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ACTE DE TEST</w:t>
      </w:r>
    </w:p>
    <w:p>
      <w:r>
        <w:t xml:space="preserve">La société $DENOMINATION, au capital de $CAPITAL_SOCIAL dirhams, a son siège à $SIEGE_SOCIAL.</w:t>
      </w:r>
    </w:p>
    <w:p>
      <w:r>
        <w:t xml:space="preserve">▼ DÉBUT BOUCLE — ASSOCIES</w:t>
      </w:r>
    </w:p>
    <w:p>
      <w:r>
        <w:t xml:space="preserve">Associé : $ASSOCIE_NOM, titulaire de $ASSOCIE_PARTS parts.</w:t>
      </w:r>
    </w:p>
    <w:p>
      <w:r>
        <w:t xml:space="preserve">▲ FIN BOUCLE — ASSOCIES</w:t>
      </w:r>
    </w:p>
    <w:p>
      <w:r>
        <w:t xml:space="preserve">◇ SI : $GERANT_UNIQUE = Oui</w:t>
      </w:r>
    </w:p>
    <w:p>
      <w:r>
        <w:t xml:space="preserve">Le gérant unique est $GERANT_NOM.</w:t>
      </w:r>
    </w:p>
    <w:p>
      <w:r>
        <w:t xml:space="preserve">◇ SINON</w:t>
      </w:r>
    </w:p>
    <w:p>
      <w:r>
        <w:t xml:space="preserve">La gérance est collégiale.</w:t>
      </w:r>
    </w:p>
    <w:p>
      <w:r>
        <w:t xml:space="preserve">◆ FIN SI</w:t>
      </w:r>
    </w:p>
    <w:p>
      <w:r>
        <w:t xml:space="preserve">Fait à $LIEU_SIGNATURE.</w:t>
      </w:r>
    </w:p>
    <w:sectPr/>
  </w:body>
</w:document>
</file>