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rikaEnTete"/>
      </w:pPr>
      <w:r>
        <w:t>ROYAUME DU MAROC</w:t>
      </w:r>
    </w:p>
    <w:p>
      <w:pPr>
        <w:pStyle w:val="JurikaEnTete"/>
      </w:pPr>
      <w:r>
        <w:t>MINISTÈRE DE L'ÉCONOMIE ET DES FINANCES</w:t>
      </w:r>
    </w:p>
    <w:p>
      <w:pPr>
        <w:pStyle w:val="JurikaEnTete"/>
      </w:pPr>
      <w:r>
        <w:t>DIRECTION GÉNÉRALE DES IMPÔTS</w:t>
      </w:r>
    </w:p>
    <w:p>
      <w:pPr>
        <w:pStyle w:val="JurikaEnTete"/>
      </w:pPr>
      <w:r>
        <w:t>DÉCLARATION D'EXISTENCE</w:t>
      </w:r>
    </w:p>
    <w:p>
      <w:pPr>
        <w:pStyle w:val="JurikaEnTete"/>
      </w:pPr>
      <w:r>
        <w:t>(article 148 du code général des impôts)</w:t>
      </w:r>
    </w:p>
    <w:p>
      <w:pPr>
        <w:pStyle w:val="JurikaEnTete"/>
      </w:pPr>
      <w:r>
        <w:t>Imprimé ADP050B-23I</w:t>
      </w:r>
    </w:p>
    <w:p>
      <w:pPr>
        <w:pStyle w:val="JurikaTitreSection"/>
      </w:pPr>
      <w:r>
        <w:t>CADRE ADMINISTRATIF</w:t>
      </w:r>
    </w:p>
    <w:p>
      <w:pPr>
        <w:pStyle w:val="JurikaCorps"/>
      </w:pPr>
      <w:r>
        <w:t>Direction régionale : $DIRECTION_REGIONALE</w:t>
      </w:r>
    </w:p>
    <w:p>
      <w:pPr>
        <w:pStyle w:val="JurikaCorps"/>
      </w:pPr>
      <w:r>
        <w:t>Subdivision : $SUBDIVISION — Ville : $VILLE</w:t>
      </w:r>
    </w:p>
    <w:p>
      <w:pPr>
        <w:pStyle w:val="JurikaCorps"/>
      </w:pPr>
      <w:r>
        <w:t>Cadre réservé à l'administration : identifiant fiscal attribué ........................ — date de réception ........................ — numéro d'enregistrement ........................</w:t>
      </w:r>
    </w:p>
    <w:p>
      <w:pPr>
        <w:pStyle w:val="JurikaTitreSection"/>
      </w:pPr>
      <w:r>
        <w:t>I — IDENTIFICATION DU DÉCLARANT</w:t>
      </w:r>
    </w:p>
    <w:p>
      <w:pPr>
        <w:pStyle w:val="JurikaCorps"/>
      </w:pPr>
      <w:r>
        <w:t>Dénomination ou raison sociale : $DENOMINATION</w:t>
      </w:r>
    </w:p>
    <w:p>
      <w:pPr>
        <w:pStyle w:val="JurikaBalise"/>
      </w:pPr>
      <w:r>
        <w:t>◇ SI : $SIGLE existe</w:t>
      </w:r>
    </w:p>
    <w:p>
      <w:pPr>
        <w:pStyle w:val="JurikaCorps"/>
      </w:pPr>
      <w:r>
        <w:t>Sigle : $SIGLE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$ENSEIGNE existe</w:t>
      </w:r>
    </w:p>
    <w:p>
      <w:pPr>
        <w:pStyle w:val="JurikaCorps"/>
      </w:pPr>
      <w:r>
        <w:t>Enseigne commerciale : $ENSEIGNE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Forme juridique :</w:t>
      </w:r>
    </w:p>
    <w:p>
      <w:pPr>
        <w:pStyle w:val="JurikaBalise"/>
      </w:pPr>
      <w:r>
        <w:t>◈ CASE À COCHER pilotée par $FORME_JURIDIQUE</w:t>
      </w:r>
    </w:p>
    <w:p>
      <w:pPr>
        <w:pStyle w:val="JurikaListe"/>
      </w:pPr>
      <w:r>
        <w:t>Société à responsabilité limitée</w:t>
      </w:r>
    </w:p>
    <w:p>
      <w:pPr>
        <w:pStyle w:val="JurikaListe"/>
      </w:pPr>
      <w:r>
        <w:t>Société à responsabilité limitée à associé unique</w:t>
      </w:r>
    </w:p>
    <w:p>
      <w:pPr>
        <w:pStyle w:val="JurikaListe"/>
      </w:pPr>
      <w:r>
        <w:t>Société anonyme</w:t>
      </w:r>
    </w:p>
    <w:p>
      <w:pPr>
        <w:pStyle w:val="JurikaListe"/>
      </w:pPr>
      <w:r>
        <w:t>Société en nom collectif</w:t>
      </w:r>
    </w:p>
    <w:p>
      <w:pPr>
        <w:pStyle w:val="JurikaListe"/>
      </w:pPr>
      <w:r>
        <w:t>Personne physique</w:t>
      </w:r>
    </w:p>
    <w:p>
      <w:pPr>
        <w:pStyle w:val="JurikaListe"/>
      </w:pPr>
      <w:r>
        <w:t>Autre</w:t>
      </w:r>
    </w:p>
    <w:p>
      <w:pPr>
        <w:pStyle w:val="JurikaCorps"/>
      </w:pPr>
      <w:r>
        <w:t>Nationalité de la société : $SOCIETE_NATIONALITE</w:t>
      </w:r>
    </w:p>
    <w:p>
      <w:pPr>
        <w:pStyle w:val="JurikaCorps"/>
      </w:pPr>
      <w:r>
        <w:t>Date de constitution : $DATE_ACTE</w:t>
      </w:r>
    </w:p>
    <w:p>
      <w:pPr>
        <w:pStyle w:val="JurikaCorps"/>
      </w:pPr>
      <w:r>
        <w:t>Durée de la société : $DUREE_SOCIETE années — date d'expiration : $DATE_FIN_SOCIETE</w:t>
      </w:r>
    </w:p>
    <w:p>
      <w:pPr>
        <w:pStyle w:val="JurikaCorps"/>
      </w:pPr>
      <w:r>
        <w:t>Siège social : $SIEGE_SOCIAL</w:t>
      </w:r>
    </w:p>
    <w:p>
      <w:pPr>
        <w:pStyle w:val="JurikaCorps"/>
      </w:pPr>
      <w:r>
        <w:t>Ville : $SIEGE_VILLE</w:t>
      </w:r>
    </w:p>
    <w:p>
      <w:pPr>
        <w:pStyle w:val="JurikaCorps"/>
      </w:pPr>
      <w:r>
        <w:t>Domicile fiscal : $DOMICILE_FISCAL</w:t>
      </w:r>
    </w:p>
    <w:p>
      <w:pPr>
        <w:pStyle w:val="JurikaCorps"/>
      </w:pPr>
      <w:r>
        <w:t>Lieu d'exercice de l'activité : $LIEU_ACTIVITE</w:t>
      </w:r>
    </w:p>
    <w:p>
      <w:pPr>
        <w:pStyle w:val="JurikaCorps"/>
      </w:pPr>
      <w:r>
        <w:t>Téléphone : $TELEPHONE — Télécopie : $FAX — Courriel : $EMAIL</w:t>
      </w:r>
    </w:p>
    <w:p>
      <w:pPr>
        <w:pStyle w:val="JurikaCorps"/>
      </w:pPr>
      <w:r>
        <w:t>Capital social : $CAPITAL_CHIFFRES dirhams ($CAPITAL_LETTRES dirhams), divisé en $NOMBRE_PARTS parts sociales de $VALEUR_NOMINALE_PART dirhams chacune</w:t>
      </w:r>
    </w:p>
    <w:p>
      <w:pPr>
        <w:pStyle w:val="JurikaBalise"/>
      </w:pPr>
      <w:r>
        <w:t>◇ SI : $CAPITAL_VARIABLE_MINIMUM existe</w:t>
      </w:r>
    </w:p>
    <w:p>
      <w:pPr>
        <w:pStyle w:val="JurikaCorps"/>
      </w:pPr>
      <w:r>
        <w:t>Capital variable — montant plancher : $CAPITAL_VARIABLE_MINIMUM dirhams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Certificat négatif n° $CERTIFICAT_NEGATIF_NUMERO délivré le $CERTIFICAT_NEGATIF_DATE</w:t>
      </w:r>
    </w:p>
    <w:p>
      <w:pPr>
        <w:pStyle w:val="JurikaBalise"/>
      </w:pPr>
      <w:r>
        <w:t>◇ SI : $RC_NUMERO existe</w:t>
      </w:r>
    </w:p>
    <w:p>
      <w:pPr>
        <w:pStyle w:val="JurikaCorps"/>
      </w:pPr>
      <w:r>
        <w:t>Registre du commerce : $RC_VILLE, numéro $RC_NUMERO</w:t>
      </w:r>
    </w:p>
    <w:p>
      <w:pPr>
        <w:pStyle w:val="JurikaBalise"/>
      </w:pPr>
      <w:r>
        <w:t>◇ SINON</w:t>
      </w:r>
    </w:p>
    <w:p>
      <w:pPr>
        <w:pStyle w:val="JurikaCorps"/>
      </w:pPr>
      <w:r>
        <w:t>Société en cours d'immatriculation au registre du commerce de $RC_VILLE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$ICE existe</w:t>
      </w:r>
    </w:p>
    <w:p>
      <w:pPr>
        <w:pStyle w:val="JurikaCorps"/>
      </w:pPr>
      <w:r>
        <w:t>Identifiant commun de l'entreprise (ICE) : $ICE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$IDENTIFIANT_TP existe</w:t>
      </w:r>
    </w:p>
    <w:p>
      <w:pPr>
        <w:pStyle w:val="JurikaCorps"/>
      </w:pPr>
      <w:r>
        <w:t>Identifiant de taxe professionnelle : $IDENTIFIANT_TP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$TAXE_SERVICES_COMMUNAUX_NUMERO existe</w:t>
      </w:r>
    </w:p>
    <w:p>
      <w:pPr>
        <w:pStyle w:val="JurikaCorps"/>
      </w:pPr>
      <w:r>
        <w:t>Taxe de services communaux : $TAXE_SERVICES_COMMUNAUX_NUMERO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$CNSS_NUMERO existe</w:t>
      </w:r>
    </w:p>
    <w:p>
      <w:pPr>
        <w:pStyle w:val="JurikaCorps"/>
      </w:pPr>
      <w:r>
        <w:t>Numéro d'affiliation à la Caisse nationale de sécurité sociale : $CNSS_NUMERO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$CNI_CS_NUMERO existe</w:t>
      </w:r>
    </w:p>
    <w:p>
      <w:pPr>
        <w:pStyle w:val="JurikaCorps"/>
      </w:pPr>
      <w:r>
        <w:t>Numéro de la carte nationale d'identité du chef d'entreprise ou du représentant : $CNI_CS_NUMERO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Activité principale : $ACTIVITE_PRINCIPALE</w:t>
      </w:r>
    </w:p>
    <w:p>
      <w:pPr>
        <w:pStyle w:val="JurikaBalise"/>
      </w:pPr>
      <w:r>
        <w:t>◇ SI : $ACTIVITES_AUTRES existe</w:t>
      </w:r>
    </w:p>
    <w:p>
      <w:pPr>
        <w:pStyle w:val="JurikaCorps"/>
      </w:pPr>
      <w:r>
        <w:t>Autres activités : $ACTIVITES_AUTRES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$ACTIVITE_EXERCEE existe</w:t>
      </w:r>
    </w:p>
    <w:p>
      <w:pPr>
        <w:pStyle w:val="JurikaCorps"/>
      </w:pPr>
      <w:r>
        <w:t>Activité effectivement exercée : $ACTIVITE_EXERCEE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Date de début d'activité : $DATE_DEBUT_ACTIVITE</w:t>
      </w:r>
    </w:p>
    <w:p>
      <w:pPr>
        <w:pStyle w:val="JurikaCorps"/>
      </w:pPr>
      <w:r>
        <w:t>Date de commencement d'exploitation : $DATE_COMMENCEMENT_EXPLOITATION</w:t>
      </w:r>
    </w:p>
    <w:p>
      <w:pPr>
        <w:pStyle w:val="JurikaCorps"/>
      </w:pPr>
      <w:r>
        <w:t>Exercice social : du $EXERCICE_DEBUT au $EXERCICE_FIN — première clôture : $PREMIER_EXERCICE_CLOTURE</w:t>
      </w:r>
    </w:p>
    <w:p>
      <w:pPr>
        <w:pStyle w:val="JurikaCorps"/>
      </w:pPr>
      <w:r>
        <w:t>Représentant légal :</w:t>
      </w:r>
    </w:p>
    <w:p>
      <w:pPr>
        <w:pStyle w:val="JurikaBalise"/>
      </w:pPr>
      <w:r>
        <w:t>▼ DÉBUT BOUCLE — GERANTS</w:t>
      </w:r>
    </w:p>
    <w:p>
      <w:pPr>
        <w:pStyle w:val="JurikaCorps"/>
      </w:pPr>
      <w:r>
        <w:t>Nom et prénom : $GERANT_CIVILITE $GERANT_PRENOM $GERANT_NOM</w:t>
      </w:r>
    </w:p>
    <w:p>
      <w:pPr>
        <w:pStyle w:val="JurikaCorps"/>
      </w:pPr>
      <w:r>
        <w:t>Qualité : $GERANT_QUALITE</w:t>
      </w:r>
    </w:p>
    <w:p>
      <w:pPr>
        <w:pStyle w:val="JurikaCorps"/>
      </w:pPr>
      <w:r>
        <w:t>Né(e) le $GERANT_DATE_NAISSANCE à $GERANT_LIEU_NAISSANCE</w:t>
      </w:r>
    </w:p>
    <w:p>
      <w:pPr>
        <w:pStyle w:val="JurikaCorps"/>
      </w:pPr>
      <w:r>
        <w:t>Nationalité : $GERANT_NATIONALITE</w:t>
      </w:r>
    </w:p>
    <w:p>
      <w:pPr>
        <w:pStyle w:val="JurikaCorps"/>
      </w:pPr>
      <w:r>
        <w:t>Pièce d'identité : $GERANT_PIECE_TYPE n° $GERANT_PIECE_NUMERO</w:t>
      </w:r>
    </w:p>
    <w:p>
      <w:pPr>
        <w:pStyle w:val="JurikaCorps"/>
      </w:pPr>
      <w:r>
        <w:t>Adresse personnelle : $GERANT_ADRESSE</w:t>
      </w:r>
    </w:p>
    <w:p>
      <w:pPr>
        <w:pStyle w:val="JurikaBalise"/>
      </w:pPr>
      <w:r>
        <w:t>▲ FIN BOUCLE — GERANTS</w:t>
      </w:r>
    </w:p>
    <w:p>
      <w:pPr>
        <w:pStyle w:val="JurikaTitreSection"/>
      </w:pPr>
      <w:r>
        <w:t>II — RÉGIME D'IMPOSITION</w:t>
      </w:r>
    </w:p>
    <w:p>
      <w:pPr>
        <w:pStyle w:val="JurikaSous-Titre"/>
      </w:pPr>
      <w:r>
        <w:t>Impôt sur le résultat</w:t>
      </w:r>
    </w:p>
    <w:p>
      <w:pPr>
        <w:pStyle w:val="JurikaBalise"/>
      </w:pPr>
      <w:r>
        <w:t>◈ CASE À COCHER pilotée par $DE_REGIME_RESULTAT</w:t>
      </w:r>
    </w:p>
    <w:p>
      <w:pPr>
        <w:pStyle w:val="JurikaListe"/>
      </w:pPr>
      <w:r>
        <w:t>Impôt sur les sociétés — régime du résultat net réel</w:t>
      </w:r>
    </w:p>
    <w:p>
      <w:pPr>
        <w:pStyle w:val="JurikaListe"/>
      </w:pPr>
      <w:r>
        <w:t>Impôt sur les sociétés — sur option</w:t>
      </w:r>
    </w:p>
    <w:p>
      <w:pPr>
        <w:pStyle w:val="JurikaListe"/>
      </w:pPr>
      <w:r>
        <w:t>Impôt sur le revenu — régime du résultat net réel</w:t>
      </w:r>
    </w:p>
    <w:p>
      <w:pPr>
        <w:pStyle w:val="JurikaListe"/>
      </w:pPr>
      <w:r>
        <w:t>Impôt sur le revenu — régime du résultat net simplifié</w:t>
      </w:r>
    </w:p>
    <w:p>
      <w:pPr>
        <w:pStyle w:val="JurikaListe"/>
      </w:pPr>
      <w:r>
        <w:t>Impôt sur le revenu — régime de la contribution professionnelle unique</w:t>
      </w:r>
    </w:p>
    <w:p>
      <w:pPr>
        <w:pStyle w:val="JurikaSous-Titre"/>
      </w:pPr>
      <w:r>
        <w:t>Nature de l'activité</w:t>
      </w:r>
    </w:p>
    <w:p>
      <w:pPr>
        <w:pStyle w:val="JurikaBalise"/>
      </w:pPr>
      <w:r>
        <w:t>◈ CASE À COCHER pilotée par $DE_ACTIVITE_NATURE</w:t>
      </w:r>
    </w:p>
    <w:p>
      <w:pPr>
        <w:pStyle w:val="JurikaListe"/>
      </w:pPr>
      <w:r>
        <w:t>Commerciale</w:t>
      </w:r>
    </w:p>
    <w:p>
      <w:pPr>
        <w:pStyle w:val="JurikaListe"/>
      </w:pPr>
      <w:r>
        <w:t>Industrielle</w:t>
      </w:r>
    </w:p>
    <w:p>
      <w:pPr>
        <w:pStyle w:val="JurikaListe"/>
      </w:pPr>
      <w:r>
        <w:t>Artisanale</w:t>
      </w:r>
    </w:p>
    <w:p>
      <w:pPr>
        <w:pStyle w:val="JurikaListe"/>
      </w:pPr>
      <w:r>
        <w:t>Prestation de services</w:t>
      </w:r>
    </w:p>
    <w:p>
      <w:pPr>
        <w:pStyle w:val="JurikaListe"/>
      </w:pPr>
      <w:r>
        <w:t>Immobilière</w:t>
      </w:r>
    </w:p>
    <w:p>
      <w:pPr>
        <w:pStyle w:val="JurikaListe"/>
      </w:pPr>
      <w:r>
        <w:t>Agricole</w:t>
      </w:r>
    </w:p>
    <w:p>
      <w:pPr>
        <w:pStyle w:val="JurikaListe"/>
      </w:pPr>
      <w:r>
        <w:t>Profession libérale</w:t>
      </w:r>
    </w:p>
    <w:p>
      <w:pPr>
        <w:pStyle w:val="JurikaSous-Titre"/>
      </w:pPr>
      <w:r>
        <w:t>Taxe sur la valeur ajoutée</w:t>
      </w:r>
    </w:p>
    <w:p>
      <w:pPr>
        <w:pStyle w:val="JurikaCorps"/>
      </w:pPr>
      <w:r>
        <w:t>Situation au regard de la taxe sur la valeur ajoutée :</w:t>
      </w:r>
    </w:p>
    <w:p>
      <w:pPr>
        <w:pStyle w:val="JurikaBalise"/>
      </w:pPr>
      <w:r>
        <w:t>◈ CASE À COCHER pilotée par $DE_TVA_ASSUJETTISSEMENT</w:t>
      </w:r>
    </w:p>
    <w:p>
      <w:pPr>
        <w:pStyle w:val="JurikaListe"/>
      </w:pPr>
      <w:r>
        <w:t>Assujetti à titre obligatoire</w:t>
      </w:r>
    </w:p>
    <w:p>
      <w:pPr>
        <w:pStyle w:val="JurikaListe"/>
      </w:pPr>
      <w:r>
        <w:t>Assujetti par option</w:t>
      </w:r>
    </w:p>
    <w:p>
      <w:pPr>
        <w:pStyle w:val="JurikaListe"/>
      </w:pPr>
      <w:r>
        <w:t>Exonéré</w:t>
      </w:r>
    </w:p>
    <w:p>
      <w:pPr>
        <w:pStyle w:val="JurikaListe"/>
      </w:pPr>
      <w:r>
        <w:t>Hors champ d'application</w:t>
      </w:r>
    </w:p>
    <w:p>
      <w:pPr>
        <w:pStyle w:val="JurikaBalise"/>
      </w:pPr>
      <w:r>
        <w:t>◇ SI : $DE_TVA_ASSUJETTISSEMENT = « Assujetti à titre obligatoire »</w:t>
      </w:r>
    </w:p>
    <w:p>
      <w:pPr>
        <w:pStyle w:val="JurikaCorps"/>
      </w:pPr>
      <w:r>
        <w:t>Régime de déclaration du fait générateur :</w:t>
      </w:r>
    </w:p>
    <w:p>
      <w:pPr>
        <w:pStyle w:val="JurikaBalise"/>
      </w:pPr>
      <w:r>
        <w:t>◈ CASE À COCHER pilotée par $DE_TVA_FAIT_GENERATEUR</w:t>
      </w:r>
    </w:p>
    <w:p>
      <w:pPr>
        <w:pStyle w:val="JurikaListe"/>
      </w:pPr>
      <w:r>
        <w:t>Régime de l'encaissement</w:t>
      </w:r>
    </w:p>
    <w:p>
      <w:pPr>
        <w:pStyle w:val="JurikaListe"/>
      </w:pPr>
      <w:r>
        <w:t>Régime du débit</w:t>
      </w:r>
    </w:p>
    <w:p>
      <w:pPr>
        <w:pStyle w:val="JurikaCorps"/>
      </w:pPr>
      <w:r>
        <w:t>Périodicité des déclarations :</w:t>
      </w:r>
    </w:p>
    <w:p>
      <w:pPr>
        <w:pStyle w:val="JurikaBalise"/>
      </w:pPr>
      <w:r>
        <w:t>◈ CASE À COCHER pilotée par $DE_TVA_PERIODICITE</w:t>
      </w:r>
    </w:p>
    <w:p>
      <w:pPr>
        <w:pStyle w:val="JurikaListe"/>
      </w:pPr>
      <w:r>
        <w:t>Déclaration mensuelle</w:t>
      </w:r>
    </w:p>
    <w:p>
      <w:pPr>
        <w:pStyle w:val="JurikaListe"/>
      </w:pPr>
      <w:r>
        <w:t>Déclaration trimestrielle</w:t>
      </w:r>
    </w:p>
    <w:p>
      <w:pPr>
        <w:pStyle w:val="JurikaBalise"/>
      </w:pPr>
      <w:r>
        <w:t>◇ SINON SI : $DE_TVA_ASSUJETTISSEMENT = « Assujetti par option »</w:t>
      </w:r>
    </w:p>
    <w:p>
      <w:pPr>
        <w:pStyle w:val="JurikaCorps"/>
      </w:pPr>
      <w:r>
        <w:t>L'option pour l'assujettissement à la taxe sur la valeur ajoutée prend effet le $DE_TVA_DATE_OPTION.</w:t>
      </w:r>
    </w:p>
    <w:p>
      <w:pPr>
        <w:pStyle w:val="JurikaCorps"/>
      </w:pPr>
      <w:r>
        <w:t>Régime de déclaration du fait générateur :</w:t>
      </w:r>
    </w:p>
    <w:p>
      <w:pPr>
        <w:pStyle w:val="JurikaBalise"/>
      </w:pPr>
      <w:r>
        <w:t>◈ CASE À COCHER pilotée par $DE_TVA_FAIT_GENERATEUR</w:t>
      </w:r>
    </w:p>
    <w:p>
      <w:pPr>
        <w:pStyle w:val="JurikaListe"/>
      </w:pPr>
      <w:r>
        <w:t>Régime de l'encaissement</w:t>
      </w:r>
    </w:p>
    <w:p>
      <w:pPr>
        <w:pStyle w:val="JurikaListe"/>
      </w:pPr>
      <w:r>
        <w:t>Régime du débit</w:t>
      </w:r>
    </w:p>
    <w:p>
      <w:pPr>
        <w:pStyle w:val="JurikaCorps"/>
      </w:pPr>
      <w:r>
        <w:t>Périodicité des déclarations :</w:t>
      </w:r>
    </w:p>
    <w:p>
      <w:pPr>
        <w:pStyle w:val="JurikaBalise"/>
      </w:pPr>
      <w:r>
        <w:t>◈ CASE À COCHER pilotée par $DE_TVA_PERIODICITE</w:t>
      </w:r>
    </w:p>
    <w:p>
      <w:pPr>
        <w:pStyle w:val="JurikaListe"/>
      </w:pPr>
      <w:r>
        <w:t>Déclaration mensuelle</w:t>
      </w:r>
    </w:p>
    <w:p>
      <w:pPr>
        <w:pStyle w:val="JurikaListe"/>
      </w:pPr>
      <w:r>
        <w:t>Déclaration trimestrielle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III — ASSOCIÉ PRINCIPAL (article 26 du code général des impôts)</w:t>
      </w:r>
    </w:p>
    <w:p>
      <w:pPr>
        <w:pStyle w:val="JurikaBalise"/>
      </w:pPr>
      <w:r>
        <w:t>◇ SI : $ASSOCIE_UNIQUE = « oui »</w:t>
      </w:r>
    </w:p>
    <w:p>
      <w:pPr>
        <w:pStyle w:val="JurikaCorps"/>
      </w:pPr>
      <w:r>
        <w:t>La société étant à responsabilité limitée à associé unique, l'associé principal est l'associé unique.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Nom et prénom ou dénomination : $ASSOCIE_PRINCIPAL_NOM</w:t>
      </w:r>
    </w:p>
    <w:p>
      <w:pPr>
        <w:pStyle w:val="JurikaCorps"/>
      </w:pPr>
      <w:r>
        <w:t>Carte nationale d'identité ou pièce d'identité : $ASSOCIE_PRINCIPAL_CNI</w:t>
      </w:r>
    </w:p>
    <w:p>
      <w:pPr>
        <w:pStyle w:val="JurikaCorps"/>
      </w:pPr>
      <w:r>
        <w:t>Identifiant fiscal : $ASSOCIE_PRINCIPAL_IF</w:t>
      </w:r>
    </w:p>
    <w:p>
      <w:pPr>
        <w:pStyle w:val="JurikaCorps"/>
      </w:pPr>
      <w:r>
        <w:t>Adresse : $ASSOCIE_PRINCIPAL_ADRESSE</w:t>
      </w:r>
    </w:p>
    <w:p>
      <w:pPr>
        <w:pStyle w:val="JurikaCorps"/>
      </w:pPr>
      <w:r>
        <w:t>Ville : $ASSOCIE_PRINCIPAL_VILLE</w:t>
      </w:r>
    </w:p>
    <w:p>
      <w:pPr>
        <w:pStyle w:val="JurikaCorps"/>
      </w:pPr>
      <w:r>
        <w:t>Téléphone : $ASSOCIE_PRINCIPAL_TEL — Télécopie : $ASSOCIE_PRINCIPAL_FAX — Courriel : $ASSOCIE_PRINCIPAL_EMAIL</w:t>
      </w:r>
    </w:p>
    <w:p>
      <w:pPr>
        <w:pStyle w:val="JurikaTitreSection"/>
      </w:pPr>
      <w:r>
        <w:t>IV — ÉTABLISSEMENTS</w:t>
      </w:r>
    </w:p>
    <w:p>
      <w:pPr>
        <w:pStyle w:val="JurikaBalise"/>
      </w:pPr>
      <w:r>
        <w:t>▼ DÉBUT BOUCLE — ETABLISSEMENTS</w:t>
      </w:r>
    </w:p>
    <w:p>
      <w:pPr>
        <w:pStyle w:val="JurikaCorps"/>
      </w:pPr>
      <w:r>
        <w:t>Établissement : $ETAB_ADRESSE, $ETAB_VILLE</w:t>
      </w:r>
    </w:p>
    <w:p>
      <w:pPr>
        <w:pStyle w:val="JurikaCorps"/>
      </w:pPr>
      <w:r>
        <w:t>Activité exercée : $ETAB_ACTIVITE</w:t>
      </w:r>
    </w:p>
    <w:p>
      <w:pPr>
        <w:pStyle w:val="JurikaBalise"/>
      </w:pPr>
      <w:r>
        <w:t>◇ SI : $ETAB_IDENTIFIANT_TP existe</w:t>
      </w:r>
    </w:p>
    <w:p>
      <w:pPr>
        <w:pStyle w:val="JurikaCorps"/>
      </w:pPr>
      <w:r>
        <w:t>Identifiant de taxe professionnelle : $ETAB_IDENTIFIANT_TP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$ETAB_EFFECTIF existe</w:t>
      </w:r>
    </w:p>
    <w:p>
      <w:pPr>
        <w:pStyle w:val="JurikaCorps"/>
      </w:pPr>
      <w:r>
        <w:t>Effectif : $ETAB_EFFECTIF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▲ FIN BOUCLE — ETABLISSEMENTS</w:t>
      </w:r>
    </w:p>
    <w:p>
      <w:pPr>
        <w:pStyle w:val="JurikaBalise"/>
      </w:pPr>
      <w:r>
        <w:t>◇ SI : $SUCCURSALES_MAROC existe</w:t>
      </w:r>
    </w:p>
    <w:p>
      <w:pPr>
        <w:pStyle w:val="JurikaCorps"/>
      </w:pPr>
      <w:r>
        <w:t>Succursales et agences au Maroc : $SUCCURSALES_MAROC</w:t>
      </w:r>
    </w:p>
    <w:p>
      <w:pPr>
        <w:pStyle w:val="JurikaBalise"/>
      </w:pPr>
      <w:r>
        <w:t>◇ SI : $SUCCURSALES_PATENTE existe</w:t>
      </w:r>
    </w:p>
    <w:p>
      <w:pPr>
        <w:pStyle w:val="JurikaCorps"/>
      </w:pPr>
      <w:r>
        <w:t>Identifiant de taxe professionnelle des succursales : $SUCCURSALES_PATENTE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$SUCCURSALES_ETRANGER existe</w:t>
      </w:r>
    </w:p>
    <w:p>
      <w:pPr>
        <w:pStyle w:val="JurikaCorps"/>
      </w:pPr>
      <w:r>
        <w:t>Succursales et agences à l'étranger : $SUCCURSALES_ETRANGER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$SIEGE_PRECEDENT_EXPLOITANT existe</w:t>
      </w:r>
    </w:p>
    <w:p>
      <w:pPr>
        <w:pStyle w:val="JurikaCorps"/>
      </w:pPr>
      <w:r>
        <w:t>Précédent exploitant du local : $SIEGE_PRECEDENT_EXPLOITANT — registre du commerce n° $SIEGE_PRECEDENT_RC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V — PIÈCES JOINTES</w:t>
      </w:r>
    </w:p>
    <w:p>
      <w:pPr>
        <w:pStyle w:val="JurikaListe"/>
      </w:pPr>
      <w:r>
        <w:t>Statuts de la société</w:t>
      </w:r>
    </w:p>
    <w:p>
      <w:pPr>
        <w:pStyle w:val="JurikaListe"/>
      </w:pPr>
      <w:r>
        <w:t>Certificat négatif</w:t>
      </w:r>
    </w:p>
    <w:p>
      <w:pPr>
        <w:pStyle w:val="JurikaListe"/>
      </w:pPr>
      <w:r>
        <w:t>Contrat de bail, contrat de domiciliation ou titre de propriété du siège</w:t>
      </w:r>
    </w:p>
    <w:p>
      <w:pPr>
        <w:pStyle w:val="JurikaListe"/>
      </w:pPr>
      <w:r>
        <w:t>Copie de la pièce d'identité du représentant légal</w:t>
      </w:r>
    </w:p>
    <w:p>
      <w:pPr>
        <w:pStyle w:val="JurikaListe"/>
      </w:pPr>
      <w:r>
        <w:t>Procès-verbal ou acte de nomination du gérant, lorsque la gérance n'est pas statutaire</w:t>
      </w:r>
    </w:p>
    <w:p>
      <w:pPr>
        <w:pStyle w:val="JurikaBalise"/>
      </w:pPr>
      <w:r>
        <w:t>◇ SI : $PIECES_PRODUITES existe</w:t>
      </w:r>
    </w:p>
    <w:p>
      <w:pPr>
        <w:pStyle w:val="JurikaListe"/>
      </w:pPr>
      <w:r>
        <w:t>$PIECES_PRODUITES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VI — DÉCLARATION ET SIGNATURE</w:t>
      </w:r>
    </w:p>
    <w:p>
      <w:pPr>
        <w:pStyle w:val="JurikaCorps"/>
      </w:pPr>
      <w:r>
        <w:t>Le déclarant certifie l'exactitude des renseignements portés sur la présente déclaration et s'engage à porter à la connaissance de l'administration fiscale toute modification affectant les éléments déclarés.</w:t>
      </w:r>
    </w:p>
    <w:p>
      <w:pPr>
        <w:pStyle w:val="JurikaCorps"/>
      </w:pPr>
      <w:r>
        <w:t>Nom et prénom du déclarant : $DECLARANT_NOM</w:t>
      </w:r>
    </w:p>
    <w:p>
      <w:pPr>
        <w:pStyle w:val="JurikaCorps"/>
      </w:pPr>
      <w:r>
        <w:t>Qualité : $DECLARANT_QUALITE</w:t>
      </w:r>
    </w:p>
    <w:p>
      <w:pPr>
        <w:pStyle w:val="JurikaCorps"/>
      </w:pPr>
      <w:r>
        <w:t>Adresse : $DECLARANT_ADRESSE</w:t>
      </w:r>
    </w:p>
    <w:p>
      <w:pPr>
        <w:pStyle w:val="JurikaCorps"/>
      </w:pPr>
      <w:r>
        <w:t>Pièce d'identité : $DECLARANT_PIECE_TYPE n° $DECLARANT_PIECE_NUMERO</w:t>
      </w:r>
    </w:p>
    <w:p>
      <w:pPr>
        <w:pStyle w:val="JurikaBalise"/>
      </w:pPr>
      <w:r>
        <w:t>◇ SI : $DECLARANT_QUALITE = « mandataire »</w:t>
      </w:r>
    </w:p>
    <w:p>
      <w:pPr>
        <w:pStyle w:val="JurikaCorps"/>
      </w:pPr>
      <w:r>
        <w:t>Le déclarant agit en vertu du pouvoir donné par le représentant légal de la société, joint à la présente déclaration.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Fait à $LIEU_SIGNATURE, le $DATE_SIGNATURE.</w:t>
      </w:r>
    </w:p>
    <w:p>
      <w:pPr>
        <w:pStyle w:val="JurikaCorps"/>
      </w:pPr>
      <w:r>
        <w:t>$SIGNATAIRE_NOM_QUALITE</w:t>
      </w:r>
    </w:p>
    <w:p>
      <w:pPr>
        <w:pStyle w:val="JurikaCorps"/>
      </w:pPr>
      <w:r>
        <w:t>Cachet et signature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color w:val="595959"/>
        <w:sz w:val="18"/>
      </w:rPr>
      <w:t xml:space="preserve">Déclaration d'existence  —  </w:t>
    </w:r>
    <w:r>
      <w:rPr>
        <w:rFonts w:ascii="Times New Roman" w:hAnsi="Times New Roman" w:cs="Times New Roman"/>
        <w:color w:val="595959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rikaCorps">
    <w:name w:val="JurikaCorps"/>
    <w:basedOn w:val="Normal"/>
    <w:pPr>
      <w:keepNext w:val="0"/>
      <w:spacing w:before="0" w:after="120" w:line="240" w:lineRule="auto"/>
      <w:jc w:val="both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EnTete">
    <w:name w:val="JurikaEnTete"/>
    <w:basedOn w:val="Normal"/>
    <w:pPr>
      <w:keepNext w:val="0"/>
      <w:spacing w:before="0" w:after="40" w:line="240" w:lineRule="auto"/>
      <w:jc w:val="center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TitreSection">
    <w:name w:val="JurikaTitreSection"/>
    <w:basedOn w:val="Normal"/>
    <w:pPr>
      <w:keepNext/>
      <w:keepLines/>
      <w:spacing w:before="280" w:after="120" w:line="240" w:lineRule="auto"/>
      <w:jc w:val="left"/>
    </w:pPr>
    <w:rPr>
      <w:rFonts w:ascii="Times New Roman" w:hAnsi="Times New Roman" w:cs="Times New Roman" w:eastAsia="Times New Roman"/>
      <w:b/>
      <w:i w:val="0"/>
      <w:sz w:val="24"/>
    </w:rPr>
  </w:style>
  <w:style w:type="paragraph" w:customStyle="1" w:styleId="JurikaTitreArticle">
    <w:name w:val="JurikaTitreArticle"/>
    <w:basedOn w:val="Normal"/>
    <w:pPr>
      <w:keepNext/>
      <w:keepLines/>
      <w:spacing w:before="200" w:after="80" w:line="240" w:lineRule="auto"/>
      <w:jc w:val="left"/>
    </w:pPr>
    <w:rPr>
      <w:rFonts w:ascii="Times New Roman" w:hAnsi="Times New Roman" w:cs="Times New Roman" w:eastAsia="Times New Roman"/>
      <w:b/>
      <w:i w:val="0"/>
      <w:sz w:val="22"/>
    </w:rPr>
  </w:style>
  <w:style w:type="paragraph" w:customStyle="1" w:styleId="JurikaSous-Titre">
    <w:name w:val="JurikaSous-Titre"/>
    <w:basedOn w:val="Normal"/>
    <w:pPr>
      <w:keepNext/>
      <w:keepLines/>
      <w:spacing w:before="160" w:after="80" w:line="240" w:lineRule="auto"/>
      <w:jc w:val="left"/>
    </w:pPr>
    <w:rPr>
      <w:rFonts w:ascii="Times New Roman" w:hAnsi="Times New Roman" w:cs="Times New Roman" w:eastAsia="Times New Roman"/>
      <w:b/>
      <w:i/>
      <w:sz w:val="22"/>
    </w:rPr>
  </w:style>
  <w:style w:type="paragraph" w:customStyle="1" w:styleId="JurikaListe">
    <w:name w:val="JurikaListe"/>
    <w:basedOn w:val="Normal"/>
    <w:pPr>
      <w:keepNext w:val="0"/>
      <w:spacing w:before="0" w:after="60" w:line="240" w:lineRule="auto"/>
      <w:ind w:left="425"/>
      <w:jc w:val="left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Balise">
    <w:name w:val="JurikaBalise"/>
    <w:basedOn w:val="Normal"/>
    <w:pPr>
      <w:keepNext w:val="0"/>
      <w:spacing w:before="80" w:after="80" w:line="240" w:lineRule="auto"/>
      <w:jc w:val="left"/>
    </w:pPr>
    <w:rPr>
      <w:rFonts w:ascii="Times New Roman" w:hAnsi="Times New Roman" w:cs="Times New Roman" w:eastAsia="Times New Roman"/>
      <w:b w:val="0"/>
      <w:i/>
      <w:color w:val="595959"/>
      <w:sz w:val="20"/>
    </w:rPr>
  </w:style>
  <w:style w:type="paragraph" w:customStyle="1" w:styleId="JurikaCitation">
    <w:name w:val="JurikaCitation"/>
    <w:basedOn w:val="Normal"/>
    <w:pPr>
      <w:keepNext w:val="0"/>
      <w:spacing w:before="120" w:after="120" w:line="240" w:lineRule="auto"/>
      <w:ind w:left="425"/>
      <w:jc w:val="both"/>
    </w:pPr>
    <w:rPr>
      <w:rFonts w:ascii="Times New Roman" w:hAnsi="Times New Roman" w:cs="Times New Roman" w:eastAsia="Times New Roman"/>
      <w:b w:val="0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