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b/>
          <w:color w:val="595959"/>
          <w:sz w:val="18"/>
        </w:rPr>
        <w:t xml:space="preserve">$CABINET_NOM</w:t>
      </w:r>
    </w:p>
    <w:p>
      <w:pPr>
        <w:pStyle w:val="Titre"/>
      </w:pPr>
      <w:r>
        <w:t xml:space="preserve">Fiche client</w:t>
      </w:r>
    </w:p>
    <w:p>
      <w:pPr>
        <w:jc w:val="center"/>
      </w:pPr>
      <w:r>
        <w:rPr>
          <w:b/>
          <w:sz w:val="26"/>
        </w:rPr>
        <w:t xml:space="preserve">$DENOMINATION_TITRE</w:t>
      </w:r>
    </w:p>
    <w:p>
      <w:pPr>
        <w:pStyle w:val="Titre1"/>
      </w:pPr>
      <w:r>
        <w:t xml:space="preserve">Identifiants de la société</w:t>
      </w:r>
    </w:p>
    <w:tbl>
      <w:tblPr>
        <w:tblStyle w:val="Grille"/>
        <w:tblW w:w="9400" w:type="dxa"/>
        <w:tblLayout w:type="fixed"/>
      </w:tblPr>
      <w:tblGrid>
        <w:gridCol w:w="2700"/>
        <w:gridCol w:w="3300"/>
        <w:gridCol w:w="3400"/>
      </w:tblGrid>
      <w:tr>
        <w:trPr>
          <w:tblHeader/>
        </w:trPr>
        <w:tc>
          <w:tcPr>
            <w:tcW w:w="2700" w:type="dxa"/>
            <w:shd w:val="clear" w:color="auto" w:fill="DCE6F0"/>
          </w:tcPr>
          <w:p>
            <w:r>
              <w:rPr>
                <w:b/>
              </w:rPr>
              <w:t xml:space="preserve">Information</w:t>
            </w:r>
          </w:p>
        </w:tc>
        <w:tc>
          <w:tcPr>
            <w:tcW w:w="3300" w:type="dxa"/>
            <w:shd w:val="clear" w:color="auto" w:fill="DCE6F0"/>
          </w:tcPr>
          <w:p>
            <w:r>
              <w:rPr>
                <w:b/>
              </w:rPr>
              <w:t xml:space="preserve">Valeur en vigueur</w:t>
            </w:r>
          </w:p>
        </w:tc>
        <w:tc>
          <w:tcPr>
            <w:tcW w:w="3400" w:type="dxa"/>
            <w:shd w:val="clear" w:color="auto" w:fill="DCE6F0"/>
          </w:tcPr>
          <w:p>
            <w:r>
              <w:rPr>
                <w:b/>
              </w:rPr>
              <w:t xml:space="preserve">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Dénomination</w:t>
            </w:r>
          </w:p>
        </w:tc>
        <w:tc>
          <w:tcPr>
            <w:tcW w:w="3300" w:type="dxa"/>
          </w:tcPr>
          <w:p>
            <w:r>
              <w:t xml:space="preserve">$DENOMINATION_VALEUR</w:t>
            </w:r>
          </w:p>
        </w:tc>
        <w:tc>
          <w:tcPr>
            <w:tcW w:w="3400" w:type="dxa"/>
          </w:tcPr>
          <w:p>
            <w:r>
              <w:t xml:space="preserve">$DENOMINATION_PROVENANCE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Forme juridique</w:t>
            </w:r>
          </w:p>
        </w:tc>
        <w:tc>
          <w:tcPr>
            <w:tcW w:w="3300" w:type="dxa"/>
          </w:tcPr>
          <w:p>
            <w:r>
              <w:t xml:space="preserve">$FORME_VALEUR</w:t>
            </w:r>
          </w:p>
        </w:tc>
        <w:tc>
          <w:tcPr>
            <w:tcW w:w="3400" w:type="dxa"/>
          </w:tcPr>
          <w:p>
            <w:r>
              <w:t xml:space="preserve">$FORME_PROVENANCE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Capital social</w:t>
            </w:r>
          </w:p>
        </w:tc>
        <w:tc>
          <w:tcPr>
            <w:tcW w:w="3300" w:type="dxa"/>
          </w:tcPr>
          <w:p>
            <w:r>
              <w:t xml:space="preserve">$CAPITAL_VALEUR</w:t>
            </w:r>
          </w:p>
        </w:tc>
        <w:tc>
          <w:tcPr>
            <w:tcW w:w="3400" w:type="dxa"/>
          </w:tcPr>
          <w:p>
            <w:r>
              <w:t xml:space="preserve">$CAPITAL_PROVENANCE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Siège social</w:t>
            </w:r>
          </w:p>
        </w:tc>
        <w:tc>
          <w:tcPr>
            <w:tcW w:w="3300" w:type="dxa"/>
          </w:tcPr>
          <w:p>
            <w:r>
              <w:t xml:space="preserve">$SIEGE_VALEUR</w:t>
            </w:r>
          </w:p>
        </w:tc>
        <w:tc>
          <w:tcPr>
            <w:tcW w:w="3400" w:type="dxa"/>
          </w:tcPr>
          <w:p>
            <w:r>
              <w:t xml:space="preserve">$SIEGE_PROVENANCE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Registre du commerce</w:t>
            </w:r>
          </w:p>
        </w:tc>
        <w:tc>
          <w:tcPr>
            <w:tcW w:w="3300" w:type="dxa"/>
          </w:tcPr>
          <w:p>
            <w:r>
              <w:t xml:space="preserve">$RC_VALEUR</w:t>
            </w:r>
          </w:p>
        </w:tc>
        <w:tc>
          <w:tcPr>
            <w:tcW w:w="3400" w:type="dxa"/>
          </w:tcPr>
          <w:p>
            <w:r>
              <w:t xml:space="preserve">$RC_PROVENANCE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ICE</w:t>
            </w:r>
          </w:p>
        </w:tc>
        <w:tc>
          <w:tcPr>
            <w:tcW w:w="3300" w:type="dxa"/>
          </w:tcPr>
          <w:p>
            <w:r>
              <w:t xml:space="preserve">$ICE_VALEUR</w:t>
            </w:r>
          </w:p>
        </w:tc>
        <w:tc>
          <w:tcPr>
            <w:tcW w:w="3400" w:type="dxa"/>
          </w:tcPr>
          <w:p>
            <w:r>
              <w:t xml:space="preserve">$ICE_PROVENANCE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Identifiant fiscal</w:t>
            </w:r>
          </w:p>
        </w:tc>
        <w:tc>
          <w:tcPr>
            <w:tcW w:w="3300" w:type="dxa"/>
          </w:tcPr>
          <w:p>
            <w:r>
              <w:t xml:space="preserve">$IF_VALEUR</w:t>
            </w:r>
          </w:p>
        </w:tc>
        <w:tc>
          <w:tcPr>
            <w:tcW w:w="3400" w:type="dxa"/>
          </w:tcPr>
          <w:p>
            <w:r>
              <w:t xml:space="preserve">$IF_PROVENANCE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Taxe professionnelle (patente) en vigueur</w:t>
            </w:r>
          </w:p>
        </w:tc>
        <w:tc>
          <w:tcPr>
            <w:tcW w:w="3300" w:type="dxa"/>
          </w:tcPr>
          <w:p>
            <w:r>
              <w:t xml:space="preserve">$TP_VALEUR</w:t>
            </w:r>
          </w:p>
        </w:tc>
        <w:tc>
          <w:tcPr>
            <w:tcW w:w="3400" w:type="dxa"/>
          </w:tcPr>
          <w:p>
            <w:r>
              <w:t xml:space="preserve">$TP_PROVENANCE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t xml:space="preserve">CNSS</w:t>
            </w:r>
          </w:p>
        </w:tc>
        <w:tc>
          <w:tcPr>
            <w:tcW w:w="3300" w:type="dxa"/>
          </w:tcPr>
          <w:p>
            <w:r>
              <w:t xml:space="preserve">$CNSS_VALEUR</w:t>
            </w:r>
          </w:p>
        </w:tc>
        <w:tc>
          <w:tcPr>
            <w:tcW w:w="3400" w:type="dxa"/>
          </w:tcPr>
          <w:p>
            <w:r>
              <w:t xml:space="preserve">$CNSS_PROVENANCE</w:t>
            </w:r>
          </w:p>
        </w:tc>
      </w:tr>
    </w:tbl>
    <w:p>
      <w:pPr>
        <w:pStyle w:val="Titre1"/>
      </w:pPr>
      <w:r>
        <w:t xml:space="preserve">Taxe professionnelle (patente) : versions successives</w:t>
      </w:r>
    </w:p>
    <w:tbl>
      <w:tblPr>
        <w:tblStyle w:val="Grille"/>
        <w:tblW w:w="9400" w:type="dxa"/>
        <w:tblLayout w:type="fixed"/>
      </w:tblPr>
      <w:tblGrid>
        <w:gridCol w:w="3600"/>
        <w:gridCol w:w="3300"/>
        <w:gridCol w:w="2500"/>
      </w:tblGrid>
      <w:tr>
        <w:trPr>
          <w:tblHeader/>
        </w:trPr>
        <w:tc>
          <w:tcPr>
            <w:tcW w:w="3600" w:type="dxa"/>
            <w:shd w:val="clear" w:color="auto" w:fill="DCE6F0"/>
          </w:tcPr>
          <w:p>
            <w:r>
              <w:rPr>
                <w:b/>
              </w:rPr>
              <w:t xml:space="preserve">Numéro</w:t>
            </w:r>
          </w:p>
        </w:tc>
        <w:tc>
          <w:tcPr>
            <w:tcW w:w="3300" w:type="dxa"/>
            <w:shd w:val="clear" w:color="auto" w:fill="DCE6F0"/>
          </w:tcPr>
          <w:p>
            <w:r>
              <w:rPr>
                <w:b/>
              </w:rPr>
              <w:t xml:space="preserve">Date de prise d’effet</w:t>
            </w:r>
          </w:p>
        </w:tc>
        <w:tc>
          <w:tcPr>
            <w:tcW w:w="2500" w:type="dxa"/>
            <w:shd w:val="clear" w:color="auto" w:fill="DCE6F0"/>
          </w:tcPr>
          <w:p>
            <w:r>
              <w:rPr>
                <w:b/>
              </w:rPr>
              <w:t xml:space="preserve">État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t xml:space="preserve">$VTP_NUMERO</w:t>
            </w:r>
          </w:p>
        </w:tc>
        <w:tc>
          <w:tcPr>
            <w:tcW w:w="3300" w:type="dxa"/>
          </w:tcPr>
          <w:p>
            <w:r>
              <w:t xml:space="preserve">$VTP_DATE_EFFET</w:t>
            </w:r>
          </w:p>
        </w:tc>
        <w:tc>
          <w:tcPr>
            <w:tcW w:w="2500" w:type="dxa"/>
          </w:tcPr>
          <w:p>
            <w:r>
              <w:t xml:space="preserve">$VTP_ETAT</w:t>
            </w:r>
          </w:p>
        </w:tc>
      </w:tr>
    </w:tbl>
    <w:p>
      <w:r>
        <w:rPr>
          <w:i/>
          <w:color w:val="595959"/>
          <w:sz w:val="18"/>
        </w:rPr>
        <w:t xml:space="preserve">La fiche client présente uniquement les identifiants de la société, à leur valeur en vigueur. Une donnée absente du dossier est indiquée « non renseignée ».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lang w:val="fr-FR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re">
    <w:name w:val="Title"/>
    <w:basedOn w:val="Normal"/>
    <w:pPr>
      <w:jc w:val="center"/>
      <w:spacing w:before="120" w:after="60"/>
    </w:pPr>
    <w:rPr>
      <w:b/>
      <w:caps/>
      <w:color w:val="1F3864"/>
      <w:sz w:val="32"/>
    </w:rPr>
  </w:style>
  <w:style w:type="paragraph" w:styleId="Titre1">
    <w:name w:val="heading 1"/>
    <w:basedOn w:val="Normal"/>
    <w:pPr>
      <w:keepNext/>
      <w:spacing w:before="280" w:after="100"/>
      <w:pBdr>
        <w:bottom w:val="single" w:sz="6" w:space="1" w:color="1F3864"/>
      </w:pBdr>
    </w:pPr>
    <w:rPr>
      <w:b/>
      <w:color w:val="1F3864"/>
      <w:sz w:val="24"/>
    </w:rPr>
  </w:style>
  <w:style w:type="table" w:styleId="Grille">
    <w:name w:val="Table Grid"/>
    <w:tblPr>
      <w:tblBorders>
        <w:top w:val="single" w:sz="4" w:space="0" w:color="8EA9C1"/>
        <w:left w:val="single" w:sz="4" w:space="0" w:color="8EA9C1"/>
        <w:bottom w:val="single" w:sz="4" w:space="0" w:color="8EA9C1"/>
        <w:right w:val="single" w:sz="4" w:space="0" w:color="8EA9C1"/>
        <w:insideH w:val="single" w:sz="4" w:space="0" w:color="8EA9C1"/>
        <w:insideV w:val="single" w:sz="4" w:space="0" w:color="8EA9C1"/>
      </w:tblBorders>
      <w:tblCellMar>
        <w:left w:w="90" w:type="dxa"/>
        <w:right w:w="9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