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cs="Times New Roman" w:eastAsia="Times New Roman"/>
          <w:b/>
          <w:bCs/>
          <w:i w:val="false"/>
          <w:iCs w:val="false"/>
          <w:color w:val="1F4E79"/>
          <w:sz w:val="21"/>
          <w:szCs w:val="21"/>
        </w:rPr>
        <w:t xml:space="preserve">$DENOMINATION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 : $ASSOCIE_UNIQUE = « oui »</w:t>
      </w:r>
    </w:p>
    <w:p>
      <w:pPr>
        <w:spacing w:after="80"/>
        <w:jc w:val="center"/>
      </w:pPr>
      <w:r>
        <w:rPr>
          <w:rFonts w:ascii="Times New Roman" w:hAnsi="Times New Roman" w:cs="Times New Roman" w:eastAsia="Times New Roman"/>
          <w:b w:val="0"/>
          <w:bCs w:val="false"/>
          <w:i w:val="false"/>
          <w:iCs w:val="false"/>
          <w:color w:val="000000"/>
          <w:sz w:val="21"/>
          <w:szCs w:val="21"/>
        </w:rPr>
        <w:t xml:space="preserve">SOCIÉTÉ À RESPONSABILITÉ LIMITÉE À ASSOCIÉ UNIQUE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w:t>
      </w:r>
    </w:p>
    <w:p>
      <w:pPr>
        <w:spacing w:after="80"/>
        <w:jc w:val="center"/>
      </w:pPr>
      <w:r>
        <w:rPr>
          <w:rFonts w:ascii="Times New Roman" w:hAnsi="Times New Roman" w:cs="Times New Roman" w:eastAsia="Times New Roman"/>
          <w:b w:val="0"/>
          <w:bCs w:val="false"/>
          <w:i w:val="false"/>
          <w:iCs w:val="false"/>
          <w:color w:val="000000"/>
          <w:sz w:val="21"/>
          <w:szCs w:val="21"/>
        </w:rPr>
        <w:t xml:space="preserve">SOCIÉTÉ À RESPONSABILITÉ LIMITÉE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center"/>
      </w:pPr>
      <w:r>
        <w:rPr>
          <w:rFonts w:ascii="Times New Roman" w:hAnsi="Times New Roman" w:cs="Times New Roman" w:eastAsia="Times New Roman"/>
          <w:b w:val="0"/>
          <w:bCs w:val="false"/>
          <w:i w:val="false"/>
          <w:iCs w:val="false"/>
          <w:color w:val="000000"/>
          <w:sz w:val="21"/>
          <w:szCs w:val="21"/>
        </w:rPr>
        <w:t xml:space="preserve">AU CAPITAL DE </w:t>
      </w:r>
      <w:r>
        <w:rPr>
          <w:rFonts w:ascii="Times New Roman" w:hAnsi="Times New Roman" w:cs="Times New Roman" w:eastAsia="Times New Roman"/>
          <w:b w:val="0"/>
          <w:bCs/>
          <w:i w:val="false"/>
          <w:iCs w:val="false"/>
          <w:color w:val="000000"/>
          <w:sz w:val="21"/>
          <w:szCs w:val="21"/>
        </w:rPr>
        <w:t xml:space="preserve">$CAPITAL_CHIFFRES</w:t>
      </w:r>
      <w:r>
        <w:rPr>
          <w:rFonts w:ascii="Times New Roman" w:hAnsi="Times New Roman" w:cs="Times New Roman" w:eastAsia="Times New Roman"/>
          <w:b w:val="0"/>
          <w:bCs w:val="false"/>
          <w:i w:val="false"/>
          <w:iCs w:val="false"/>
          <w:color w:val="000000"/>
          <w:sz w:val="21"/>
          <w:szCs w:val="21"/>
        </w:rPr>
        <w:t xml:space="preserve"> DIRHAMS</w:t>
      </w:r>
    </w:p>
    <w:p>
      <w:pPr>
        <w:spacing w:after="80"/>
        <w:jc w:val="center"/>
      </w:pPr>
      <w:r>
        <w:rPr>
          <w:rFonts w:ascii="Times New Roman" w:hAnsi="Times New Roman" w:cs="Times New Roman" w:eastAsia="Times New Roman"/>
          <w:b w:val="0"/>
          <w:bCs w:val="false"/>
          <w:i w:val="false"/>
          <w:iCs w:val="false"/>
          <w:color w:val="000000"/>
          <w:sz w:val="21"/>
          <w:szCs w:val="21"/>
        </w:rPr>
        <w:t xml:space="preserve">SIÈGE SOCIAL : </w:t>
      </w:r>
      <w:r>
        <w:rPr>
          <w:rFonts w:ascii="Times New Roman" w:hAnsi="Times New Roman" w:cs="Times New Roman" w:eastAsia="Times New Roman"/>
          <w:b w:val="0"/>
          <w:bCs/>
          <w:i w:val="false"/>
          <w:iCs w:val="false"/>
          <w:color w:val="000000"/>
          <w:sz w:val="21"/>
          <w:szCs w:val="21"/>
        </w:rPr>
        <w:t xml:space="preserve">$SIEGE_SOCIAL</w:t>
      </w:r>
    </w:p>
    <w:p>
      <w:pPr>
        <w:spacing w:after="200"/>
        <w:jc w:val="center"/>
      </w:pPr>
      <w:r>
        <w:rPr>
          <w:rFonts w:ascii="Times New Roman" w:hAnsi="Times New Roman" w:cs="Times New Roman" w:eastAsia="Times New Roman"/>
          <w:b w:val="0"/>
          <w:bCs w:val="false"/>
          <w:i w:val="false"/>
          <w:iCs w:val="false"/>
          <w:color w:val="000000"/>
          <w:sz w:val="21"/>
          <w:szCs w:val="21"/>
        </w:rPr>
        <w:t xml:space="preserve">R.C. </w:t>
      </w:r>
      <w:r>
        <w:rPr>
          <w:rFonts w:ascii="Times New Roman" w:hAnsi="Times New Roman" w:cs="Times New Roman" w:eastAsia="Times New Roman"/>
          <w:b w:val="0"/>
          <w:bCs/>
          <w:i w:val="false"/>
          <w:iCs w:val="false"/>
          <w:color w:val="000000"/>
          <w:sz w:val="21"/>
          <w:szCs w:val="21"/>
        </w:rPr>
        <w:t xml:space="preserve">$VILLE_GREFFE</w:t>
      </w:r>
      <w:r>
        <w:rPr>
          <w:rFonts w:ascii="Times New Roman" w:hAnsi="Times New Roman" w:cs="Times New Roman" w:eastAsia="Times New Roman"/>
          <w:b w:val="0"/>
          <w:bCs w:val="false"/>
          <w:i w:val="false"/>
          <w:iCs w:val="false"/>
          <w:color w:val="000000"/>
          <w:sz w:val="21"/>
          <w:szCs w:val="21"/>
        </w:rPr>
        <w:t xml:space="preserve"> n° </w:t>
      </w:r>
      <w:r>
        <w:rPr>
          <w:rFonts w:ascii="Times New Roman" w:hAnsi="Times New Roman" w:cs="Times New Roman" w:eastAsia="Times New Roman"/>
          <w:b w:val="0"/>
          <w:bCs/>
          <w:i w:val="false"/>
          <w:iCs w:val="false"/>
          <w:color w:val="000000"/>
          <w:sz w:val="21"/>
          <w:szCs w:val="21"/>
        </w:rPr>
        <w:t xml:space="preserve">$RC_NUMERO</w:t>
      </w:r>
    </w:p>
    <w:p>
      <w:pPr>
        <w:spacing w:after="70"/>
        <w:ind w:left="230"/>
        <w:jc w:val="both"/>
      </w:pPr>
      <w:r>
        <w:rPr>
          <w:rFonts w:ascii="Times New Roman" w:hAnsi="Times New Roman" w:cs="Times New Roman" w:eastAsia="Times New Roman"/>
          <w:b/>
          <w:bCs/>
          <w:i w:val="false"/>
          <w:iCs w:val="false"/>
          <w:color w:val="000000"/>
          <w:sz w:val="21"/>
          <w:szCs w:val="21"/>
        </w:rPr>
        <w:t xml:space="preserve">◇ SI : $AG_TYPE = « ordinaire »</w:t>
      </w:r>
    </w:p>
    <w:p>
      <w:pPr>
        <w:spacing w:after="160"/>
        <w:jc w:val="center"/>
      </w:pPr>
      <w:r>
        <w:rPr>
          <w:rFonts w:ascii="Times New Roman" w:hAnsi="Times New Roman" w:cs="Times New Roman" w:eastAsia="Times New Roman"/>
          <w:b/>
          <w:bCs/>
          <w:i w:val="false"/>
          <w:iCs w:val="false"/>
          <w:color w:val="000000"/>
          <w:sz w:val="21"/>
          <w:szCs w:val="21"/>
        </w:rPr>
        <w:t xml:space="preserve">PROCÈS-VERBAL DE L'ASSEMBLÉE GÉNÉRALE ORDINAIRE DU $DATE_AG</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$AG_TYPE = « extraordinaire »)</w:t>
      </w:r>
    </w:p>
    <w:p>
      <w:pPr>
        <w:spacing w:after="160"/>
        <w:jc w:val="center"/>
      </w:pPr>
      <w:r>
        <w:rPr>
          <w:rFonts w:ascii="Times New Roman" w:hAnsi="Times New Roman" w:cs="Times New Roman" w:eastAsia="Times New Roman"/>
          <w:b/>
          <w:bCs/>
          <w:i w:val="false"/>
          <w:iCs w:val="false"/>
          <w:color w:val="000000"/>
          <w:sz w:val="21"/>
          <w:szCs w:val="21"/>
        </w:rPr>
        <w:t xml:space="preserve">PROCÈS-VERBAL DE L'ASSEMBLÉE GÉNÉRALE EXTRAORDINAIRE DU $DATE_AG</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 — OUVERTURE DE LA SÉANCE</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L'an </w:t>
      </w:r>
      <w:r>
        <w:rPr>
          <w:rFonts w:ascii="Times New Roman" w:hAnsi="Times New Roman" w:cs="Times New Roman" w:eastAsia="Times New Roman"/>
          <w:b/>
          <w:bCs/>
          <w:i w:val="false"/>
          <w:iCs w:val="false"/>
          <w:color w:val="000000"/>
          <w:sz w:val="21"/>
          <w:szCs w:val="21"/>
        </w:rPr>
        <w:t xml:space="preserve">$ANNEE_LETTRES</w:t>
      </w:r>
      <w:r>
        <w:rPr>
          <w:rFonts w:ascii="Times New Roman" w:hAnsi="Times New Roman" w:cs="Times New Roman" w:eastAsia="Times New Roman"/>
          <w:b w:val="false"/>
          <w:bCs w:val="false"/>
          <w:i w:val="false"/>
          <w:iCs w:val="false"/>
          <w:color w:val="000000"/>
          <w:sz w:val="21"/>
          <w:szCs w:val="21"/>
        </w:rPr>
        <w:t xml:space="preserve">, le </w:t>
      </w:r>
      <w:r>
        <w:rPr>
          <w:rFonts w:ascii="Times New Roman" w:hAnsi="Times New Roman" w:cs="Times New Roman" w:eastAsia="Times New Roman"/>
          <w:b/>
          <w:bCs/>
          <w:i w:val="false"/>
          <w:iCs w:val="false"/>
          <w:color w:val="000000"/>
          <w:sz w:val="21"/>
          <w:szCs w:val="21"/>
        </w:rPr>
        <w:t xml:space="preserve">$DATE_AG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$HEURE_AG</w:t>
      </w:r>
      <w:r>
        <w:rPr>
          <w:rFonts w:ascii="Times New Roman" w:hAnsi="Times New Roman" w:cs="Times New Roman" w:eastAsia="Times New Roman"/>
          <w:b w:val="false"/>
          <w:bCs w:val="false"/>
          <w:i w:val="false"/>
          <w:iCs w:val="false"/>
          <w:color w:val="000000"/>
          <w:sz w:val="21"/>
          <w:szCs w:val="21"/>
        </w:rPr>
        <w:t xml:space="preserve">, les associés de la société </w:t>
      </w:r>
      <w:r>
        <w:rPr>
          <w:rFonts w:ascii="Times New Roman" w:hAnsi="Times New Roman" w:cs="Times New Roman" w:eastAsia="Times New Roman"/>
          <w:b/>
          <w:bCs/>
          <w:i w:val="false"/>
          <w:iCs w:val="false"/>
          <w:color w:val="000000"/>
          <w:sz w:val="21"/>
          <w:szCs w:val="21"/>
        </w:rPr>
        <w:t xml:space="preserve">$DENOMINATION</w:t>
      </w:r>
      <w:r>
        <w:rPr>
          <w:rFonts w:ascii="Times New Roman" w:hAnsi="Times New Roman" w:cs="Times New Roman" w:eastAsia="Times New Roman"/>
          <w:b w:val="false"/>
          <w:bCs w:val="false"/>
          <w:i w:val="false"/>
          <w:iCs w:val="false"/>
          <w:color w:val="000000"/>
          <w:sz w:val="21"/>
          <w:szCs w:val="21"/>
        </w:rPr>
        <w:t xml:space="preserve"> se sont réunis en assemblée générale, à </w:t>
      </w:r>
      <w:r>
        <w:rPr>
          <w:rFonts w:ascii="Times New Roman" w:hAnsi="Times New Roman" w:cs="Times New Roman" w:eastAsia="Times New Roman"/>
          <w:b/>
          <w:bCs/>
          <w:i w:val="false"/>
          <w:iCs w:val="false"/>
          <w:color w:val="000000"/>
          <w:sz w:val="21"/>
          <w:szCs w:val="21"/>
        </w:rPr>
        <w:t xml:space="preserve">$LIEU_AG</w:t>
      </w:r>
      <w:r>
        <w:rPr>
          <w:rFonts w:ascii="Times New Roman" w:hAnsi="Times New Roman" w:cs="Times New Roman" w:eastAsia="Times New Roman"/>
          <w:b w:val="false"/>
          <w:bCs w:val="false"/>
          <w:i w:val="false"/>
          <w:iCs w:val="false"/>
          <w:color w:val="000000"/>
          <w:sz w:val="21"/>
          <w:szCs w:val="21"/>
        </w:rPr>
        <w:t xml:space="preserve">, sur convocation de la gérance faite par </w:t>
      </w:r>
      <w:r>
        <w:rPr>
          <w:rFonts w:ascii="Times New Roman" w:hAnsi="Times New Roman" w:cs="Times New Roman" w:eastAsia="Times New Roman"/>
          <w:b/>
          <w:bCs/>
          <w:i w:val="false"/>
          <w:iCs w:val="false"/>
          <w:color w:val="000000"/>
          <w:sz w:val="21"/>
          <w:szCs w:val="21"/>
        </w:rPr>
        <w:t xml:space="preserve">$CONVOCATION_MODE</w:t>
      </w:r>
      <w:r>
        <w:rPr>
          <w:rFonts w:ascii="Times New Roman" w:hAnsi="Times New Roman" w:cs="Times New Roman" w:eastAsia="Times New Roman"/>
          <w:b w:val="false"/>
          <w:bCs w:val="false"/>
          <w:i w:val="false"/>
          <w:iCs w:val="false"/>
          <w:color w:val="000000"/>
          <w:sz w:val="21"/>
          <w:szCs w:val="21"/>
        </w:rPr>
        <w:t xml:space="preserve"> adressée à chacun des associés le </w:t>
      </w:r>
      <w:r>
        <w:rPr>
          <w:rFonts w:ascii="Times New Roman" w:hAnsi="Times New Roman" w:cs="Times New Roman" w:eastAsia="Times New Roman"/>
          <w:b/>
          <w:bCs/>
          <w:i w:val="false"/>
          <w:iCs w:val="false"/>
          <w:color w:val="000000"/>
          <w:sz w:val="21"/>
          <w:szCs w:val="21"/>
        </w:rPr>
        <w:t xml:space="preserve">$DATE_CONVOCATION</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 : $CONVOCATION_RANG = « deuxième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réunie sur première convocation le </w:t>
      </w:r>
      <w:r>
        <w:rPr>
          <w:rFonts w:ascii="Times New Roman" w:hAnsi="Times New Roman" w:cs="Times New Roman" w:eastAsia="Times New Roman"/>
          <w:b/>
          <w:bCs/>
          <w:i w:val="false"/>
          <w:iCs w:val="false"/>
          <w:color w:val="000000"/>
          <w:sz w:val="21"/>
          <w:szCs w:val="21"/>
        </w:rPr>
        <w:t xml:space="preserve">$DATE_AG_PREMIERE</w:t>
      </w:r>
      <w:r>
        <w:rPr>
          <w:rFonts w:ascii="Times New Roman" w:hAnsi="Times New Roman" w:cs="Times New Roman" w:eastAsia="Times New Roman"/>
          <w:b w:val="false"/>
          <w:bCs w:val="false"/>
          <w:i w:val="false"/>
          <w:iCs w:val="false"/>
          <w:color w:val="000000"/>
          <w:sz w:val="21"/>
          <w:szCs w:val="21"/>
        </w:rPr>
        <w:t xml:space="preserve"> n'ayant pu valablement délibérer, la présente assemblée se tient sur deuxième convocation, sur le même ordre du jour.</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Sont présents ou représentés :</w:t>
      </w:r>
    </w:p>
    <w:p>
      <w:pPr>
        <w:spacing w:after="70"/>
        <w:jc w:val="both"/>
      </w:pPr>
      <w:r>
        <w:rPr>
          <w:rFonts w:ascii="Times New Roman" w:hAnsi="Times New Roman" w:cs="Times New Roman" w:eastAsia="Times New Roman"/>
          <w:b/>
          <w:bCs/>
          <w:i w:val="false"/>
          <w:iCs w:val="false"/>
          <w:color w:val="000000"/>
          <w:sz w:val="21"/>
          <w:szCs w:val="21"/>
        </w:rPr>
        <w:t xml:space="preserve">▼ DÉBUT BOUCLE — ASSOCIES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$ASSOCIE_NOM</w:t>
      </w:r>
      <w:r>
        <w:rPr>
          <w:rFonts w:ascii="Times New Roman" w:hAnsi="Times New Roman" w:cs="Times New Roman" w:eastAsia="Times New Roman"/>
          <w:b w:val="false"/>
          <w:bCs w:val="false"/>
          <w:i w:val="false"/>
          <w:iCs w:val="false"/>
          <w:color w:val="000000"/>
          <w:sz w:val="21"/>
          <w:szCs w:val="21"/>
        </w:rPr>
        <w:t xml:space="preserve">, propriétaire de </w:t>
      </w:r>
      <w:r>
        <w:rPr>
          <w:rFonts w:ascii="Times New Roman" w:hAnsi="Times New Roman" w:cs="Times New Roman" w:eastAsia="Times New Roman"/>
          <w:b/>
          <w:bCs/>
          <w:i w:val="false"/>
          <w:iCs w:val="false"/>
          <w:color w:val="000000"/>
          <w:sz w:val="21"/>
          <w:szCs w:val="21"/>
        </w:rPr>
        <w:t xml:space="preserve">$ASSOCIE_NOMBRE_PARTS</w:t>
      </w:r>
      <w:r>
        <w:rPr>
          <w:rFonts w:ascii="Times New Roman" w:hAnsi="Times New Roman" w:cs="Times New Roman" w:eastAsia="Times New Roman"/>
          <w:b w:val="false"/>
          <w:bCs w:val="false"/>
          <w:i w:val="false"/>
          <w:iCs w:val="false"/>
          <w:color w:val="000000"/>
          <w:sz w:val="21"/>
          <w:szCs w:val="21"/>
        </w:rPr>
        <w:t xml:space="preserve"> parts sociales, </w:t>
      </w:r>
      <w:r>
        <w:rPr>
          <w:rFonts w:ascii="Times New Roman" w:hAnsi="Times New Roman" w:cs="Times New Roman" w:eastAsia="Times New Roman"/>
          <w:b/>
          <w:bCs/>
          <w:i w:val="false"/>
          <w:iCs w:val="false"/>
          <w:color w:val="000000"/>
          <w:sz w:val="21"/>
          <w:szCs w:val="21"/>
        </w:rPr>
        <w:t xml:space="preserve">$ASSOCIE_PRESENCE</w:t>
      </w:r>
      <w:r>
        <w:rPr>
          <w:rFonts w:ascii="Times New Roman" w:hAnsi="Times New Roman" w:cs="Times New Roman" w:eastAsia="Times New Roman"/>
          <w:b w:val="false"/>
          <w:bCs w:val="false"/>
          <w:i w:val="false"/>
          <w:iCs w:val="false"/>
          <w:color w:val="000000"/>
          <w:sz w:val="21"/>
          <w:szCs w:val="21"/>
        </w:rPr>
        <w:t xml:space="preserve">.</w:t>
      </w:r>
    </w:p>
    <w:p>
      <w:pPr>
        <w:spacing w:after="70"/>
        <w:jc w:val="both"/>
      </w:pPr>
      <w:r>
        <w:rPr>
          <w:rFonts w:ascii="Times New Roman" w:hAnsi="Times New Roman" w:cs="Times New Roman" w:eastAsia="Times New Roman"/>
          <w:b/>
          <w:bCs/>
          <w:i w:val="false"/>
          <w:iCs w:val="false"/>
          <w:color w:val="000000"/>
          <w:sz w:val="21"/>
          <w:szCs w:val="21"/>
        </w:rPr>
        <w:t xml:space="preserve">▲ FIN BOUCLE — ASSOCIES</w:t>
      </w:r>
    </w:p>
    <w:p>
      <w:pPr>
        <w:spacing w:after="80"/>
        <w:jc w:val="both"/>
      </w:pPr>
      <w:r>
        <w:rPr>
          <w:rFonts w:ascii="Times New Roman" w:hAnsi="Times New Roman" w:cs="Times New Roman" w:eastAsia="Times New Roman"/>
          <w:b w:val="false"/>
          <w:bCs w:val="false"/>
          <w:i w:val="false"/>
          <w:iCs w:val="false"/>
          <w:color w:val="000000"/>
          <w:sz w:val="21"/>
          <w:szCs w:val="21"/>
        </w:rPr>
        <w:t xml:space="preserve">Total des parts présentes ou représentées : </w:t>
      </w:r>
      <w:r>
        <w:rPr>
          <w:rFonts w:ascii="Times New Roman" w:hAnsi="Times New Roman" w:cs="Times New Roman" w:eastAsia="Times New Roman"/>
          <w:b/>
          <w:bCs/>
          <w:i w:val="false"/>
          <w:iCs w:val="false"/>
          <w:color w:val="000000"/>
          <w:sz w:val="21"/>
          <w:szCs w:val="21"/>
        </w:rPr>
        <w:t xml:space="preserve">$NOMBRE_PARTS_PRESENTES</w:t>
      </w:r>
      <w:r>
        <w:rPr>
          <w:rFonts w:ascii="Times New Roman" w:hAnsi="Times New Roman" w:cs="Times New Roman" w:eastAsia="Times New Roman"/>
          <w:b w:val="false"/>
          <w:bCs w:val="false"/>
          <w:i w:val="false"/>
          <w:iCs w:val="false"/>
          <w:color w:val="000000"/>
          <w:sz w:val="21"/>
          <w:szCs w:val="21"/>
        </w:rPr>
        <w:t xml:space="preserve"> parts sur les </w:t>
      </w:r>
      <w:r>
        <w:rPr>
          <w:rFonts w:ascii="Times New Roman" w:hAnsi="Times New Roman" w:cs="Times New Roman" w:eastAsia="Times New Roman"/>
          <w:b/>
          <w:bCs/>
          <w:i w:val="false"/>
          <w:iCs w:val="false"/>
          <w:color w:val="000000"/>
          <w:sz w:val="21"/>
          <w:szCs w:val="21"/>
        </w:rPr>
        <w:t xml:space="preserve">$NOMBRE_PARTS</w:t>
      </w:r>
      <w:r>
        <w:rPr>
          <w:rFonts w:ascii="Times New Roman" w:hAnsi="Times New Roman" w:cs="Times New Roman" w:eastAsia="Times New Roman"/>
          <w:b w:val="false"/>
          <w:bCs w:val="false"/>
          <w:i w:val="false"/>
          <w:iCs w:val="false"/>
          <w:color w:val="000000"/>
          <w:sz w:val="21"/>
          <w:szCs w:val="21"/>
        </w:rPr>
        <w:t xml:space="preserve"> parts composant le capital social. Les pouvoirs des associés représentés sont annexés au présent procès-verbal, ainsi que la feuille de présence signée par les associés présents et les mandataires.</w:t>
      </w:r>
    </w:p>
    <w:p>
      <w:pPr>
        <w:spacing w:after="70"/>
        <w:ind w:left="230"/>
        <w:jc w:val="both"/>
      </w:pPr>
      <w:r>
        <w:rPr>
          <w:rFonts w:ascii="Times New Roman" w:hAnsi="Times New Roman" w:cs="Times New Roman" w:eastAsia="Times New Roman"/>
          <w:b/>
          <w:bCs/>
          <w:i w:val="false"/>
          <w:iCs w:val="false"/>
          <w:color w:val="000000"/>
          <w:sz w:val="21"/>
          <w:szCs w:val="21"/>
        </w:rPr>
        <w:t xml:space="preserve">◇ SI : $CAC_EXISTE = « oui » ET $CAC_PRESENT = « oui »</w:t>
      </w:r>
    </w:p>
    <w:p>
      <w:pPr>
        <w:spacing w:after="80"/>
        <w:jc w:val="both"/>
      </w:pPr>
      <w:r>
        <w:rPr>
          <w:rFonts w:ascii="Times New Roman" w:hAnsi="Times New Roman" w:cs="Times New Roman" w:eastAsia="Times New Roman"/>
          <w:b/>
          <w:bCs/>
          <w:i w:val="false"/>
          <w:iCs w:val="false"/>
          <w:color w:val="000000"/>
          <w:sz w:val="21"/>
          <w:szCs w:val="21"/>
        </w:rPr>
        <w:t xml:space="preserve">$COMMISSAIRE_COMPTES_NOM</w:t>
      </w:r>
      <w:r>
        <w:rPr>
          <w:rFonts w:ascii="Times New Roman" w:hAnsi="Times New Roman" w:cs="Times New Roman" w:eastAsia="Times New Roman"/>
          <w:b w:val="false"/>
          <w:bCs w:val="false"/>
          <w:i w:val="false"/>
          <w:iCs w:val="false"/>
          <w:color w:val="000000"/>
          <w:sz w:val="21"/>
          <w:szCs w:val="21"/>
        </w:rPr>
        <w:t xml:space="preserve">, commissaire aux comptes, régulièrement convoqué, assiste à la réunion.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$CAC_EXISTE = « oui » ET $CAC_PRESENT = « non »</w:t>
      </w:r>
    </w:p>
    <w:p>
      <w:pPr>
        <w:spacing w:after="80"/>
        <w:jc w:val="both"/>
      </w:pPr>
      <w:r>
        <w:rPr>
          <w:rFonts w:ascii="Times New Roman" w:hAnsi="Times New Roman" w:cs="Times New Roman" w:eastAsia="Times New Roman"/>
          <w:b/>
          <w:bCs/>
          <w:i w:val="false"/>
          <w:iCs w:val="false"/>
          <w:color w:val="000000"/>
          <w:sz w:val="21"/>
          <w:szCs w:val="21"/>
        </w:rPr>
        <w:t xml:space="preserve">$COMMISSAIRE_COMPTES_NOM</w:t>
      </w:r>
      <w:r>
        <w:rPr>
          <w:rFonts w:ascii="Times New Roman" w:hAnsi="Times New Roman" w:cs="Times New Roman" w:eastAsia="Times New Roman"/>
          <w:b w:val="false"/>
          <w:bCs w:val="false"/>
          <w:i w:val="false"/>
          <w:iCs w:val="false"/>
          <w:color w:val="000000"/>
          <w:sz w:val="21"/>
          <w:szCs w:val="21"/>
        </w:rPr>
        <w:t xml:space="preserve">, commissaire aux comptes, régulièrement convoqué, est absent et excusé.</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 séance est présidée par </w:t>
      </w:r>
      <w:r>
        <w:rPr>
          <w:rFonts w:ascii="Times New Roman" w:hAnsi="Times New Roman" w:cs="Times New Roman" w:eastAsia="Times New Roman"/>
          <w:b/>
          <w:bCs/>
          <w:i w:val="false"/>
          <w:iCs w:val="false"/>
          <w:color w:val="000000"/>
          <w:sz w:val="21"/>
          <w:szCs w:val="21"/>
        </w:rPr>
        <w:t xml:space="preserve">$PRESIDENT_NOM</w:t>
      </w:r>
      <w:r>
        <w:rPr>
          <w:rFonts w:ascii="Times New Roman" w:hAnsi="Times New Roman" w:cs="Times New Roman" w:eastAsia="Times New Roman"/>
          <w:b w:val="false"/>
          <w:bCs w:val="false"/>
          <w:i w:val="false"/>
          <w:iCs w:val="false"/>
          <w:color w:val="000000"/>
          <w:sz w:val="21"/>
          <w:szCs w:val="21"/>
        </w:rPr>
        <w:t xml:space="preserve">, en qualité de </w:t>
      </w:r>
      <w:r>
        <w:rPr>
          <w:rFonts w:ascii="Times New Roman" w:hAnsi="Times New Roman" w:cs="Times New Roman" w:eastAsia="Times New Roman"/>
          <w:b/>
          <w:bCs/>
          <w:i w:val="false"/>
          <w:iCs w:val="false"/>
          <w:color w:val="000000"/>
          <w:sz w:val="21"/>
          <w:szCs w:val="21"/>
        </w:rPr>
        <w:t xml:space="preserve">$PRESIDENT_QUALITE</w:t>
      </w:r>
      <w:r>
        <w:rPr>
          <w:rFonts w:ascii="Times New Roman" w:hAnsi="Times New Roman" w:cs="Times New Roman" w:eastAsia="Times New Roman"/>
          <w:b w:val="false"/>
          <w:bCs w:val="false"/>
          <w:i w:val="false"/>
          <w:iCs w:val="false"/>
          <w:color w:val="000000"/>
          <w:sz w:val="21"/>
          <w:szCs w:val="21"/>
        </w:rPr>
        <w:t xml:space="preserve">.</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II — QUORUM ET CAPACITÉ À DÉLIBÉRER</w:t>
      </w:r>
    </w:p>
    <w:p>
      <w:pPr>
        <w:spacing w:after="70"/>
        <w:ind w:left="230"/>
        <w:jc w:val="both"/>
      </w:pPr>
      <w:r>
        <w:rPr>
          <w:rFonts w:ascii="Times New Roman" w:hAnsi="Times New Roman" w:cs="Times New Roman" w:eastAsia="Times New Roman"/>
          <w:b/>
          <w:bCs/>
          <w:i w:val="false"/>
          <w:iCs w:val="false"/>
          <w:color w:val="000000"/>
          <w:sz w:val="21"/>
          <w:szCs w:val="21"/>
        </w:rPr>
        <w:t xml:space="preserve">◇ SI : $QUORUM_ATTEINT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président constate que les associés présents ou représentés possèdent moins de la moitié des </w:t>
      </w:r>
      <w:r>
        <w:rPr>
          <w:rFonts w:ascii="Times New Roman" w:hAnsi="Times New Roman" w:cs="Times New Roman" w:eastAsia="Times New Roman"/>
          <w:b/>
          <w:bCs/>
          <w:i w:val="false"/>
          <w:iCs w:val="false"/>
          <w:color w:val="000000"/>
          <w:sz w:val="21"/>
          <w:szCs w:val="21"/>
        </w:rPr>
        <w:t xml:space="preserve">$NOMBRE_PARTS</w:t>
      </w:r>
      <w:r>
        <w:rPr>
          <w:rFonts w:ascii="Times New Roman" w:hAnsi="Times New Roman" w:cs="Times New Roman" w:eastAsia="Times New Roman"/>
          <w:b w:val="false"/>
          <w:bCs w:val="false"/>
          <w:i w:val="false"/>
          <w:iCs w:val="false"/>
          <w:color w:val="000000"/>
          <w:sz w:val="21"/>
          <w:szCs w:val="21"/>
        </w:rPr>
        <w:t xml:space="preserve"> parts composant le capital social et qu'en conséquence aucune décision ne peut être valablement prise. En conséquence, le président ajourne l'assemblée et déclare que les associés seront convoqués sur le même ordre du jour, sur deuxième convocation ; les décisions seront alors prises à la majorité des voix émises, quel que soit le nombre des associés prenant part au vote. De tout ce que dessus, il a été dressé le présent procès-verbal de carence, signé par le président de séance.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w:t>
      </w:r>
    </w:p>
    <w:p>
      <w:pPr>
        <w:spacing w:after="70"/>
        <w:ind w:left="230"/>
        <w:jc w:val="both"/>
      </w:pPr>
      <w:r>
        <w:rPr>
          <w:rFonts w:ascii="Times New Roman" w:hAnsi="Times New Roman" w:cs="Times New Roman" w:eastAsia="Times New Roman"/>
          <w:b/>
          <w:bCs/>
          <w:i w:val="false"/>
          <w:iCs w:val="false"/>
          <w:color w:val="000000"/>
          <w:sz w:val="21"/>
          <w:szCs w:val="21"/>
        </w:rPr>
        <w:t xml:space="preserve">◇ SI : $AG_TYPE = « ordinaire » ET $CONVOCATION_RANG = « première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président constate que les associés présents ou représentés possèdent plus de la moitié des parts sociales et que l'assemblée peut valablement délibérer.</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$AG_TYPE = « ordinaire » ET $CONVOCATION_RANG = « deuxième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délibérant sur deuxième convocation, les décisions seront prises à la majorité des voix émises, quel que soit le nombre des associés prenant part au vote.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$AG_TYPE = « extraordinaire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président constate que les associés présents ou représentés possèdent au moins les trois quarts des parts sociales et que l'assemblée peut valablement délibérer sur les modifications statutaires inscrites à l'ordre du jour.</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III — ORDRE DU JOUR</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président rappelle que l'assemblée est appelée à délibérer sur l'ordre du jour suivant :</w:t>
      </w:r>
    </w:p>
    <w:p>
      <w:pPr>
        <w:spacing w:after="70"/>
        <w:jc w:val="both"/>
      </w:pPr>
      <w:r>
        <w:rPr>
          <w:rFonts w:ascii="Times New Roman" w:hAnsi="Times New Roman" w:cs="Times New Roman" w:eastAsia="Times New Roman"/>
          <w:b/>
          <w:bCs/>
          <w:i w:val="false"/>
          <w:iCs w:val="false"/>
          <w:color w:val="000000"/>
          <w:sz w:val="21"/>
          <w:szCs w:val="21"/>
        </w:rPr>
        <w:t xml:space="preserve">▼ DÉBUT BOUCLE — POINTS_ODJ</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$POINT_ODJ_LIBELLE</w:t>
      </w:r>
    </w:p>
    <w:p>
      <w:pPr>
        <w:spacing w:after="70"/>
        <w:jc w:val="both"/>
      </w:pPr>
      <w:r>
        <w:rPr>
          <w:rFonts w:ascii="Times New Roman" w:hAnsi="Times New Roman" w:cs="Times New Roman" w:eastAsia="Times New Roman"/>
          <w:b/>
          <w:bCs/>
          <w:i w:val="false"/>
          <w:iCs w:val="false"/>
          <w:color w:val="000000"/>
          <w:sz w:val="21"/>
          <w:szCs w:val="21"/>
        </w:rPr>
        <w:t xml:space="preserve">▲ FIN BOUCLE — POINTS_ODJ</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président rappelle que l'ensemble des documents prescrits par la loi et les statuts (rapport de la gérance, texte des résolutions proposées et, s'il y a lieu, états de synthèse de l'exercice et rapports du commissaire aux comptes ou du commissaire aux apports) a été adressé aux associés ou tenu à leur disposition au siège social dans les délais légaux. Cette déclaration est approuvée par l'assemblée, puis le président ouvre les délibérations.</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IV — RÉSOLUTIONS</w:t>
      </w:r>
    </w:p>
    <w:p>
      <w:pPr>
        <w:spacing w:after="70"/>
        <w:jc w:val="both"/>
      </w:pPr>
      <w:r>
        <w:rPr>
          <w:rFonts w:ascii="Times New Roman" w:hAnsi="Times New Roman" w:cs="Times New Roman" w:eastAsia="Times New Roman"/>
          <w:b/>
          <w:bCs/>
          <w:i w:val="false"/>
          <w:iCs w:val="false"/>
          <w:color w:val="000000"/>
          <w:sz w:val="21"/>
          <w:szCs w:val="21"/>
        </w:rPr>
        <w:t xml:space="preserve">▼ DÉBUT BOUCLE — RESOLUTIONS</w:t>
      </w:r>
    </w:p>
    <w:p>
      <w:pPr>
        <w:spacing w:after="100"/>
        <w:jc w:val="both"/>
      </w:pPr>
      <w:r>
        <w:rPr>
          <w:rFonts w:ascii="Times New Roman" w:hAnsi="Times New Roman" w:cs="Times New Roman" w:eastAsia="Times New Roman"/>
          <w:b/>
          <w:bCs/>
          <w:i w:val="false"/>
          <w:iCs w:val="false"/>
          <w:color w:val="000000"/>
          <w:sz w:val="21"/>
          <w:szCs w:val="21"/>
        </w:rPr>
        <w:t xml:space="preserve">$RESOLUTION_ORDINAL RÉSOLUTION</w:t>
      </w:r>
    </w:p>
    <w:p>
      <w:pPr>
        <w:spacing w:after="80"/>
        <w:jc w:val="both"/>
      </w:pPr>
      <w:r>
        <w:rPr>
          <w:rFonts w:ascii="Times New Roman" w:hAnsi="Times New Roman" w:cs="Times New Roman" w:eastAsia="Times New Roman"/>
          <w:b w:val="false"/>
          <w:bCs w:val="false"/>
          <w:i w:val="false"/>
          <w:iCs w:val="false"/>
          <w:color w:val="000000"/>
          <w:sz w:val="21"/>
          <w:szCs w:val="21"/>
        </w:rPr>
        <w:t xml:space="preserve">Objet de la résolution : </w:t>
      </w:r>
      <w:r>
        <w:rPr>
          <w:rFonts w:ascii="Times New Roman" w:hAnsi="Times New Roman" w:cs="Times New Roman" w:eastAsia="Times New Roman"/>
          <w:b/>
          <w:bCs/>
          <w:i w:val="false"/>
          <w:iCs w:val="false"/>
          <w:color w:val="000000"/>
          <w:sz w:val="21"/>
          <w:szCs w:val="21"/>
        </w:rPr>
        <w:t xml:space="preserve">$RESOLUTION_OBJET</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 : $RESOLUTION_TYPE = « approbation_comptes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de gestion de la gérance</w:t>
      </w:r>
    </w:p>
    <w:p>
      <w:pPr>
        <w:spacing w:after="70"/>
        <w:ind w:left="230"/>
        <w:jc w:val="both"/>
      </w:pPr>
      <w:r>
        <w:rPr>
          <w:rFonts w:ascii="Times New Roman" w:hAnsi="Times New Roman" w:cs="Times New Roman" w:eastAsia="Times New Roman"/>
          <w:b/>
          <w:bCs/>
          <w:i w:val="false"/>
          <w:iCs w:val="false"/>
          <w:color w:val="000000"/>
          <w:sz w:val="21"/>
          <w:szCs w:val="21"/>
        </w:rPr>
        <w:t xml:space="preserve">◇ SI : $CAC_EXISTE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et du rapport général du commissaire aux comptes,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approuve les états de synthèse de l'exercice clos le </w:t>
      </w:r>
      <w:r>
        <w:rPr>
          <w:rFonts w:ascii="Times New Roman" w:hAnsi="Times New Roman" w:cs="Times New Roman" w:eastAsia="Times New Roman"/>
          <w:b/>
          <w:bCs/>
          <w:i w:val="false"/>
          <w:iCs w:val="false"/>
          <w:color w:val="000000"/>
          <w:sz w:val="21"/>
          <w:szCs w:val="21"/>
        </w:rPr>
        <w:t xml:space="preserve">$EXERCICE_CLOS_DATE</w:t>
      </w:r>
      <w:r>
        <w:rPr>
          <w:rFonts w:ascii="Times New Roman" w:hAnsi="Times New Roman" w:cs="Times New Roman" w:eastAsia="Times New Roman"/>
          <w:b w:val="false"/>
          <w:bCs w:val="false"/>
          <w:i w:val="false"/>
          <w:iCs w:val="false"/>
          <w:color w:val="000000"/>
          <w:sz w:val="21"/>
          <w:szCs w:val="21"/>
        </w:rPr>
        <w:t xml:space="preserve">, tels qu'ils lui ont été présentés, faisant apparaître un </w:t>
      </w:r>
      <w:r>
        <w:rPr>
          <w:rFonts w:ascii="Times New Roman" w:hAnsi="Times New Roman" w:cs="Times New Roman" w:eastAsia="Times New Roman"/>
          <w:b/>
          <w:bCs/>
          <w:i w:val="false"/>
          <w:iCs w:val="false"/>
          <w:color w:val="000000"/>
          <w:sz w:val="21"/>
          <w:szCs w:val="21"/>
        </w:rPr>
        <w:t xml:space="preserve">$RESULTAT_SENS</w:t>
      </w:r>
      <w:r>
        <w:rPr>
          <w:rFonts w:ascii="Times New Roman" w:hAnsi="Times New Roman" w:cs="Times New Roman" w:eastAsia="Times New Roman"/>
          <w:b w:val="false"/>
          <w:bCs w:val="false"/>
          <w:i w:val="false"/>
          <w:iCs w:val="false"/>
          <w:color w:val="000000"/>
          <w:sz w:val="21"/>
          <w:szCs w:val="21"/>
        </w:rPr>
        <w:t xml:space="preserve"> de </w:t>
      </w:r>
      <w:r>
        <w:rPr>
          <w:rFonts w:ascii="Times New Roman" w:hAnsi="Times New Roman" w:cs="Times New Roman" w:eastAsia="Times New Roman"/>
          <w:b/>
          <w:bCs/>
          <w:i w:val="false"/>
          <w:iCs w:val="false"/>
          <w:color w:val="000000"/>
          <w:sz w:val="21"/>
          <w:szCs w:val="21"/>
        </w:rPr>
        <w:t xml:space="preserve">$RESULTAT_MONTANT</w:t>
      </w:r>
      <w:r>
        <w:rPr>
          <w:rFonts w:ascii="Times New Roman" w:hAnsi="Times New Roman" w:cs="Times New Roman" w:eastAsia="Times New Roman"/>
          <w:b w:val="false"/>
          <w:bCs w:val="false"/>
          <w:i w:val="false"/>
          <w:iCs w:val="false"/>
          <w:color w:val="000000"/>
          <w:sz w:val="21"/>
          <w:szCs w:val="21"/>
        </w:rPr>
        <w:t xml:space="preserve"> dirhams, ainsi que les opérations traduites dans ces comptes et résumées dans ces rapports. En conséquence, l'assemblée générale donne à la gérance quitus entier et sans réserve de l'exécution de son mandat au titre dudit exercice.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affectation_resultat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d'affecter le résultat de l'exercice clos le </w:t>
      </w:r>
      <w:r>
        <w:rPr>
          <w:rFonts w:ascii="Times New Roman" w:hAnsi="Times New Roman" w:cs="Times New Roman" w:eastAsia="Times New Roman"/>
          <w:b/>
          <w:bCs/>
          <w:i w:val="false"/>
          <w:iCs w:val="false"/>
          <w:color w:val="000000"/>
          <w:sz w:val="21"/>
          <w:szCs w:val="21"/>
        </w:rPr>
        <w:t xml:space="preserve">$EXERCICE_CLOS_DATE</w:t>
      </w:r>
      <w:r>
        <w:rPr>
          <w:rFonts w:ascii="Times New Roman" w:hAnsi="Times New Roman" w:cs="Times New Roman" w:eastAsia="Times New Roman"/>
          <w:b w:val="false"/>
          <w:bCs w:val="false"/>
          <w:i w:val="false"/>
          <w:iCs w:val="false"/>
          <w:color w:val="000000"/>
          <w:sz w:val="21"/>
          <w:szCs w:val="21"/>
        </w:rPr>
        <w:t xml:space="preserve">, s'élevant à </w:t>
      </w:r>
      <w:r>
        <w:rPr>
          <w:rFonts w:ascii="Times New Roman" w:hAnsi="Times New Roman" w:cs="Times New Roman" w:eastAsia="Times New Roman"/>
          <w:b/>
          <w:bCs/>
          <w:i w:val="false"/>
          <w:iCs w:val="false"/>
          <w:color w:val="000000"/>
          <w:sz w:val="21"/>
          <w:szCs w:val="21"/>
        </w:rPr>
        <w:t xml:space="preserve">$RESULTAT_MONTANT</w:t>
      </w:r>
      <w:r>
        <w:rPr>
          <w:rFonts w:ascii="Times New Roman" w:hAnsi="Times New Roman" w:cs="Times New Roman" w:eastAsia="Times New Roman"/>
          <w:b w:val="false"/>
          <w:bCs w:val="false"/>
          <w:i w:val="false"/>
          <w:iCs w:val="false"/>
          <w:color w:val="000000"/>
          <w:sz w:val="21"/>
          <w:szCs w:val="21"/>
        </w:rPr>
        <w:t xml:space="preserve"> dirhams, de la manière suivante :</w:t>
      </w:r>
    </w:p>
    <w:p>
      <w:pPr>
        <w:spacing w:after="70"/>
        <w:jc w:val="both"/>
      </w:pPr>
      <w:r>
        <w:rPr>
          <w:rFonts w:ascii="Times New Roman" w:hAnsi="Times New Roman" w:cs="Times New Roman" w:eastAsia="Times New Roman"/>
          <w:b/>
          <w:bCs/>
          <w:i w:val="false"/>
          <w:iCs w:val="false"/>
          <w:color w:val="000000"/>
          <w:sz w:val="21"/>
          <w:szCs w:val="21"/>
        </w:rPr>
        <w:t xml:space="preserve">▼ DÉBUT BOUCLE — AFFECTATIONS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$AFFECTATION_POSTE</w:t>
      </w:r>
      <w:r>
        <w:rPr>
          <w:rFonts w:ascii="Times New Roman" w:hAnsi="Times New Roman" w:cs="Times New Roman" w:eastAsia="Times New Roman"/>
          <w:b w:val="false"/>
          <w:bCs w:val="false"/>
          <w:i w:val="false"/>
          <w:iCs w:val="false"/>
          <w:color w:val="000000"/>
          <w:sz w:val="21"/>
          <w:szCs w:val="21"/>
        </w:rPr>
        <w:t xml:space="preserve"> : </w:t>
      </w:r>
      <w:r>
        <w:rPr>
          <w:rFonts w:ascii="Times New Roman" w:hAnsi="Times New Roman" w:cs="Times New Roman" w:eastAsia="Times New Roman"/>
          <w:b/>
          <w:bCs/>
          <w:i w:val="false"/>
          <w:iCs w:val="false"/>
          <w:color w:val="000000"/>
          <w:sz w:val="21"/>
          <w:szCs w:val="21"/>
        </w:rPr>
        <w:t xml:space="preserve">$AFFECTATION_MONTANT</w:t>
      </w:r>
      <w:r>
        <w:rPr>
          <w:rFonts w:ascii="Times New Roman" w:hAnsi="Times New Roman" w:cs="Times New Roman" w:eastAsia="Times New Roman"/>
          <w:b w:val="false"/>
          <w:bCs w:val="false"/>
          <w:i w:val="false"/>
          <w:iCs w:val="false"/>
          <w:color w:val="000000"/>
          <w:sz w:val="21"/>
          <w:szCs w:val="21"/>
        </w:rPr>
        <w:t xml:space="preserve"> dirhams ;</w:t>
      </w:r>
    </w:p>
    <w:p>
      <w:pPr>
        <w:spacing w:after="70"/>
        <w:jc w:val="both"/>
      </w:pPr>
      <w:r>
        <w:rPr>
          <w:rFonts w:ascii="Times New Roman" w:hAnsi="Times New Roman" w:cs="Times New Roman" w:eastAsia="Times New Roman"/>
          <w:b/>
          <w:bCs/>
          <w:i w:val="false"/>
          <w:iCs w:val="false"/>
          <w:color w:val="000000"/>
          <w:sz w:val="21"/>
          <w:szCs w:val="21"/>
        </w:rPr>
        <w:t xml:space="preserve">▲ FIN BOUCLE — AFFECTATIONS</w:t>
      </w:r>
    </w:p>
    <w:p>
      <w:pPr>
        <w:spacing w:after="80"/>
        <w:jc w:val="both"/>
      </w:pPr>
      <w:r>
        <w:rPr>
          <w:rFonts w:ascii="Times New Roman" w:hAnsi="Times New Roman" w:cs="Times New Roman" w:eastAsia="Times New Roman"/>
          <w:b w:val="false"/>
          <w:bCs w:val="false"/>
          <w:i w:val="false"/>
          <w:iCs w:val="false"/>
          <w:color w:val="000000"/>
          <w:sz w:val="21"/>
          <w:szCs w:val="21"/>
        </w:rPr>
        <w:t xml:space="preserve">Il est rappelé, conformément à la loi, que la réserve légale est dotée de cinq pour cent (5 %) du bénéfice net de l'exercice, jusqu'à ce qu'elle atteigne le cinquième du capital social.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distribution_dividendes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distribuer aux associés, à titre de dividende, la somme globale de </w:t>
      </w:r>
      <w:r>
        <w:rPr>
          <w:rFonts w:ascii="Times New Roman" w:hAnsi="Times New Roman" w:cs="Times New Roman" w:eastAsia="Times New Roman"/>
          <w:b/>
          <w:bCs/>
          <w:i w:val="false"/>
          <w:iCs w:val="false"/>
          <w:color w:val="000000"/>
          <w:sz w:val="21"/>
          <w:szCs w:val="21"/>
        </w:rPr>
        <w:t xml:space="preserve">$DIVIDENDE_TOTAL</w:t>
      </w:r>
      <w:r>
        <w:rPr>
          <w:rFonts w:ascii="Times New Roman" w:hAnsi="Times New Roman" w:cs="Times New Roman" w:eastAsia="Times New Roman"/>
          <w:b w:val="false"/>
          <w:bCs w:val="false"/>
          <w:i w:val="false"/>
          <w:iCs w:val="false"/>
          <w:color w:val="000000"/>
          <w:sz w:val="21"/>
          <w:szCs w:val="21"/>
        </w:rPr>
        <w:t xml:space="preserve"> dirhams, soit </w:t>
      </w:r>
      <w:r>
        <w:rPr>
          <w:rFonts w:ascii="Times New Roman" w:hAnsi="Times New Roman" w:cs="Times New Roman" w:eastAsia="Times New Roman"/>
          <w:b/>
          <w:bCs/>
          <w:i w:val="false"/>
          <w:iCs w:val="false"/>
          <w:color w:val="000000"/>
          <w:sz w:val="21"/>
          <w:szCs w:val="21"/>
        </w:rPr>
        <w:t xml:space="preserve">$DIVIDENDE_PAR_PART</w:t>
      </w:r>
      <w:r>
        <w:rPr>
          <w:rFonts w:ascii="Times New Roman" w:hAnsi="Times New Roman" w:cs="Times New Roman" w:eastAsia="Times New Roman"/>
          <w:b w:val="false"/>
          <w:bCs w:val="false"/>
          <w:i w:val="false"/>
          <w:iCs w:val="false"/>
          <w:color w:val="000000"/>
          <w:sz w:val="21"/>
          <w:szCs w:val="21"/>
        </w:rPr>
        <w:t xml:space="preserve"> dirhams par part sociale. Ce dividende sera mis en paiement au plus tard le </w:t>
      </w:r>
      <w:r>
        <w:rPr>
          <w:rFonts w:ascii="Times New Roman" w:hAnsi="Times New Roman" w:cs="Times New Roman" w:eastAsia="Times New Roman"/>
          <w:b/>
          <w:bCs/>
          <w:i w:val="false"/>
          <w:iCs w:val="false"/>
          <w:color w:val="000000"/>
          <w:sz w:val="21"/>
          <w:szCs w:val="21"/>
        </w:rPr>
        <w:t xml:space="preserve">$DATE_MISE_PAIEMENT</w:t>
      </w:r>
      <w:r>
        <w:rPr>
          <w:rFonts w:ascii="Times New Roman" w:hAnsi="Times New Roman" w:cs="Times New Roman" w:eastAsia="Times New Roman"/>
          <w:b w:val="false"/>
          <w:bCs w:val="false"/>
          <w:i w:val="false"/>
          <w:iCs w:val="false"/>
          <w:color w:val="000000"/>
          <w:sz w:val="21"/>
          <w:szCs w:val="21"/>
        </w:rPr>
        <w:t xml:space="preserve">, et en tout état de cause dans les neuf mois de la clôture de l'exercice.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distribution_reserves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la mise en distribution d'une somme de </w:t>
      </w:r>
      <w:r>
        <w:rPr>
          <w:rFonts w:ascii="Times New Roman" w:hAnsi="Times New Roman" w:cs="Times New Roman" w:eastAsia="Times New Roman"/>
          <w:b/>
          <w:bCs/>
          <w:i w:val="false"/>
          <w:iCs w:val="false"/>
          <w:color w:val="000000"/>
          <w:sz w:val="21"/>
          <w:szCs w:val="21"/>
        </w:rPr>
        <w:t xml:space="preserve">$PRELEVEMENT_MONTANT</w:t>
      </w:r>
      <w:r>
        <w:rPr>
          <w:rFonts w:ascii="Times New Roman" w:hAnsi="Times New Roman" w:cs="Times New Roman" w:eastAsia="Times New Roman"/>
          <w:b w:val="false"/>
          <w:bCs w:val="false"/>
          <w:i w:val="false"/>
          <w:iCs w:val="false"/>
          <w:color w:val="000000"/>
          <w:sz w:val="21"/>
          <w:szCs w:val="21"/>
        </w:rPr>
        <w:t xml:space="preserve"> dirhams prélevée sur le poste « </w:t>
      </w:r>
      <w:r>
        <w:rPr>
          <w:rFonts w:ascii="Times New Roman" w:hAnsi="Times New Roman" w:cs="Times New Roman" w:eastAsia="Times New Roman"/>
          <w:b/>
          <w:bCs/>
          <w:i w:val="false"/>
          <w:iCs w:val="false"/>
          <w:color w:val="000000"/>
          <w:sz w:val="21"/>
          <w:szCs w:val="21"/>
        </w:rPr>
        <w:t xml:space="preserve">$PRELEVEMENT_POSTE</w:t>
      </w:r>
      <w:r>
        <w:rPr>
          <w:rFonts w:ascii="Times New Roman" w:hAnsi="Times New Roman" w:cs="Times New Roman" w:eastAsia="Times New Roman"/>
          <w:b w:val="false"/>
          <w:bCs w:val="false"/>
          <w:i w:val="false"/>
          <w:iCs w:val="false"/>
          <w:color w:val="000000"/>
          <w:sz w:val="21"/>
          <w:szCs w:val="21"/>
        </w:rPr>
        <w:t xml:space="preserve"> », soit </w:t>
      </w:r>
      <w:r>
        <w:rPr>
          <w:rFonts w:ascii="Times New Roman" w:hAnsi="Times New Roman" w:cs="Times New Roman" w:eastAsia="Times New Roman"/>
          <w:b/>
          <w:bCs/>
          <w:i w:val="false"/>
          <w:iCs w:val="false"/>
          <w:color w:val="000000"/>
          <w:sz w:val="21"/>
          <w:szCs w:val="21"/>
        </w:rPr>
        <w:t xml:space="preserve">$DIVIDENDE_PAR_PART</w:t>
      </w:r>
      <w:r>
        <w:rPr>
          <w:rFonts w:ascii="Times New Roman" w:hAnsi="Times New Roman" w:cs="Times New Roman" w:eastAsia="Times New Roman"/>
          <w:b w:val="false"/>
          <w:bCs w:val="false"/>
          <w:i w:val="false"/>
          <w:iCs w:val="false"/>
          <w:color w:val="000000"/>
          <w:sz w:val="21"/>
          <w:szCs w:val="21"/>
        </w:rPr>
        <w:t xml:space="preserve"> dirhams par part sociale. Conformément à la loi, la présente décision indique expressément le poste de réserve sur lequel le prélèvement est effectué. La mise en paiement interviendra au plus tard le </w:t>
      </w:r>
      <w:r>
        <w:rPr>
          <w:rFonts w:ascii="Times New Roman" w:hAnsi="Times New Roman" w:cs="Times New Roman" w:eastAsia="Times New Roman"/>
          <w:b/>
          <w:bCs/>
          <w:i w:val="false"/>
          <w:iCs w:val="false"/>
          <w:color w:val="000000"/>
          <w:sz w:val="21"/>
          <w:szCs w:val="21"/>
        </w:rPr>
        <w:t xml:space="preserve">$DATE_MISE_PAIEMENT</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acompte_dividendes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connaissance prise d'une situation comptable attestant l'existence d'un bénéfice distribuable suffisant, décide la distribution d'un acompte sur dividendes d'un montant global de </w:t>
      </w:r>
      <w:r>
        <w:rPr>
          <w:rFonts w:ascii="Times New Roman" w:hAnsi="Times New Roman" w:cs="Times New Roman" w:eastAsia="Times New Roman"/>
          <w:b/>
          <w:bCs/>
          <w:i w:val="false"/>
          <w:iCs w:val="false"/>
          <w:color w:val="000000"/>
          <w:sz w:val="21"/>
          <w:szCs w:val="21"/>
        </w:rPr>
        <w:t xml:space="preserve">$ACOMPTE_MONTANT</w:t>
      </w:r>
      <w:r>
        <w:rPr>
          <w:rFonts w:ascii="Times New Roman" w:hAnsi="Times New Roman" w:cs="Times New Roman" w:eastAsia="Times New Roman"/>
          <w:b w:val="false"/>
          <w:bCs w:val="false"/>
          <w:i w:val="false"/>
          <w:iCs w:val="false"/>
          <w:color w:val="000000"/>
          <w:sz w:val="21"/>
          <w:szCs w:val="21"/>
        </w:rPr>
        <w:t xml:space="preserve"> dirhams, soit </w:t>
      </w:r>
      <w:r>
        <w:rPr>
          <w:rFonts w:ascii="Times New Roman" w:hAnsi="Times New Roman" w:cs="Times New Roman" w:eastAsia="Times New Roman"/>
          <w:b/>
          <w:bCs/>
          <w:i w:val="false"/>
          <w:iCs w:val="false"/>
          <w:color w:val="000000"/>
          <w:sz w:val="21"/>
          <w:szCs w:val="21"/>
        </w:rPr>
        <w:t xml:space="preserve">$ACOMPTE_PAR_PART</w:t>
      </w:r>
      <w:r>
        <w:rPr>
          <w:rFonts w:ascii="Times New Roman" w:hAnsi="Times New Roman" w:cs="Times New Roman" w:eastAsia="Times New Roman"/>
          <w:b w:val="false"/>
          <w:bCs w:val="false"/>
          <w:i w:val="false"/>
          <w:iCs w:val="false"/>
          <w:color w:val="000000"/>
          <w:sz w:val="21"/>
          <w:szCs w:val="21"/>
        </w:rPr>
        <w:t xml:space="preserve"> dirhams par part sociale, imputable sur le dividende de l'exercice en cours. Le montant de cet acompte n'excède pas le montant du bénéfice ainsi défini.</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nomination_gerant »</w:t>
      </w:r>
    </w:p>
    <w:p>
      <w:pPr>
        <w:spacing w:after="70"/>
        <w:ind w:left="230"/>
        <w:jc w:val="both"/>
      </w:pPr>
      <w:r>
        <w:rPr>
          <w:rFonts w:ascii="Times New Roman" w:hAnsi="Times New Roman" w:cs="Times New Roman" w:eastAsia="Times New Roman"/>
          <w:b/>
          <w:bCs/>
          <w:i w:val="false"/>
          <w:iCs w:val="false"/>
          <w:color w:val="000000"/>
          <w:sz w:val="21"/>
          <w:szCs w:val="21"/>
        </w:rPr>
        <w:t xml:space="preserve">◇ SI : $GERANT_SORTANT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prend acte de la cessation des fonctions de </w:t>
      </w:r>
      <w:r>
        <w:rPr>
          <w:rFonts w:ascii="Times New Roman" w:hAnsi="Times New Roman" w:cs="Times New Roman" w:eastAsia="Times New Roman"/>
          <w:b/>
          <w:bCs/>
          <w:i w:val="false"/>
          <w:iCs w:val="false"/>
          <w:color w:val="000000"/>
          <w:sz w:val="21"/>
          <w:szCs w:val="21"/>
        </w:rPr>
        <w:t xml:space="preserve">$GERANT_SORTANT_NOM</w:t>
      </w:r>
      <w:r>
        <w:rPr>
          <w:rFonts w:ascii="Times New Roman" w:hAnsi="Times New Roman" w:cs="Times New Roman" w:eastAsia="Times New Roman"/>
          <w:b w:val="false"/>
          <w:bCs w:val="false"/>
          <w:i w:val="false"/>
          <w:iCs w:val="false"/>
          <w:color w:val="000000"/>
          <w:sz w:val="21"/>
          <w:szCs w:val="21"/>
        </w:rPr>
        <w:t xml:space="preserve">, gérant, par suite de </w:t>
      </w:r>
      <w:r>
        <w:rPr>
          <w:rFonts w:ascii="Times New Roman" w:hAnsi="Times New Roman" w:cs="Times New Roman" w:eastAsia="Times New Roman"/>
          <w:b/>
          <w:bCs/>
          <w:i w:val="false"/>
          <w:iCs w:val="false"/>
          <w:color w:val="000000"/>
          <w:sz w:val="21"/>
          <w:szCs w:val="21"/>
        </w:rPr>
        <w:t xml:space="preserve">$GERANT_SORTANT_MOTIF</w:t>
      </w:r>
      <w:r>
        <w:rPr>
          <w:rFonts w:ascii="Times New Roman" w:hAnsi="Times New Roman" w:cs="Times New Roman" w:eastAsia="Times New Roman"/>
          <w:b w:val="false"/>
          <w:bCs w:val="false"/>
          <w:i w:val="false"/>
          <w:iCs w:val="false"/>
          <w:color w:val="000000"/>
          <w:sz w:val="21"/>
          <w:szCs w:val="21"/>
        </w:rPr>
        <w:t xml:space="preserve">, à effet du </w:t>
      </w:r>
      <w:r>
        <w:rPr>
          <w:rFonts w:ascii="Times New Roman" w:hAnsi="Times New Roman" w:cs="Times New Roman" w:eastAsia="Times New Roman"/>
          <w:b/>
          <w:bCs/>
          <w:i w:val="false"/>
          <w:iCs w:val="false"/>
          <w:color w:val="000000"/>
          <w:sz w:val="21"/>
          <w:szCs w:val="21"/>
        </w:rPr>
        <w:t xml:space="preserve">$GERANT_SORTANT_DATE_EFFET</w:t>
      </w:r>
      <w:r>
        <w:rPr>
          <w:rFonts w:ascii="Times New Roman" w:hAnsi="Times New Roman" w:cs="Times New Roman" w:eastAsia="Times New Roman"/>
          <w:b w:val="false"/>
          <w:bCs w:val="false"/>
          <w:i w:val="false"/>
          <w:iCs w:val="false"/>
          <w:color w:val="000000"/>
          <w:sz w:val="21"/>
          <w:szCs w:val="21"/>
        </w:rPr>
        <w:t xml:space="preserve">, et lui donne quitus de sa gestion jusqu'à cette date.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nomme en qualité de gérant, pour une durée de </w:t>
      </w:r>
      <w:r>
        <w:rPr>
          <w:rFonts w:ascii="Times New Roman" w:hAnsi="Times New Roman" w:cs="Times New Roman" w:eastAsia="Times New Roman"/>
          <w:b/>
          <w:bCs/>
          <w:i w:val="false"/>
          <w:iCs w:val="false"/>
          <w:color w:val="000000"/>
          <w:sz w:val="21"/>
          <w:szCs w:val="21"/>
        </w:rPr>
        <w:t xml:space="preserve">$DUREE_GERANCE</w:t>
      </w:r>
      <w:r>
        <w:rPr>
          <w:rFonts w:ascii="Times New Roman" w:hAnsi="Times New Roman" w:cs="Times New Roman" w:eastAsia="Times New Roman"/>
          <w:b w:val="false"/>
          <w:bCs w:val="false"/>
          <w:i w:val="false"/>
          <w:iCs w:val="false"/>
          <w:color w:val="000000"/>
          <w:sz w:val="21"/>
          <w:szCs w:val="21"/>
        </w:rPr>
        <w:t xml:space="preserve"> :</w:t>
      </w:r>
    </w:p>
    <w:p>
      <w:pPr>
        <w:spacing w:after="70"/>
        <w:jc w:val="both"/>
      </w:pPr>
      <w:r>
        <w:rPr>
          <w:rFonts w:ascii="Times New Roman" w:hAnsi="Times New Roman" w:cs="Times New Roman" w:eastAsia="Times New Roman"/>
          <w:b/>
          <w:bCs/>
          <w:i w:val="false"/>
          <w:iCs w:val="false"/>
          <w:color w:val="000000"/>
          <w:sz w:val="21"/>
          <w:szCs w:val="21"/>
        </w:rPr>
        <w:t xml:space="preserve">▼ DÉBUT BOUCLE — GERANTS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$GERANT_CIVILITE</w:t>
      </w:r>
      <w:r>
        <w:rPr>
          <w:rFonts w:ascii="Times New Roman" w:hAnsi="Times New Roman" w:cs="Times New Roman" w:eastAsia="Times New Roman"/>
          <w:b w:val="false"/>
          <w:bCs w:val="false"/>
          <w:i w:val="false"/>
          <w:iCs w:val="false"/>
          <w:color w:val="000000"/>
          <w:sz w:val="21"/>
          <w:szCs w:val="21"/>
        </w:rPr>
        <w:t xml:space="preserve"> </w:t>
      </w:r>
      <w:r>
        <w:rPr>
          <w:rFonts w:ascii="Times New Roman" w:hAnsi="Times New Roman" w:cs="Times New Roman" w:eastAsia="Times New Roman"/>
          <w:b/>
          <w:bCs/>
          <w:i w:val="false"/>
          <w:iCs w:val="false"/>
          <w:color w:val="000000"/>
          <w:sz w:val="21"/>
          <w:szCs w:val="21"/>
        </w:rPr>
        <w:t xml:space="preserve">$GERANT_PRENOM</w:t>
      </w:r>
      <w:r>
        <w:rPr>
          <w:rFonts w:ascii="Times New Roman" w:hAnsi="Times New Roman" w:cs="Times New Roman" w:eastAsia="Times New Roman"/>
          <w:b w:val="false"/>
          <w:bCs w:val="false"/>
          <w:i w:val="false"/>
          <w:iCs w:val="false"/>
          <w:color w:val="000000"/>
          <w:sz w:val="21"/>
          <w:szCs w:val="21"/>
        </w:rPr>
        <w:t xml:space="preserve"> </w:t>
      </w:r>
      <w:r>
        <w:rPr>
          <w:rFonts w:ascii="Times New Roman" w:hAnsi="Times New Roman" w:cs="Times New Roman" w:eastAsia="Times New Roman"/>
          <w:b/>
          <w:bCs/>
          <w:i w:val="false"/>
          <w:iCs w:val="false"/>
          <w:color w:val="000000"/>
          <w:sz w:val="21"/>
          <w:szCs w:val="21"/>
        </w:rPr>
        <w:t xml:space="preserve">$GERANT_NOM</w:t>
      </w:r>
      <w:r>
        <w:rPr>
          <w:rFonts w:ascii="Times New Roman" w:hAnsi="Times New Roman" w:cs="Times New Roman" w:eastAsia="Times New Roman"/>
          <w:b w:val="false"/>
          <w:bCs w:val="false"/>
          <w:i w:val="false"/>
          <w:iCs w:val="false"/>
          <w:color w:val="000000"/>
          <w:sz w:val="21"/>
          <w:szCs w:val="21"/>
        </w:rPr>
        <w:t xml:space="preserve">, de nationalité </w:t>
      </w:r>
      <w:r>
        <w:rPr>
          <w:rFonts w:ascii="Times New Roman" w:hAnsi="Times New Roman" w:cs="Times New Roman" w:eastAsia="Times New Roman"/>
          <w:b/>
          <w:bCs/>
          <w:i w:val="false"/>
          <w:iCs w:val="false"/>
          <w:color w:val="000000"/>
          <w:sz w:val="21"/>
          <w:szCs w:val="21"/>
        </w:rPr>
        <w:t xml:space="preserve">$GERANT_NATIONALITE</w:t>
      </w:r>
      <w:r>
        <w:rPr>
          <w:rFonts w:ascii="Times New Roman" w:hAnsi="Times New Roman" w:cs="Times New Roman" w:eastAsia="Times New Roman"/>
          <w:b w:val="false"/>
          <w:bCs w:val="false"/>
          <w:i w:val="false"/>
          <w:iCs w:val="false"/>
          <w:color w:val="000000"/>
          <w:sz w:val="21"/>
          <w:szCs w:val="21"/>
        </w:rPr>
        <w:t xml:space="preserve">, né(e) le </w:t>
      </w:r>
      <w:r>
        <w:rPr>
          <w:rFonts w:ascii="Times New Roman" w:hAnsi="Times New Roman" w:cs="Times New Roman" w:eastAsia="Times New Roman"/>
          <w:b/>
          <w:bCs/>
          <w:i w:val="false"/>
          <w:iCs w:val="false"/>
          <w:color w:val="000000"/>
          <w:sz w:val="21"/>
          <w:szCs w:val="21"/>
        </w:rPr>
        <w:t xml:space="preserve">$GERANT_DATE_NAISSANCE</w:t>
      </w:r>
      <w:r>
        <w:rPr>
          <w:rFonts w:ascii="Times New Roman" w:hAnsi="Times New Roman" w:cs="Times New Roman" w:eastAsia="Times New Roman"/>
          <w:b w:val="false"/>
          <w:bCs w:val="false"/>
          <w:i w:val="false"/>
          <w:iCs w:val="false"/>
          <w:color w:val="000000"/>
          <w:sz w:val="21"/>
          <w:szCs w:val="21"/>
        </w:rPr>
        <w:t xml:space="preserve">, demeurant à </w:t>
      </w:r>
      <w:r>
        <w:rPr>
          <w:rFonts w:ascii="Times New Roman" w:hAnsi="Times New Roman" w:cs="Times New Roman" w:eastAsia="Times New Roman"/>
          <w:b/>
          <w:bCs/>
          <w:i w:val="false"/>
          <w:iCs w:val="false"/>
          <w:color w:val="000000"/>
          <w:sz w:val="21"/>
          <w:szCs w:val="21"/>
        </w:rPr>
        <w:t xml:space="preserve">$GERANT_ADRESSE</w:t>
      </w:r>
      <w:r>
        <w:rPr>
          <w:rFonts w:ascii="Times New Roman" w:hAnsi="Times New Roman" w:cs="Times New Roman" w:eastAsia="Times New Roman"/>
          <w:b w:val="false"/>
          <w:bCs w:val="false"/>
          <w:i w:val="false"/>
          <w:iCs w:val="false"/>
          <w:color w:val="000000"/>
          <w:sz w:val="21"/>
          <w:szCs w:val="21"/>
        </w:rPr>
        <w:t xml:space="preserve">, titulaire de la </w:t>
      </w:r>
      <w:r>
        <w:rPr>
          <w:rFonts w:ascii="Times New Roman" w:hAnsi="Times New Roman" w:cs="Times New Roman" w:eastAsia="Times New Roman"/>
          <w:b/>
          <w:bCs/>
          <w:i w:val="false"/>
          <w:iCs w:val="false"/>
          <w:color w:val="000000"/>
          <w:sz w:val="21"/>
          <w:szCs w:val="21"/>
        </w:rPr>
        <w:t xml:space="preserve">$GERANT_PIECE_TYPE</w:t>
      </w:r>
      <w:r>
        <w:rPr>
          <w:rFonts w:ascii="Times New Roman" w:hAnsi="Times New Roman" w:cs="Times New Roman" w:eastAsia="Times New Roman"/>
          <w:b w:val="false"/>
          <w:bCs w:val="false"/>
          <w:i w:val="false"/>
          <w:iCs w:val="false"/>
          <w:color w:val="000000"/>
          <w:sz w:val="21"/>
          <w:szCs w:val="21"/>
        </w:rPr>
        <w:t xml:space="preserve"> n° </w:t>
      </w:r>
      <w:r>
        <w:rPr>
          <w:rFonts w:ascii="Times New Roman" w:hAnsi="Times New Roman" w:cs="Times New Roman" w:eastAsia="Times New Roman"/>
          <w:b/>
          <w:bCs/>
          <w:i w:val="false"/>
          <w:iCs w:val="false"/>
          <w:color w:val="000000"/>
          <w:sz w:val="21"/>
          <w:szCs w:val="21"/>
        </w:rPr>
        <w:t xml:space="preserve">$GERANT_PIECE_NUMERO</w:t>
      </w:r>
      <w:r>
        <w:rPr>
          <w:rFonts w:ascii="Times New Roman" w:hAnsi="Times New Roman" w:cs="Times New Roman" w:eastAsia="Times New Roman"/>
          <w:b w:val="false"/>
          <w:bCs w:val="false"/>
          <w:i w:val="false"/>
          <w:iCs w:val="false"/>
          <w:color w:val="000000"/>
          <w:sz w:val="21"/>
          <w:szCs w:val="21"/>
        </w:rPr>
        <w:t xml:space="preserve"> ;</w:t>
      </w:r>
    </w:p>
    <w:p>
      <w:pPr>
        <w:spacing w:after="70"/>
        <w:jc w:val="both"/>
      </w:pPr>
      <w:r>
        <w:rPr>
          <w:rFonts w:ascii="Times New Roman" w:hAnsi="Times New Roman" w:cs="Times New Roman" w:eastAsia="Times New Roman"/>
          <w:b/>
          <w:bCs/>
          <w:i w:val="false"/>
          <w:iCs w:val="false"/>
          <w:color w:val="000000"/>
          <w:sz w:val="21"/>
          <w:szCs w:val="21"/>
        </w:rPr>
        <w:t xml:space="preserve">▲ FIN BOUCLE — GERANTS</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Le(s) gérant(s) ainsi nommé(s) déclare(nt) accepter les fonctions qui lui (leur) sont conférées et n'être frappé(s) d'aucune incapacité, interdiction ou déchéance susceptible d'en empêcher l'exercice.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renouvellement_gerant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renouveler le mandat de </w:t>
      </w:r>
      <w:r>
        <w:rPr>
          <w:rFonts w:ascii="Times New Roman" w:hAnsi="Times New Roman" w:cs="Times New Roman" w:eastAsia="Times New Roman"/>
          <w:b/>
          <w:bCs/>
          <w:i w:val="false"/>
          <w:iCs w:val="false"/>
          <w:color w:val="000000"/>
          <w:sz w:val="21"/>
          <w:szCs w:val="21"/>
        </w:rPr>
        <w:t xml:space="preserve">$GERANT_NOM</w:t>
      </w:r>
      <w:r>
        <w:rPr>
          <w:rFonts w:ascii="Times New Roman" w:hAnsi="Times New Roman" w:cs="Times New Roman" w:eastAsia="Times New Roman"/>
          <w:b w:val="false"/>
          <w:bCs w:val="false"/>
          <w:i w:val="false"/>
          <w:iCs w:val="false"/>
          <w:color w:val="000000"/>
          <w:sz w:val="21"/>
          <w:szCs w:val="21"/>
        </w:rPr>
        <w:t xml:space="preserve">, gérant, pour une durée de </w:t>
      </w:r>
      <w:r>
        <w:rPr>
          <w:rFonts w:ascii="Times New Roman" w:hAnsi="Times New Roman" w:cs="Times New Roman" w:eastAsia="Times New Roman"/>
          <w:b/>
          <w:bCs/>
          <w:i w:val="false"/>
          <w:iCs w:val="false"/>
          <w:color w:val="000000"/>
          <w:sz w:val="21"/>
          <w:szCs w:val="21"/>
        </w:rPr>
        <w:t xml:space="preserve">$DUREE_GERANCE</w:t>
      </w:r>
      <w:r>
        <w:rPr>
          <w:rFonts w:ascii="Times New Roman" w:hAnsi="Times New Roman" w:cs="Times New Roman" w:eastAsia="Times New Roman"/>
          <w:b w:val="false"/>
          <w:bCs w:val="false"/>
          <w:i w:val="false"/>
          <w:iCs w:val="false"/>
          <w:color w:val="000000"/>
          <w:sz w:val="21"/>
          <w:szCs w:val="21"/>
        </w:rPr>
        <w:t xml:space="preserve">, à compter de ce jour.</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revocation_gerant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révoquer </w:t>
      </w:r>
      <w:r>
        <w:rPr>
          <w:rFonts w:ascii="Times New Roman" w:hAnsi="Times New Roman" w:cs="Times New Roman" w:eastAsia="Times New Roman"/>
          <w:b/>
          <w:bCs/>
          <w:i w:val="false"/>
          <w:iCs w:val="false"/>
          <w:color w:val="000000"/>
          <w:sz w:val="21"/>
          <w:szCs w:val="21"/>
        </w:rPr>
        <w:t xml:space="preserve">$GERANT_SORTANT_NOM</w:t>
      </w:r>
      <w:r>
        <w:rPr>
          <w:rFonts w:ascii="Times New Roman" w:hAnsi="Times New Roman" w:cs="Times New Roman" w:eastAsia="Times New Roman"/>
          <w:b w:val="false"/>
          <w:bCs w:val="false"/>
          <w:i w:val="false"/>
          <w:iCs w:val="false"/>
          <w:color w:val="000000"/>
          <w:sz w:val="21"/>
          <w:szCs w:val="21"/>
        </w:rPr>
        <w:t xml:space="preserve"> de ses fonctions de gérant de la société, à effet de ce jour. Il est rappelé que la révocation d'un gérant associé ne peut être décidée qu'à la majorité requise par la loi et les statuts, et que le gérant révoqué ne prend pas part au vote s'il est associé, ses parts n'étant pas prises en compte pour le calcul de la majorité.</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remuneration_gerant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que </w:t>
      </w:r>
      <w:r>
        <w:rPr>
          <w:rFonts w:ascii="Times New Roman" w:hAnsi="Times New Roman" w:cs="Times New Roman" w:eastAsia="Times New Roman"/>
          <w:b/>
          <w:bCs/>
          <w:i w:val="false"/>
          <w:iCs w:val="false"/>
          <w:color w:val="000000"/>
          <w:sz w:val="21"/>
          <w:szCs w:val="21"/>
        </w:rPr>
        <w:t xml:space="preserve">$GERANT_NOM</w:t>
      </w:r>
      <w:r>
        <w:rPr>
          <w:rFonts w:ascii="Times New Roman" w:hAnsi="Times New Roman" w:cs="Times New Roman" w:eastAsia="Times New Roman"/>
          <w:b w:val="false"/>
          <w:bCs w:val="false"/>
          <w:i w:val="false"/>
          <w:iCs w:val="false"/>
          <w:color w:val="000000"/>
          <w:sz w:val="21"/>
          <w:szCs w:val="21"/>
        </w:rPr>
        <w:t xml:space="preserve">, gérant, percevra une rémunération fixe </w:t>
      </w:r>
      <w:r>
        <w:rPr>
          <w:rFonts w:ascii="Times New Roman" w:hAnsi="Times New Roman" w:cs="Times New Roman" w:eastAsia="Times New Roman"/>
          <w:b/>
          <w:bCs/>
          <w:i w:val="false"/>
          <w:iCs w:val="false"/>
          <w:color w:val="000000"/>
          <w:sz w:val="21"/>
          <w:szCs w:val="21"/>
        </w:rPr>
        <w:t xml:space="preserve">$REMUNERATION_PERIODICITE</w:t>
      </w:r>
      <w:r>
        <w:rPr>
          <w:rFonts w:ascii="Times New Roman" w:hAnsi="Times New Roman" w:cs="Times New Roman" w:eastAsia="Times New Roman"/>
          <w:b w:val="false"/>
          <w:bCs w:val="false"/>
          <w:i w:val="false"/>
          <w:iCs w:val="false"/>
          <w:color w:val="000000"/>
          <w:sz w:val="21"/>
          <w:szCs w:val="21"/>
        </w:rPr>
        <w:t xml:space="preserve"> de </w:t>
      </w:r>
      <w:r>
        <w:rPr>
          <w:rFonts w:ascii="Times New Roman" w:hAnsi="Times New Roman" w:cs="Times New Roman" w:eastAsia="Times New Roman"/>
          <w:b/>
          <w:bCs/>
          <w:i w:val="false"/>
          <w:iCs w:val="false"/>
          <w:color w:val="000000"/>
          <w:sz w:val="21"/>
          <w:szCs w:val="21"/>
        </w:rPr>
        <w:t xml:space="preserve">$REMUNERATION_MONTANT</w:t>
      </w:r>
      <w:r>
        <w:rPr>
          <w:rFonts w:ascii="Times New Roman" w:hAnsi="Times New Roman" w:cs="Times New Roman" w:eastAsia="Times New Roman"/>
          <w:b w:val="false"/>
          <w:bCs w:val="false"/>
          <w:i w:val="false"/>
          <w:iCs w:val="false"/>
          <w:color w:val="000000"/>
          <w:sz w:val="21"/>
          <w:szCs w:val="21"/>
        </w:rPr>
        <w:t xml:space="preserve"> dirhams, à compter du </w:t>
      </w:r>
      <w:r>
        <w:rPr>
          <w:rFonts w:ascii="Times New Roman" w:hAnsi="Times New Roman" w:cs="Times New Roman" w:eastAsia="Times New Roman"/>
          <w:b/>
          <w:bCs/>
          <w:i w:val="false"/>
          <w:iCs w:val="false"/>
          <w:color w:val="000000"/>
          <w:sz w:val="21"/>
          <w:szCs w:val="21"/>
        </w:rPr>
        <w:t xml:space="preserve">$REMUNERATION_DATE_EFFET</w:t>
      </w:r>
      <w:r>
        <w:rPr>
          <w:rFonts w:ascii="Times New Roman" w:hAnsi="Times New Roman" w:cs="Times New Roman" w:eastAsia="Times New Roman"/>
          <w:b w:val="false"/>
          <w:bCs w:val="false"/>
          <w:i w:val="false"/>
          <w:iCs w:val="false"/>
          <w:color w:val="000000"/>
          <w:sz w:val="21"/>
          <w:szCs w:val="21"/>
        </w:rPr>
        <w:t xml:space="preserve">, outre le remboursement, sur justificatifs, de ses frais de représentation et de déplacement.</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conventions_reglementees »</w:t>
      </w:r>
    </w:p>
    <w:p>
      <w:pPr>
        <w:spacing w:after="70"/>
        <w:ind w:left="230"/>
        <w:jc w:val="both"/>
      </w:pPr>
      <w:r>
        <w:rPr>
          <w:rFonts w:ascii="Times New Roman" w:hAnsi="Times New Roman" w:cs="Times New Roman" w:eastAsia="Times New Roman"/>
          <w:b/>
          <w:bCs/>
          <w:i w:val="false"/>
          <w:iCs w:val="false"/>
          <w:color w:val="000000"/>
          <w:sz w:val="21"/>
          <w:szCs w:val="21"/>
        </w:rPr>
        <w:t xml:space="preserve">◇ SI : $CAC_EXISTE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spécial du commissaire aux comptes sur les conventions visées à l'article 64 de la loi n° 5-96,</w:t>
      </w:r>
    </w:p>
    <w:p>
      <w:pPr>
        <w:spacing w:after="70"/>
        <w:ind w:left="230"/>
        <w:jc w:val="both"/>
      </w:pPr>
      <w:r>
        <w:rPr>
          <w:rFonts w:ascii="Times New Roman" w:hAnsi="Times New Roman" w:cs="Times New Roman" w:eastAsia="Times New Roman"/>
          <w:b/>
          <w:bCs/>
          <w:i w:val="false"/>
          <w:iCs w:val="false"/>
          <w:color w:val="000000"/>
          <w:sz w:val="21"/>
          <w:szCs w:val="21"/>
        </w:rPr>
        <w:t xml:space="preserve">◇ SINON</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spécial de la gérance sur les conventions visées à l'article 64 de la loi n° 5-96,</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approuve successivement chacune des conventions qui y sont mentionnées, étant précisé que l'associé intéressé n'a pas pris part au vote et que ses parts n'ont pas été prises en compte pour le calcul de la majorité.</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commissaire_comptes »</w:t>
      </w:r>
    </w:p>
    <w:p>
      <w:pPr>
        <w:spacing w:after="70"/>
        <w:ind w:left="230"/>
        <w:jc w:val="both"/>
      </w:pPr>
      <w:r>
        <w:rPr>
          <w:rFonts w:ascii="Times New Roman" w:hAnsi="Times New Roman" w:cs="Times New Roman" w:eastAsia="Times New Roman"/>
          <w:b/>
          <w:bCs/>
          <w:i w:val="false"/>
          <w:iCs w:val="false"/>
          <w:color w:val="000000"/>
          <w:sz w:val="21"/>
          <w:szCs w:val="21"/>
        </w:rPr>
        <w:t xml:space="preserve">◇ SI : $CAC_ACTION = « nomination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nomme </w:t>
      </w:r>
      <w:r>
        <w:rPr>
          <w:rFonts w:ascii="Times New Roman" w:hAnsi="Times New Roman" w:cs="Times New Roman" w:eastAsia="Times New Roman"/>
          <w:b/>
          <w:bCs/>
          <w:i w:val="false"/>
          <w:iCs w:val="false"/>
          <w:color w:val="000000"/>
          <w:sz w:val="21"/>
          <w:szCs w:val="21"/>
        </w:rPr>
        <w:t xml:space="preserve">$COMMISSAIRE_COMPTES_NOM</w:t>
      </w:r>
      <w:r>
        <w:rPr>
          <w:rFonts w:ascii="Times New Roman" w:hAnsi="Times New Roman" w:cs="Times New Roman" w:eastAsia="Times New Roman"/>
          <w:b w:val="false"/>
          <w:bCs w:val="false"/>
          <w:i w:val="false"/>
          <w:iCs w:val="false"/>
          <w:color w:val="000000"/>
          <w:sz w:val="21"/>
          <w:szCs w:val="21"/>
        </w:rPr>
        <w:t xml:space="preserve"> en qualité de commissaire aux comptes de la société, pour une durée de </w:t>
      </w:r>
      <w:r>
        <w:rPr>
          <w:rFonts w:ascii="Times New Roman" w:hAnsi="Times New Roman" w:cs="Times New Roman" w:eastAsia="Times New Roman"/>
          <w:b/>
          <w:bCs/>
          <w:i w:val="false"/>
          <w:iCs w:val="false"/>
          <w:color w:val="000000"/>
          <w:sz w:val="21"/>
          <w:szCs w:val="21"/>
        </w:rPr>
        <w:t xml:space="preserve">$DUREE_MANDAT_CAC</w:t>
      </w:r>
      <w:r>
        <w:rPr>
          <w:rFonts w:ascii="Times New Roman" w:hAnsi="Times New Roman" w:cs="Times New Roman" w:eastAsia="Times New Roman"/>
          <w:b w:val="false"/>
          <w:bCs w:val="false"/>
          <w:i w:val="false"/>
          <w:iCs w:val="false"/>
          <w:color w:val="000000"/>
          <w:sz w:val="21"/>
          <w:szCs w:val="21"/>
        </w:rPr>
        <w:t xml:space="preserve"> exercices, soit jusqu'à l'issue de l'assemblée générale appelée à statuer sur les comptes de l'exercice clos le </w:t>
      </w:r>
      <w:r>
        <w:rPr>
          <w:rFonts w:ascii="Times New Roman" w:hAnsi="Times New Roman" w:cs="Times New Roman" w:eastAsia="Times New Roman"/>
          <w:b/>
          <w:bCs/>
          <w:i w:val="false"/>
          <w:iCs w:val="false"/>
          <w:color w:val="000000"/>
          <w:sz w:val="21"/>
          <w:szCs w:val="21"/>
        </w:rPr>
        <w:t xml:space="preserve">$CAC_FIN_MANDAT_DATE</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$CAC_ACTION = « renouvellement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renouvelle le mandat de </w:t>
      </w:r>
      <w:r>
        <w:rPr>
          <w:rFonts w:ascii="Times New Roman" w:hAnsi="Times New Roman" w:cs="Times New Roman" w:eastAsia="Times New Roman"/>
          <w:b/>
          <w:bCs/>
          <w:i w:val="false"/>
          <w:iCs w:val="false"/>
          <w:color w:val="000000"/>
          <w:sz w:val="21"/>
          <w:szCs w:val="21"/>
        </w:rPr>
        <w:t xml:space="preserve">$COMMISSAIRE_COMPTES_NOM</w:t>
      </w:r>
      <w:r>
        <w:rPr>
          <w:rFonts w:ascii="Times New Roman" w:hAnsi="Times New Roman" w:cs="Times New Roman" w:eastAsia="Times New Roman"/>
          <w:b w:val="false"/>
          <w:bCs w:val="false"/>
          <w:i w:val="false"/>
          <w:iCs w:val="false"/>
          <w:color w:val="000000"/>
          <w:sz w:val="21"/>
          <w:szCs w:val="21"/>
        </w:rPr>
        <w:t xml:space="preserve">, commissaire aux comptes, pour une durée de </w:t>
      </w:r>
      <w:r>
        <w:rPr>
          <w:rFonts w:ascii="Times New Roman" w:hAnsi="Times New Roman" w:cs="Times New Roman" w:eastAsia="Times New Roman"/>
          <w:b/>
          <w:bCs/>
          <w:i w:val="false"/>
          <w:iCs w:val="false"/>
          <w:color w:val="000000"/>
          <w:sz w:val="21"/>
          <w:szCs w:val="21"/>
        </w:rPr>
        <w:t xml:space="preserve">$DUREE_MANDAT_CAC</w:t>
      </w:r>
      <w:r>
        <w:rPr>
          <w:rFonts w:ascii="Times New Roman" w:hAnsi="Times New Roman" w:cs="Times New Roman" w:eastAsia="Times New Roman"/>
          <w:b w:val="false"/>
          <w:bCs w:val="false"/>
          <w:i w:val="false"/>
          <w:iCs w:val="false"/>
          <w:color w:val="000000"/>
          <w:sz w:val="21"/>
          <w:szCs w:val="21"/>
        </w:rPr>
        <w:t xml:space="preserve"> exercices, venant à expiration à l'issue de l'assemblée générale appelée à statuer sur les comptes de l'exercice clos le </w:t>
      </w:r>
      <w:r>
        <w:rPr>
          <w:rFonts w:ascii="Times New Roman" w:hAnsi="Times New Roman" w:cs="Times New Roman" w:eastAsia="Times New Roman"/>
          <w:b/>
          <w:bCs/>
          <w:i w:val="false"/>
          <w:iCs w:val="false"/>
          <w:color w:val="000000"/>
          <w:sz w:val="21"/>
          <w:szCs w:val="21"/>
        </w:rPr>
        <w:t xml:space="preserve">$CAC_FIN_MANDAT_DATE</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$CAC_ACTION = « fin de mandat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met fin aux fonctions de </w:t>
      </w:r>
      <w:r>
        <w:rPr>
          <w:rFonts w:ascii="Times New Roman" w:hAnsi="Times New Roman" w:cs="Times New Roman" w:eastAsia="Times New Roman"/>
          <w:b/>
          <w:bCs/>
          <w:i w:val="false"/>
          <w:iCs w:val="false"/>
          <w:color w:val="000000"/>
          <w:sz w:val="21"/>
          <w:szCs w:val="21"/>
        </w:rPr>
        <w:t xml:space="preserve">$COMMISSAIRE_COMPTES_NOM</w:t>
      </w:r>
      <w:r>
        <w:rPr>
          <w:rFonts w:ascii="Times New Roman" w:hAnsi="Times New Roman" w:cs="Times New Roman" w:eastAsia="Times New Roman"/>
          <w:b w:val="false"/>
          <w:bCs w:val="false"/>
          <w:i w:val="false"/>
          <w:iCs w:val="false"/>
          <w:color w:val="000000"/>
          <w:sz w:val="21"/>
          <w:szCs w:val="21"/>
        </w:rPr>
        <w:t xml:space="preserve">, commissaire aux comptes de la société, à effet de ce jour.</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ratification_actes_formation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approuve et ratifie les actes accomplis pour le compte de la société pendant sa période de formation, tels qu'ils sont relatés dans l'état annexé aux statuts (</w:t>
      </w:r>
      <w:r>
        <w:rPr>
          <w:rFonts w:ascii="Times New Roman" w:hAnsi="Times New Roman" w:cs="Times New Roman" w:eastAsia="Times New Roman"/>
          <w:b/>
          <w:bCs/>
          <w:i w:val="false"/>
          <w:iCs w:val="false"/>
          <w:color w:val="000000"/>
          <w:sz w:val="21"/>
          <w:szCs w:val="21"/>
        </w:rPr>
        <w:t xml:space="preserve">$ENGAGEMENTS_MANDAT</w:t>
      </w:r>
      <w:r>
        <w:rPr>
          <w:rFonts w:ascii="Times New Roman" w:hAnsi="Times New Roman" w:cs="Times New Roman" w:eastAsia="Times New Roman"/>
          <w:b w:val="false"/>
          <w:bCs w:val="false"/>
          <w:i w:val="false"/>
          <w:iCs w:val="false"/>
          <w:color w:val="000000"/>
          <w:sz w:val="21"/>
          <w:szCs w:val="21"/>
        </w:rPr>
        <w:t xml:space="preserve">). En conséquence, ces actes et engagements sont réputés avoir été souscrits dès l'origine par la société, qui les reprend à son compte ; ils seront repris dans les comptes du premier exercice social.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autorisation_gerance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autorise la gérance à </w:t>
      </w:r>
      <w:r>
        <w:rPr>
          <w:rFonts w:ascii="Times New Roman" w:hAnsi="Times New Roman" w:cs="Times New Roman" w:eastAsia="Times New Roman"/>
          <w:b/>
          <w:bCs/>
          <w:i w:val="false"/>
          <w:iCs w:val="false"/>
          <w:color w:val="000000"/>
          <w:sz w:val="21"/>
          <w:szCs w:val="21"/>
        </w:rPr>
        <w:t xml:space="preserve">$AUTORISATION_OBJET</w:t>
      </w:r>
      <w:r>
        <w:rPr>
          <w:rFonts w:ascii="Times New Roman" w:hAnsi="Times New Roman" w:cs="Times New Roman" w:eastAsia="Times New Roman"/>
          <w:b w:val="false"/>
          <w:bCs w:val="false"/>
          <w:i w:val="false"/>
          <w:iCs w:val="false"/>
          <w:color w:val="000000"/>
          <w:sz w:val="21"/>
          <w:szCs w:val="21"/>
        </w:rPr>
        <w:t xml:space="preserve">, aux charges et conditions qu'elle jugera convenables, et lui confère tous pouvoirs à l'effet de signer tous actes et documents nécessaires à la réalisation de cette opération.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augmentation_capital_numeraire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d'augmenter le capital social, qui s'élève actuellement à </w:t>
      </w:r>
      <w:r>
        <w:rPr>
          <w:rFonts w:ascii="Times New Roman" w:hAnsi="Times New Roman" w:cs="Times New Roman" w:eastAsia="Times New Roman"/>
          <w:b/>
          <w:bCs/>
          <w:i w:val="false"/>
          <w:iCs w:val="false"/>
          <w:color w:val="000000"/>
          <w:sz w:val="21"/>
          <w:szCs w:val="21"/>
        </w:rPr>
        <w:t xml:space="preserve">$CAPITAL_CHIFFRES</w:t>
      </w:r>
      <w:r>
        <w:rPr>
          <w:rFonts w:ascii="Times New Roman" w:hAnsi="Times New Roman" w:cs="Times New Roman" w:eastAsia="Times New Roman"/>
          <w:b w:val="false"/>
          <w:bCs w:val="false"/>
          <w:i w:val="false"/>
          <w:iCs w:val="false"/>
          <w:color w:val="000000"/>
          <w:sz w:val="21"/>
          <w:szCs w:val="21"/>
        </w:rPr>
        <w:t xml:space="preserve"> dirhams, d'une somme de </w:t>
      </w:r>
      <w:r>
        <w:rPr>
          <w:rFonts w:ascii="Times New Roman" w:hAnsi="Times New Roman" w:cs="Times New Roman" w:eastAsia="Times New Roman"/>
          <w:b/>
          <w:bCs/>
          <w:i w:val="false"/>
          <w:iCs w:val="false"/>
          <w:color w:val="000000"/>
          <w:sz w:val="21"/>
          <w:szCs w:val="21"/>
        </w:rPr>
        <w:t xml:space="preserve">$AUGCAP_MONTANT_CHIFFRES</w:t>
      </w:r>
      <w:r>
        <w:rPr>
          <w:rFonts w:ascii="Times New Roman" w:hAnsi="Times New Roman" w:cs="Times New Roman" w:eastAsia="Times New Roman"/>
          <w:b w:val="false"/>
          <w:bCs w:val="false"/>
          <w:i w:val="false"/>
          <w:iCs w:val="false"/>
          <w:color w:val="000000"/>
          <w:sz w:val="21"/>
          <w:szCs w:val="21"/>
        </w:rPr>
        <w:t xml:space="preserve"> dirhams (</w:t>
      </w:r>
      <w:r>
        <w:rPr>
          <w:rFonts w:ascii="Times New Roman" w:hAnsi="Times New Roman" w:cs="Times New Roman" w:eastAsia="Times New Roman"/>
          <w:b/>
          <w:bCs/>
          <w:i w:val="false"/>
          <w:iCs w:val="false"/>
          <w:color w:val="000000"/>
          <w:sz w:val="21"/>
          <w:szCs w:val="21"/>
        </w:rPr>
        <w:t xml:space="preserve">$AUGCAP_MONTANT_LETTRES</w:t>
      </w:r>
      <w:r>
        <w:rPr>
          <w:rFonts w:ascii="Times New Roman" w:hAnsi="Times New Roman" w:cs="Times New Roman" w:eastAsia="Times New Roman"/>
          <w:b w:val="false"/>
          <w:bCs w:val="false"/>
          <w:i w:val="false"/>
          <w:iCs w:val="false"/>
          <w:color w:val="000000"/>
          <w:sz w:val="21"/>
          <w:szCs w:val="21"/>
        </w:rPr>
        <w:t xml:space="preserve">), pour le porter à </w:t>
      </w:r>
      <w:r>
        <w:rPr>
          <w:rFonts w:ascii="Times New Roman" w:hAnsi="Times New Roman" w:cs="Times New Roman" w:eastAsia="Times New Roman"/>
          <w:b/>
          <w:bCs/>
          <w:i w:val="false"/>
          <w:iCs w:val="false"/>
          <w:color w:val="000000"/>
          <w:sz w:val="21"/>
          <w:szCs w:val="21"/>
        </w:rPr>
        <w:t xml:space="preserve">$AUGCAP_NOUVEAU_CAPITAL</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SI : $AUGCAP_MODE = « création de parts nouvelles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la création de </w:t>
      </w:r>
      <w:r>
        <w:rPr>
          <w:rFonts w:ascii="Times New Roman" w:hAnsi="Times New Roman" w:cs="Times New Roman" w:eastAsia="Times New Roman"/>
          <w:b/>
          <w:bCs/>
          <w:i w:val="false"/>
          <w:iCs w:val="false"/>
          <w:color w:val="000000"/>
          <w:sz w:val="21"/>
          <w:szCs w:val="21"/>
        </w:rPr>
        <w:t xml:space="preserve">$AUGCAP_NB_PARTS_NOUVELLES</w:t>
      </w:r>
      <w:r>
        <w:rPr>
          <w:rFonts w:ascii="Times New Roman" w:hAnsi="Times New Roman" w:cs="Times New Roman" w:eastAsia="Times New Roman"/>
          <w:b w:val="false"/>
          <w:bCs w:val="false"/>
          <w:i w:val="false"/>
          <w:iCs w:val="false"/>
          <w:color w:val="000000"/>
          <w:sz w:val="21"/>
          <w:szCs w:val="21"/>
        </w:rPr>
        <w:t xml:space="preserve"> parts sociales nouvelles de </w:t>
      </w:r>
      <w:r>
        <w:rPr>
          <w:rFonts w:ascii="Times New Roman" w:hAnsi="Times New Roman" w:cs="Times New Roman" w:eastAsia="Times New Roman"/>
          <w:b/>
          <w:bCs/>
          <w:i w:val="false"/>
          <w:iCs w:val="false"/>
          <w:color w:val="000000"/>
          <w:sz w:val="21"/>
          <w:szCs w:val="21"/>
        </w:rPr>
        <w:t xml:space="preserve">$VALEUR_NOMINALE_PART</w:t>
      </w:r>
      <w:r>
        <w:rPr>
          <w:rFonts w:ascii="Times New Roman" w:hAnsi="Times New Roman" w:cs="Times New Roman" w:eastAsia="Times New Roman"/>
          <w:b w:val="false"/>
          <w:bCs w:val="false"/>
          <w:i w:val="false"/>
          <w:iCs w:val="false"/>
          <w:color w:val="000000"/>
          <w:sz w:val="21"/>
          <w:szCs w:val="21"/>
        </w:rPr>
        <w:t xml:space="preserve"> dirhams de valeur nominale chacune, numérotées de </w:t>
      </w:r>
      <w:r>
        <w:rPr>
          <w:rFonts w:ascii="Times New Roman" w:hAnsi="Times New Roman" w:cs="Times New Roman" w:eastAsia="Times New Roman"/>
          <w:b/>
          <w:bCs/>
          <w:i w:val="false"/>
          <w:iCs w:val="false"/>
          <w:color w:val="000000"/>
          <w:sz w:val="21"/>
          <w:szCs w:val="21"/>
        </w:rPr>
        <w:t xml:space="preserve">$AUGCAP_PARTS_DE</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$AUGCAP_PARTS_A</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$AUGCAP_MODE = « élévation du nominal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élévation du montant nominal de chacune des </w:t>
      </w:r>
      <w:r>
        <w:rPr>
          <w:rFonts w:ascii="Times New Roman" w:hAnsi="Times New Roman" w:cs="Times New Roman" w:eastAsia="Times New Roman"/>
          <w:b/>
          <w:bCs/>
          <w:i w:val="false"/>
          <w:iCs w:val="false"/>
          <w:color w:val="000000"/>
          <w:sz w:val="21"/>
          <w:szCs w:val="21"/>
        </w:rPr>
        <w:t xml:space="preserve">$NOMBRE_PARTS</w:t>
      </w:r>
      <w:r>
        <w:rPr>
          <w:rFonts w:ascii="Times New Roman" w:hAnsi="Times New Roman" w:cs="Times New Roman" w:eastAsia="Times New Roman"/>
          <w:b w:val="false"/>
          <w:bCs w:val="false"/>
          <w:i w:val="false"/>
          <w:iCs w:val="false"/>
          <w:color w:val="000000"/>
          <w:sz w:val="21"/>
          <w:szCs w:val="21"/>
        </w:rPr>
        <w:t xml:space="preserve"> parts composant le capital social, lequel est ainsi porté de </w:t>
      </w:r>
      <w:r>
        <w:rPr>
          <w:rFonts w:ascii="Times New Roman" w:hAnsi="Times New Roman" w:cs="Times New Roman" w:eastAsia="Times New Roman"/>
          <w:b/>
          <w:bCs/>
          <w:i w:val="false"/>
          <w:iCs w:val="false"/>
          <w:color w:val="000000"/>
          <w:sz w:val="21"/>
          <w:szCs w:val="21"/>
        </w:rPr>
        <w:t xml:space="preserve">$VALEUR_NOMINALE_PART</w:t>
      </w:r>
      <w:r>
        <w:rPr>
          <w:rFonts w:ascii="Times New Roman" w:hAnsi="Times New Roman" w:cs="Times New Roman" w:eastAsia="Times New Roman"/>
          <w:b w:val="false"/>
          <w:bCs w:val="false"/>
          <w:i w:val="false"/>
          <w:iCs w:val="false"/>
          <w:color w:val="000000"/>
          <w:sz w:val="21"/>
          <w:szCs w:val="21"/>
        </w:rPr>
        <w:t xml:space="preserve"> dirhams à </w:t>
      </w:r>
      <w:r>
        <w:rPr>
          <w:rFonts w:ascii="Times New Roman" w:hAnsi="Times New Roman" w:cs="Times New Roman" w:eastAsia="Times New Roman"/>
          <w:b/>
          <w:bCs/>
          <w:i w:val="false"/>
          <w:iCs w:val="false"/>
          <w:color w:val="000000"/>
          <w:sz w:val="21"/>
          <w:szCs w:val="21"/>
        </w:rPr>
        <w:t xml:space="preserve">$NOUVELLE_VALEUR_NOMINALE</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 : $AUGCAP_LIBERATION_MODE = « numéraire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à souscrire et à libérer intégralement en numéraire lors de la souscription.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$AUGCAP_LIBERATION_MODE = « compensation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à souscrire et à libérer par compensation avec des créances liquides et exigibles détenues sur la société, arrêtées par la gérance.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 : $PRIME_EMISSION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Les parts nouvelles sont émises avec une prime d'émission de </w:t>
      </w:r>
      <w:r>
        <w:rPr>
          <w:rFonts w:ascii="Times New Roman" w:hAnsi="Times New Roman" w:cs="Times New Roman" w:eastAsia="Times New Roman"/>
          <w:b/>
          <w:bCs/>
          <w:i w:val="false"/>
          <w:iCs w:val="false"/>
          <w:color w:val="000000"/>
          <w:sz w:val="21"/>
          <w:szCs w:val="21"/>
        </w:rPr>
        <w:t xml:space="preserve">$PRIME_EMISSION_MONTANT</w:t>
      </w:r>
      <w:r>
        <w:rPr>
          <w:rFonts w:ascii="Times New Roman" w:hAnsi="Times New Roman" w:cs="Times New Roman" w:eastAsia="Times New Roman"/>
          <w:b w:val="false"/>
          <w:bCs w:val="false"/>
          <w:i w:val="false"/>
          <w:iCs w:val="false"/>
          <w:color w:val="000000"/>
          <w:sz w:val="21"/>
          <w:szCs w:val="21"/>
        </w:rPr>
        <w:t xml:space="preserve"> dirhams par part, soit une prime globale de </w:t>
      </w:r>
      <w:r>
        <w:rPr>
          <w:rFonts w:ascii="Times New Roman" w:hAnsi="Times New Roman" w:cs="Times New Roman" w:eastAsia="Times New Roman"/>
          <w:b/>
          <w:bCs/>
          <w:i w:val="false"/>
          <w:iCs w:val="false"/>
          <w:color w:val="000000"/>
          <w:sz w:val="21"/>
          <w:szCs w:val="21"/>
        </w:rPr>
        <w:t xml:space="preserve">$PRIME_EMISSION_TOTAL</w:t>
      </w:r>
      <w:r>
        <w:rPr>
          <w:rFonts w:ascii="Times New Roman" w:hAnsi="Times New Roman" w:cs="Times New Roman" w:eastAsia="Times New Roman"/>
          <w:b w:val="false"/>
          <w:bCs w:val="false"/>
          <w:i w:val="false"/>
          <w:iCs w:val="false"/>
          <w:color w:val="000000"/>
          <w:sz w:val="21"/>
          <w:szCs w:val="21"/>
        </w:rPr>
        <w:t xml:space="preserve"> dirhams, qui sera inscrite au passif du bilan à un compte « Prime d'émission » sur lequel porteront les droits de tous les associés.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 : $DPS_SUPPRESSION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Les associés bénéficient d'un droit préférentiel de souscription aux parts nouvelles, proportionnellement au nombre de parts qu'ils détiennent ; chaque associé peut y renoncer à titre individuel.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$DPS_SUPPRESSION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supprimer le droit préférentiel de souscription des associés et de réserver la souscription des parts nouvelles aux personnes suivantes, qui ont déclaré leur intention de souscrire :</w:t>
      </w:r>
    </w:p>
    <w:p>
      <w:pPr>
        <w:spacing w:after="70"/>
        <w:jc w:val="both"/>
      </w:pPr>
      <w:r>
        <w:rPr>
          <w:rFonts w:ascii="Times New Roman" w:hAnsi="Times New Roman" w:cs="Times New Roman" w:eastAsia="Times New Roman"/>
          <w:b/>
          <w:bCs/>
          <w:i w:val="false"/>
          <w:iCs w:val="false"/>
          <w:color w:val="000000"/>
          <w:sz w:val="21"/>
          <w:szCs w:val="21"/>
        </w:rPr>
        <w:t xml:space="preserve">▼ DÉBUT BOUCLE — BENEFICIAIRES_DPS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$BENEFICIAIRE_NOM</w:t>
      </w:r>
      <w:r>
        <w:rPr>
          <w:rFonts w:ascii="Times New Roman" w:hAnsi="Times New Roman" w:cs="Times New Roman" w:eastAsia="Times New Roman"/>
          <w:b w:val="false"/>
          <w:bCs w:val="false"/>
          <w:i w:val="false"/>
          <w:iCs w:val="false"/>
          <w:color w:val="000000"/>
          <w:sz w:val="21"/>
          <w:szCs w:val="21"/>
        </w:rPr>
        <w:t xml:space="preserve">, à concurrence de </w:t>
      </w:r>
      <w:r>
        <w:rPr>
          <w:rFonts w:ascii="Times New Roman" w:hAnsi="Times New Roman" w:cs="Times New Roman" w:eastAsia="Times New Roman"/>
          <w:b/>
          <w:bCs/>
          <w:i w:val="false"/>
          <w:iCs w:val="false"/>
          <w:color w:val="000000"/>
          <w:sz w:val="21"/>
          <w:szCs w:val="21"/>
        </w:rPr>
        <w:t xml:space="preserve">$BENEFICIAIRE_NB_PARTS</w:t>
      </w:r>
      <w:r>
        <w:rPr>
          <w:rFonts w:ascii="Times New Roman" w:hAnsi="Times New Roman" w:cs="Times New Roman" w:eastAsia="Times New Roman"/>
          <w:b w:val="false"/>
          <w:bCs w:val="false"/>
          <w:i w:val="false"/>
          <w:iCs w:val="false"/>
          <w:color w:val="000000"/>
          <w:sz w:val="21"/>
          <w:szCs w:val="21"/>
        </w:rPr>
        <w:t xml:space="preserve"> parts ;</w:t>
      </w:r>
    </w:p>
    <w:p>
      <w:pPr>
        <w:spacing w:after="70"/>
        <w:jc w:val="both"/>
      </w:pPr>
      <w:r>
        <w:rPr>
          <w:rFonts w:ascii="Times New Roman" w:hAnsi="Times New Roman" w:cs="Times New Roman" w:eastAsia="Times New Roman"/>
          <w:b/>
          <w:bCs/>
          <w:i w:val="false"/>
          <w:iCs w:val="false"/>
          <w:color w:val="000000"/>
          <w:sz w:val="21"/>
          <w:szCs w:val="21"/>
        </w:rPr>
        <w:t xml:space="preserve">▲ FIN BOUCLE — BENEFICIAIRES_DPS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constate la souscription intégrale des parts nouvelles et leur libération dans les conditions ci-dessus, déclare l'augmentation de capital définitivement réalisée et décide de modifier en conséquence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augmentation_capital_nature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du commissaire aux apports, </w:t>
      </w:r>
      <w:r>
        <w:rPr>
          <w:rFonts w:ascii="Times New Roman" w:hAnsi="Times New Roman" w:cs="Times New Roman" w:eastAsia="Times New Roman"/>
          <w:b/>
          <w:bCs/>
          <w:i w:val="false"/>
          <w:iCs w:val="false"/>
          <w:color w:val="000000"/>
          <w:sz w:val="21"/>
          <w:szCs w:val="21"/>
        </w:rPr>
        <w:t xml:space="preserve">$COMMISSAIRE_APPORTS_NOM</w:t>
      </w:r>
      <w:r>
        <w:rPr>
          <w:rFonts w:ascii="Times New Roman" w:hAnsi="Times New Roman" w:cs="Times New Roman" w:eastAsia="Times New Roman"/>
          <w:b w:val="false"/>
          <w:bCs w:val="false"/>
          <w:i w:val="false"/>
          <w:iCs w:val="false"/>
          <w:color w:val="000000"/>
          <w:sz w:val="21"/>
          <w:szCs w:val="21"/>
        </w:rPr>
        <w:t xml:space="preserve">, approuve l'apport en nature effectué par </w:t>
      </w:r>
      <w:r>
        <w:rPr>
          <w:rFonts w:ascii="Times New Roman" w:hAnsi="Times New Roman" w:cs="Times New Roman" w:eastAsia="Times New Roman"/>
          <w:b/>
          <w:bCs/>
          <w:i w:val="false"/>
          <w:iCs w:val="false"/>
          <w:color w:val="000000"/>
          <w:sz w:val="21"/>
          <w:szCs w:val="21"/>
        </w:rPr>
        <w:t xml:space="preserve">$APPORTEUR_NOM</w:t>
      </w:r>
      <w:r>
        <w:rPr>
          <w:rFonts w:ascii="Times New Roman" w:hAnsi="Times New Roman" w:cs="Times New Roman" w:eastAsia="Times New Roman"/>
          <w:b w:val="false"/>
          <w:bCs w:val="false"/>
          <w:i w:val="false"/>
          <w:iCs w:val="false"/>
          <w:color w:val="000000"/>
          <w:sz w:val="21"/>
          <w:szCs w:val="21"/>
        </w:rPr>
        <w:t xml:space="preserve">, consistant en </w:t>
      </w:r>
      <w:r>
        <w:rPr>
          <w:rFonts w:ascii="Times New Roman" w:hAnsi="Times New Roman" w:cs="Times New Roman" w:eastAsia="Times New Roman"/>
          <w:b/>
          <w:bCs/>
          <w:i w:val="false"/>
          <w:iCs w:val="false"/>
          <w:color w:val="000000"/>
          <w:sz w:val="21"/>
          <w:szCs w:val="21"/>
        </w:rPr>
        <w:t xml:space="preserve">$APPORT_NATURE_DESCRIPTION</w:t>
      </w:r>
      <w:r>
        <w:rPr>
          <w:rFonts w:ascii="Times New Roman" w:hAnsi="Times New Roman" w:cs="Times New Roman" w:eastAsia="Times New Roman"/>
          <w:b w:val="false"/>
          <w:bCs w:val="false"/>
          <w:i w:val="false"/>
          <w:iCs w:val="false"/>
          <w:color w:val="000000"/>
          <w:sz w:val="21"/>
          <w:szCs w:val="21"/>
        </w:rPr>
        <w:t xml:space="preserve">, évalué à </w:t>
      </w:r>
      <w:r>
        <w:rPr>
          <w:rFonts w:ascii="Times New Roman" w:hAnsi="Times New Roman" w:cs="Times New Roman" w:eastAsia="Times New Roman"/>
          <w:b/>
          <w:bCs/>
          <w:i w:val="false"/>
          <w:iCs w:val="false"/>
          <w:color w:val="000000"/>
          <w:sz w:val="21"/>
          <w:szCs w:val="21"/>
        </w:rPr>
        <w:t xml:space="preserve">$APPORT_NATURE_VALEUR_CHIFFRES</w:t>
      </w:r>
      <w:r>
        <w:rPr>
          <w:rFonts w:ascii="Times New Roman" w:hAnsi="Times New Roman" w:cs="Times New Roman" w:eastAsia="Times New Roman"/>
          <w:b w:val="false"/>
          <w:bCs w:val="false"/>
          <w:i w:val="false"/>
          <w:iCs w:val="false"/>
          <w:color w:val="000000"/>
          <w:sz w:val="21"/>
          <w:szCs w:val="21"/>
        </w:rPr>
        <w:t xml:space="preserve"> dirhams (</w:t>
      </w:r>
      <w:r>
        <w:rPr>
          <w:rFonts w:ascii="Times New Roman" w:hAnsi="Times New Roman" w:cs="Times New Roman" w:eastAsia="Times New Roman"/>
          <w:b/>
          <w:bCs/>
          <w:i w:val="false"/>
          <w:iCs w:val="false"/>
          <w:color w:val="000000"/>
          <w:sz w:val="21"/>
          <w:szCs w:val="21"/>
        </w:rPr>
        <w:t xml:space="preserve">$APPORT_NATURE_VALEUR_LETTRES</w:t>
      </w:r>
      <w:r>
        <w:rPr>
          <w:rFonts w:ascii="Times New Roman" w:hAnsi="Times New Roman" w:cs="Times New Roman" w:eastAsia="Times New Roman"/>
          <w:b w:val="false"/>
          <w:bCs w:val="false"/>
          <w:i w:val="false"/>
          <w:iCs w:val="false"/>
          <w:color w:val="000000"/>
          <w:sz w:val="21"/>
          <w:szCs w:val="21"/>
        </w:rPr>
        <w:t xml:space="preserve">), ainsi que son évaluation.</w:t>
      </w:r>
    </w:p>
    <w:p>
      <w:pPr>
        <w:spacing w:after="80"/>
        <w:jc w:val="both"/>
      </w:pPr>
      <w:r>
        <w:rPr>
          <w:rFonts w:ascii="Times New Roman" w:hAnsi="Times New Roman" w:cs="Times New Roman" w:eastAsia="Times New Roman"/>
          <w:b w:val="false"/>
          <w:bCs w:val="false"/>
          <w:i w:val="false"/>
          <w:iCs w:val="false"/>
          <w:color w:val="000000"/>
          <w:sz w:val="21"/>
          <w:szCs w:val="21"/>
        </w:rPr>
        <w:t xml:space="preserve">En rémunération de cet apport, l'assemblée générale décide d'augmenter le capital social d'un montant de </w:t>
      </w:r>
      <w:r>
        <w:rPr>
          <w:rFonts w:ascii="Times New Roman" w:hAnsi="Times New Roman" w:cs="Times New Roman" w:eastAsia="Times New Roman"/>
          <w:b/>
          <w:bCs/>
          <w:i w:val="false"/>
          <w:iCs w:val="false"/>
          <w:color w:val="000000"/>
          <w:sz w:val="21"/>
          <w:szCs w:val="21"/>
        </w:rPr>
        <w:t xml:space="preserve">$AUGCAP_MONTANT_CHIFFRES</w:t>
      </w:r>
      <w:r>
        <w:rPr>
          <w:rFonts w:ascii="Times New Roman" w:hAnsi="Times New Roman" w:cs="Times New Roman" w:eastAsia="Times New Roman"/>
          <w:b w:val="false"/>
          <w:bCs w:val="false"/>
          <w:i w:val="false"/>
          <w:iCs w:val="false"/>
          <w:color w:val="000000"/>
          <w:sz w:val="21"/>
          <w:szCs w:val="21"/>
        </w:rPr>
        <w:t xml:space="preserve"> dirhams, pour le porter de </w:t>
      </w:r>
      <w:r>
        <w:rPr>
          <w:rFonts w:ascii="Times New Roman" w:hAnsi="Times New Roman" w:cs="Times New Roman" w:eastAsia="Times New Roman"/>
          <w:b/>
          <w:bCs/>
          <w:i w:val="false"/>
          <w:iCs w:val="false"/>
          <w:color w:val="000000"/>
          <w:sz w:val="21"/>
          <w:szCs w:val="21"/>
        </w:rPr>
        <w:t xml:space="preserve">$CAPITAL_CHIFFRES</w:t>
      </w:r>
      <w:r>
        <w:rPr>
          <w:rFonts w:ascii="Times New Roman" w:hAnsi="Times New Roman" w:cs="Times New Roman" w:eastAsia="Times New Roman"/>
          <w:b w:val="false"/>
          <w:bCs w:val="false"/>
          <w:i w:val="false"/>
          <w:iCs w:val="false"/>
          <w:color w:val="000000"/>
          <w:sz w:val="21"/>
          <w:szCs w:val="21"/>
        </w:rPr>
        <w:t xml:space="preserve"> dirhams à </w:t>
      </w:r>
      <w:r>
        <w:rPr>
          <w:rFonts w:ascii="Times New Roman" w:hAnsi="Times New Roman" w:cs="Times New Roman" w:eastAsia="Times New Roman"/>
          <w:b/>
          <w:bCs/>
          <w:i w:val="false"/>
          <w:iCs w:val="false"/>
          <w:color w:val="000000"/>
          <w:sz w:val="21"/>
          <w:szCs w:val="21"/>
        </w:rPr>
        <w:t xml:space="preserve">$AUGCAP_NOUVEAU_CAPITAL</w:t>
      </w:r>
      <w:r>
        <w:rPr>
          <w:rFonts w:ascii="Times New Roman" w:hAnsi="Times New Roman" w:cs="Times New Roman" w:eastAsia="Times New Roman"/>
          <w:b w:val="false"/>
          <w:bCs w:val="false"/>
          <w:i w:val="false"/>
          <w:iCs w:val="false"/>
          <w:color w:val="000000"/>
          <w:sz w:val="21"/>
          <w:szCs w:val="21"/>
        </w:rPr>
        <w:t xml:space="preserve"> dirhams, par la création de </w:t>
      </w:r>
      <w:r>
        <w:rPr>
          <w:rFonts w:ascii="Times New Roman" w:hAnsi="Times New Roman" w:cs="Times New Roman" w:eastAsia="Times New Roman"/>
          <w:b/>
          <w:bCs/>
          <w:i w:val="false"/>
          <w:iCs w:val="false"/>
          <w:color w:val="000000"/>
          <w:sz w:val="21"/>
          <w:szCs w:val="21"/>
        </w:rPr>
        <w:t xml:space="preserve">$AUGCAP_NB_PARTS_NOUVELLES</w:t>
      </w:r>
      <w:r>
        <w:rPr>
          <w:rFonts w:ascii="Times New Roman" w:hAnsi="Times New Roman" w:cs="Times New Roman" w:eastAsia="Times New Roman"/>
          <w:b w:val="false"/>
          <w:bCs w:val="false"/>
          <w:i w:val="false"/>
          <w:iCs w:val="false"/>
          <w:color w:val="000000"/>
          <w:sz w:val="21"/>
          <w:szCs w:val="21"/>
        </w:rPr>
        <w:t xml:space="preserve"> parts sociales nouvelles de </w:t>
      </w:r>
      <w:r>
        <w:rPr>
          <w:rFonts w:ascii="Times New Roman" w:hAnsi="Times New Roman" w:cs="Times New Roman" w:eastAsia="Times New Roman"/>
          <w:b/>
          <w:bCs/>
          <w:i w:val="false"/>
          <w:iCs w:val="false"/>
          <w:color w:val="000000"/>
          <w:sz w:val="21"/>
          <w:szCs w:val="21"/>
        </w:rPr>
        <w:t xml:space="preserve">$VALEUR_NOMINALE_PART</w:t>
      </w:r>
      <w:r>
        <w:rPr>
          <w:rFonts w:ascii="Times New Roman" w:hAnsi="Times New Roman" w:cs="Times New Roman" w:eastAsia="Times New Roman"/>
          <w:b w:val="false"/>
          <w:bCs w:val="false"/>
          <w:i w:val="false"/>
          <w:iCs w:val="false"/>
          <w:color w:val="000000"/>
          <w:sz w:val="21"/>
          <w:szCs w:val="21"/>
        </w:rPr>
        <w:t xml:space="preserve"> dirhams chacune, entièrement libérées, attribuées à l'apporteur. L'assemblée constate la réalisation définitive de l'augmentation de capital et modifie en conséquence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w:t>
      </w:r>
    </w:p>
    <w:p>
      <w:pPr>
        <w:spacing w:after="70"/>
        <w:ind w:left="230"/>
        <w:jc w:val="both"/>
      </w:pPr>
      <w:r>
        <w:rPr>
          <w:rFonts w:ascii="Times New Roman" w:hAnsi="Times New Roman" w:cs="Times New Roman" w:eastAsia="Times New Roman"/>
          <w:b/>
          <w:bCs/>
          <w:i w:val="false"/>
          <w:iCs w:val="false"/>
          <w:color w:val="000000"/>
          <w:sz w:val="21"/>
          <w:szCs w:val="21"/>
        </w:rPr>
        <w:t xml:space="preserve">◇ SI : $FONDS_COMMERCE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L'apport portant sur un fonds de commerce, il donnera lieu à la publicité spécifique prescrite par la loi au journal d'annonces légales et au Bulletin officiel ; les créanciers non inscrits de l'apporteur pourront déclarer leurs créances au secrétariat-greffe du tribunal de commerce dans le délai de quinze jours à compter de la dernière en date des publications légales.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augmentation_capital_incorporation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d'augmenter le capital social, qui s'élève actuellement à </w:t>
      </w:r>
      <w:r>
        <w:rPr>
          <w:rFonts w:ascii="Times New Roman" w:hAnsi="Times New Roman" w:cs="Times New Roman" w:eastAsia="Times New Roman"/>
          <w:b/>
          <w:bCs/>
          <w:i w:val="false"/>
          <w:iCs w:val="false"/>
          <w:color w:val="000000"/>
          <w:sz w:val="21"/>
          <w:szCs w:val="21"/>
        </w:rPr>
        <w:t xml:space="preserve">$CAPITAL_CHIFFRES</w:t>
      </w:r>
      <w:r>
        <w:rPr>
          <w:rFonts w:ascii="Times New Roman" w:hAnsi="Times New Roman" w:cs="Times New Roman" w:eastAsia="Times New Roman"/>
          <w:b w:val="false"/>
          <w:bCs w:val="false"/>
          <w:i w:val="false"/>
          <w:iCs w:val="false"/>
          <w:color w:val="000000"/>
          <w:sz w:val="21"/>
          <w:szCs w:val="21"/>
        </w:rPr>
        <w:t xml:space="preserve"> dirhams, d'une somme de </w:t>
      </w:r>
      <w:r>
        <w:rPr>
          <w:rFonts w:ascii="Times New Roman" w:hAnsi="Times New Roman" w:cs="Times New Roman" w:eastAsia="Times New Roman"/>
          <w:b/>
          <w:bCs/>
          <w:i w:val="false"/>
          <w:iCs w:val="false"/>
          <w:color w:val="000000"/>
          <w:sz w:val="21"/>
          <w:szCs w:val="21"/>
        </w:rPr>
        <w:t xml:space="preserve">$AUGCAP_MONTANT_CHIFFRES</w:t>
      </w:r>
      <w:r>
        <w:rPr>
          <w:rFonts w:ascii="Times New Roman" w:hAnsi="Times New Roman" w:cs="Times New Roman" w:eastAsia="Times New Roman"/>
          <w:b w:val="false"/>
          <w:bCs w:val="false"/>
          <w:i w:val="false"/>
          <w:iCs w:val="false"/>
          <w:color w:val="000000"/>
          <w:sz w:val="21"/>
          <w:szCs w:val="21"/>
        </w:rPr>
        <w:t xml:space="preserve"> dirhams, pour le porter à </w:t>
      </w:r>
      <w:r>
        <w:rPr>
          <w:rFonts w:ascii="Times New Roman" w:hAnsi="Times New Roman" w:cs="Times New Roman" w:eastAsia="Times New Roman"/>
          <w:b/>
          <w:bCs/>
          <w:i w:val="false"/>
          <w:iCs w:val="false"/>
          <w:color w:val="000000"/>
          <w:sz w:val="21"/>
          <w:szCs w:val="21"/>
        </w:rPr>
        <w:t xml:space="preserve">$AUGCAP_NOUVEAU_CAPITAL</w:t>
      </w:r>
      <w:r>
        <w:rPr>
          <w:rFonts w:ascii="Times New Roman" w:hAnsi="Times New Roman" w:cs="Times New Roman" w:eastAsia="Times New Roman"/>
          <w:b w:val="false"/>
          <w:bCs w:val="false"/>
          <w:i w:val="false"/>
          <w:iCs w:val="false"/>
          <w:color w:val="000000"/>
          <w:sz w:val="21"/>
          <w:szCs w:val="21"/>
        </w:rPr>
        <w:t xml:space="preserve"> dirhams, par voie d'incorporation au capital de pareille somme prélevée sur le poste « </w:t>
      </w:r>
      <w:r>
        <w:rPr>
          <w:rFonts w:ascii="Times New Roman" w:hAnsi="Times New Roman" w:cs="Times New Roman" w:eastAsia="Times New Roman"/>
          <w:b/>
          <w:bCs/>
          <w:i w:val="false"/>
          <w:iCs w:val="false"/>
          <w:color w:val="000000"/>
          <w:sz w:val="21"/>
          <w:szCs w:val="21"/>
        </w:rPr>
        <w:t xml:space="preserve">$INCORPORATION_POSTE</w:t>
      </w:r>
      <w:r>
        <w:rPr>
          <w:rFonts w:ascii="Times New Roman" w:hAnsi="Times New Roman" w:cs="Times New Roman" w:eastAsia="Times New Roman"/>
          <w:b w:val="false"/>
          <w:bCs w:val="false"/>
          <w:i w:val="false"/>
          <w:iCs w:val="false"/>
          <w:color w:val="000000"/>
          <w:sz w:val="21"/>
          <w:szCs w:val="21"/>
        </w:rPr>
        <w:t xml:space="preserve"> »,</w:t>
      </w:r>
    </w:p>
    <w:p>
      <w:pPr>
        <w:spacing w:after="70"/>
        <w:ind w:left="230"/>
        <w:jc w:val="both"/>
      </w:pPr>
      <w:r>
        <w:rPr>
          <w:rFonts w:ascii="Times New Roman" w:hAnsi="Times New Roman" w:cs="Times New Roman" w:eastAsia="Times New Roman"/>
          <w:b/>
          <w:bCs/>
          <w:i w:val="false"/>
          <w:iCs w:val="false"/>
          <w:color w:val="000000"/>
          <w:sz w:val="21"/>
          <w:szCs w:val="21"/>
        </w:rPr>
        <w:t xml:space="preserve">◇ SI : $AUGCAP_MODE = « création de parts nouvelles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au moyen de la création de </w:t>
      </w:r>
      <w:r>
        <w:rPr>
          <w:rFonts w:ascii="Times New Roman" w:hAnsi="Times New Roman" w:cs="Times New Roman" w:eastAsia="Times New Roman"/>
          <w:b/>
          <w:bCs/>
          <w:i w:val="false"/>
          <w:iCs w:val="false"/>
          <w:color w:val="000000"/>
          <w:sz w:val="21"/>
          <w:szCs w:val="21"/>
        </w:rPr>
        <w:t xml:space="preserve">$AUGCAP_NB_PARTS_NOUVELLES</w:t>
      </w:r>
      <w:r>
        <w:rPr>
          <w:rFonts w:ascii="Times New Roman" w:hAnsi="Times New Roman" w:cs="Times New Roman" w:eastAsia="Times New Roman"/>
          <w:b w:val="false"/>
          <w:bCs w:val="false"/>
          <w:i w:val="false"/>
          <w:iCs w:val="false"/>
          <w:color w:val="000000"/>
          <w:sz w:val="21"/>
          <w:szCs w:val="21"/>
        </w:rPr>
        <w:t xml:space="preserve"> parts sociales nouvelles de </w:t>
      </w:r>
      <w:r>
        <w:rPr>
          <w:rFonts w:ascii="Times New Roman" w:hAnsi="Times New Roman" w:cs="Times New Roman" w:eastAsia="Times New Roman"/>
          <w:b/>
          <w:bCs/>
          <w:i w:val="false"/>
          <w:iCs w:val="false"/>
          <w:color w:val="000000"/>
          <w:sz w:val="21"/>
          <w:szCs w:val="21"/>
        </w:rPr>
        <w:t xml:space="preserve">$VALEUR_NOMINALE_PART</w:t>
      </w:r>
      <w:r>
        <w:rPr>
          <w:rFonts w:ascii="Times New Roman" w:hAnsi="Times New Roman" w:cs="Times New Roman" w:eastAsia="Times New Roman"/>
          <w:b w:val="false"/>
          <w:bCs w:val="false"/>
          <w:i w:val="false"/>
          <w:iCs w:val="false"/>
          <w:color w:val="000000"/>
          <w:sz w:val="21"/>
          <w:szCs w:val="21"/>
        </w:rPr>
        <w:t xml:space="preserve"> dirhams chacune, attribuées gratuitement aux associés à raison de leurs droits dans le capital.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$AUGCAP_MODE = « élévation du nominal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au moyen de l'élévation du montant nominal de chacune des </w:t>
      </w:r>
      <w:r>
        <w:rPr>
          <w:rFonts w:ascii="Times New Roman" w:hAnsi="Times New Roman" w:cs="Times New Roman" w:eastAsia="Times New Roman"/>
          <w:b/>
          <w:bCs/>
          <w:i w:val="false"/>
          <w:iCs w:val="false"/>
          <w:color w:val="000000"/>
          <w:sz w:val="21"/>
          <w:szCs w:val="21"/>
        </w:rPr>
        <w:t xml:space="preserve">$NOMBRE_PARTS</w:t>
      </w:r>
      <w:r>
        <w:rPr>
          <w:rFonts w:ascii="Times New Roman" w:hAnsi="Times New Roman" w:cs="Times New Roman" w:eastAsia="Times New Roman"/>
          <w:b w:val="false"/>
          <w:bCs w:val="false"/>
          <w:i w:val="false"/>
          <w:iCs w:val="false"/>
          <w:color w:val="000000"/>
          <w:sz w:val="21"/>
          <w:szCs w:val="21"/>
        </w:rPr>
        <w:t xml:space="preserve"> parts existantes, lequel est ainsi porté de </w:t>
      </w:r>
      <w:r>
        <w:rPr>
          <w:rFonts w:ascii="Times New Roman" w:hAnsi="Times New Roman" w:cs="Times New Roman" w:eastAsia="Times New Roman"/>
          <w:b/>
          <w:bCs/>
          <w:i w:val="false"/>
          <w:iCs w:val="false"/>
          <w:color w:val="000000"/>
          <w:sz w:val="21"/>
          <w:szCs w:val="21"/>
        </w:rPr>
        <w:t xml:space="preserve">$VALEUR_NOMINALE_PART</w:t>
      </w:r>
      <w:r>
        <w:rPr>
          <w:rFonts w:ascii="Times New Roman" w:hAnsi="Times New Roman" w:cs="Times New Roman" w:eastAsia="Times New Roman"/>
          <w:b w:val="false"/>
          <w:bCs w:val="false"/>
          <w:i w:val="false"/>
          <w:iCs w:val="false"/>
          <w:color w:val="000000"/>
          <w:sz w:val="21"/>
          <w:szCs w:val="21"/>
        </w:rPr>
        <w:t xml:space="preserve"> dirhams à </w:t>
      </w:r>
      <w:r>
        <w:rPr>
          <w:rFonts w:ascii="Times New Roman" w:hAnsi="Times New Roman" w:cs="Times New Roman" w:eastAsia="Times New Roman"/>
          <w:b/>
          <w:bCs/>
          <w:i w:val="false"/>
          <w:iCs w:val="false"/>
          <w:color w:val="000000"/>
          <w:sz w:val="21"/>
          <w:szCs w:val="21"/>
        </w:rPr>
        <w:t xml:space="preserve">$NOUVELLE_VALEUR_NOMINALE</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constate la réalisation définitive de l'augmentation de capital et modifie en conséquence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reduction_capital »</w:t>
      </w:r>
    </w:p>
    <w:p>
      <w:pPr>
        <w:spacing w:after="70"/>
        <w:ind w:left="230"/>
        <w:jc w:val="both"/>
      </w:pPr>
      <w:r>
        <w:rPr>
          <w:rFonts w:ascii="Times New Roman" w:hAnsi="Times New Roman" w:cs="Times New Roman" w:eastAsia="Times New Roman"/>
          <w:b/>
          <w:bCs/>
          <w:i w:val="false"/>
          <w:iCs w:val="false"/>
          <w:color w:val="000000"/>
          <w:sz w:val="21"/>
          <w:szCs w:val="21"/>
        </w:rPr>
        <w:t xml:space="preserve">◇ SI : $REDCAP_MOTIF = « pertes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connaissance prise du rapport de la gérance</w:t>
      </w:r>
    </w:p>
    <w:p>
      <w:pPr>
        <w:spacing w:after="70"/>
        <w:ind w:left="230"/>
        <w:jc w:val="both"/>
      </w:pPr>
      <w:r>
        <w:rPr>
          <w:rFonts w:ascii="Times New Roman" w:hAnsi="Times New Roman" w:cs="Times New Roman" w:eastAsia="Times New Roman"/>
          <w:b/>
          <w:bCs/>
          <w:i w:val="false"/>
          <w:iCs w:val="false"/>
          <w:color w:val="000000"/>
          <w:sz w:val="21"/>
          <w:szCs w:val="21"/>
        </w:rPr>
        <w:t xml:space="preserve">◇ SI : $CAC_EXISTE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et du rapport du commissaire aux comptes,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décide, afin d'apurer les pertes figurant au bilan à hauteur de </w:t>
      </w:r>
      <w:r>
        <w:rPr>
          <w:rFonts w:ascii="Times New Roman" w:hAnsi="Times New Roman" w:cs="Times New Roman" w:eastAsia="Times New Roman"/>
          <w:b/>
          <w:bCs/>
          <w:i w:val="false"/>
          <w:iCs w:val="false"/>
          <w:color w:val="000000"/>
          <w:sz w:val="21"/>
          <w:szCs w:val="21"/>
        </w:rPr>
        <w:t xml:space="preserve">$REDCAP_MONTANT</w:t>
      </w:r>
      <w:r>
        <w:rPr>
          <w:rFonts w:ascii="Times New Roman" w:hAnsi="Times New Roman" w:cs="Times New Roman" w:eastAsia="Times New Roman"/>
          <w:b w:val="false"/>
          <w:bCs w:val="false"/>
          <w:i w:val="false"/>
          <w:iCs w:val="false"/>
          <w:color w:val="000000"/>
          <w:sz w:val="21"/>
          <w:szCs w:val="21"/>
        </w:rPr>
        <w:t xml:space="preserve"> dirhams, de réduire le capital social de </w:t>
      </w:r>
      <w:r>
        <w:rPr>
          <w:rFonts w:ascii="Times New Roman" w:hAnsi="Times New Roman" w:cs="Times New Roman" w:eastAsia="Times New Roman"/>
          <w:b/>
          <w:bCs/>
          <w:i w:val="false"/>
          <w:iCs w:val="false"/>
          <w:color w:val="000000"/>
          <w:sz w:val="21"/>
          <w:szCs w:val="21"/>
        </w:rPr>
        <w:t xml:space="preserve">$REDCAP_MONTANT</w:t>
      </w:r>
      <w:r>
        <w:rPr>
          <w:rFonts w:ascii="Times New Roman" w:hAnsi="Times New Roman" w:cs="Times New Roman" w:eastAsia="Times New Roman"/>
          <w:b w:val="false"/>
          <w:bCs w:val="false"/>
          <w:i w:val="false"/>
          <w:iCs w:val="false"/>
          <w:color w:val="000000"/>
          <w:sz w:val="21"/>
          <w:szCs w:val="21"/>
        </w:rPr>
        <w:t xml:space="preserve"> dirhams, pour le ramener de </w:t>
      </w:r>
      <w:r>
        <w:rPr>
          <w:rFonts w:ascii="Times New Roman" w:hAnsi="Times New Roman" w:cs="Times New Roman" w:eastAsia="Times New Roman"/>
          <w:b/>
          <w:bCs/>
          <w:i w:val="false"/>
          <w:iCs w:val="false"/>
          <w:color w:val="000000"/>
          <w:sz w:val="21"/>
          <w:szCs w:val="21"/>
        </w:rPr>
        <w:t xml:space="preserve">$CAPITAL_CHIFFRES</w:t>
      </w:r>
      <w:r>
        <w:rPr>
          <w:rFonts w:ascii="Times New Roman" w:hAnsi="Times New Roman" w:cs="Times New Roman" w:eastAsia="Times New Roman"/>
          <w:b w:val="false"/>
          <w:bCs w:val="false"/>
          <w:i w:val="false"/>
          <w:iCs w:val="false"/>
          <w:color w:val="000000"/>
          <w:sz w:val="21"/>
          <w:szCs w:val="21"/>
        </w:rPr>
        <w:t xml:space="preserve"> dirhams à </w:t>
      </w:r>
      <w:r>
        <w:rPr>
          <w:rFonts w:ascii="Times New Roman" w:hAnsi="Times New Roman" w:cs="Times New Roman" w:eastAsia="Times New Roman"/>
          <w:b/>
          <w:bCs/>
          <w:i w:val="false"/>
          <w:iCs w:val="false"/>
          <w:color w:val="000000"/>
          <w:sz w:val="21"/>
          <w:szCs w:val="21"/>
        </w:rPr>
        <w:t xml:space="preserve">$REDCAP_NOUVEAU_CAPITAL</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$REDCAP_MOTIF = « non motivée par des pertes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la réalisation d'une réduction du capital social non motivée par des pertes, d'un montant maximum de </w:t>
      </w:r>
      <w:r>
        <w:rPr>
          <w:rFonts w:ascii="Times New Roman" w:hAnsi="Times New Roman" w:cs="Times New Roman" w:eastAsia="Times New Roman"/>
          <w:b/>
          <w:bCs/>
          <w:i w:val="false"/>
          <w:iCs w:val="false"/>
          <w:color w:val="000000"/>
          <w:sz w:val="21"/>
          <w:szCs w:val="21"/>
        </w:rPr>
        <w:t xml:space="preserve">$REDCAP_MONTANT</w:t>
      </w:r>
      <w:r>
        <w:rPr>
          <w:rFonts w:ascii="Times New Roman" w:hAnsi="Times New Roman" w:cs="Times New Roman" w:eastAsia="Times New Roman"/>
          <w:b w:val="false"/>
          <w:bCs w:val="false"/>
          <w:i w:val="false"/>
          <w:iCs w:val="false"/>
          <w:color w:val="000000"/>
          <w:sz w:val="21"/>
          <w:szCs w:val="21"/>
        </w:rPr>
        <w:t xml:space="preserve"> dirhams, par voie de rachat par la société de ses propres parts en vue de leur annulation, au prix unitaire de </w:t>
      </w:r>
      <w:r>
        <w:rPr>
          <w:rFonts w:ascii="Times New Roman" w:hAnsi="Times New Roman" w:cs="Times New Roman" w:eastAsia="Times New Roman"/>
          <w:b/>
          <w:bCs/>
          <w:i w:val="false"/>
          <w:iCs w:val="false"/>
          <w:color w:val="000000"/>
          <w:sz w:val="21"/>
          <w:szCs w:val="21"/>
        </w:rPr>
        <w:t xml:space="preserve">$RACHAT_PRIX_PART</w:t>
      </w:r>
      <w:r>
        <w:rPr>
          <w:rFonts w:ascii="Times New Roman" w:hAnsi="Times New Roman" w:cs="Times New Roman" w:eastAsia="Times New Roman"/>
          <w:b w:val="false"/>
          <w:bCs w:val="false"/>
          <w:i w:val="false"/>
          <w:iCs w:val="false"/>
          <w:color w:val="000000"/>
          <w:sz w:val="21"/>
          <w:szCs w:val="21"/>
        </w:rPr>
        <w:t xml:space="preserve"> dirhams par part ; les demandes de rachat seront reçues au siège social jusqu'au </w:t>
      </w:r>
      <w:r>
        <w:rPr>
          <w:rFonts w:ascii="Times New Roman" w:hAnsi="Times New Roman" w:cs="Times New Roman" w:eastAsia="Times New Roman"/>
          <w:b/>
          <w:bCs/>
          <w:i w:val="false"/>
          <w:iCs w:val="false"/>
          <w:color w:val="000000"/>
          <w:sz w:val="21"/>
          <w:szCs w:val="21"/>
        </w:rPr>
        <w:t xml:space="preserve">$RACHAT_DATE_LIMITE</w:t>
      </w:r>
      <w:r>
        <w:rPr>
          <w:rFonts w:ascii="Times New Roman" w:hAnsi="Times New Roman" w:cs="Times New Roman" w:eastAsia="Times New Roman"/>
          <w:b w:val="false"/>
          <w:bCs w:val="false"/>
          <w:i w:val="false"/>
          <w:iCs w:val="false"/>
          <w:color w:val="000000"/>
          <w:sz w:val="21"/>
          <w:szCs w:val="21"/>
        </w:rPr>
        <w:t xml:space="preserve"> au plus tard, la gérance étant chargée d'arrêter le nombre de parts rachetées et de constater la réalisation définitive de la réduction. Le capital sera ainsi ramené au maximum de </w:t>
      </w:r>
      <w:r>
        <w:rPr>
          <w:rFonts w:ascii="Times New Roman" w:hAnsi="Times New Roman" w:cs="Times New Roman" w:eastAsia="Times New Roman"/>
          <w:b/>
          <w:bCs/>
          <w:i w:val="false"/>
          <w:iCs w:val="false"/>
          <w:color w:val="000000"/>
          <w:sz w:val="21"/>
          <w:szCs w:val="21"/>
        </w:rPr>
        <w:t xml:space="preserve">$CAPITAL_CHIFFRES</w:t>
      </w:r>
      <w:r>
        <w:rPr>
          <w:rFonts w:ascii="Times New Roman" w:hAnsi="Times New Roman" w:cs="Times New Roman" w:eastAsia="Times New Roman"/>
          <w:b w:val="false"/>
          <w:bCs w:val="false"/>
          <w:i w:val="false"/>
          <w:iCs w:val="false"/>
          <w:color w:val="000000"/>
          <w:sz w:val="21"/>
          <w:szCs w:val="21"/>
        </w:rPr>
        <w:t xml:space="preserve"> dirhams à </w:t>
      </w:r>
      <w:r>
        <w:rPr>
          <w:rFonts w:ascii="Times New Roman" w:hAnsi="Times New Roman" w:cs="Times New Roman" w:eastAsia="Times New Roman"/>
          <w:b/>
          <w:bCs/>
          <w:i w:val="false"/>
          <w:iCs w:val="false"/>
          <w:color w:val="000000"/>
          <w:sz w:val="21"/>
          <w:szCs w:val="21"/>
        </w:rPr>
        <w:t xml:space="preserve">$REDCAP_NOUVEAU_CAPITAL</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 : $REDCAP_MODE = « diminution du nominal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voie de diminution de la valeur nominale de chaque part sociale, qui passe de </w:t>
      </w:r>
      <w:r>
        <w:rPr>
          <w:rFonts w:ascii="Times New Roman" w:hAnsi="Times New Roman" w:cs="Times New Roman" w:eastAsia="Times New Roman"/>
          <w:b/>
          <w:bCs/>
          <w:i w:val="false"/>
          <w:iCs w:val="false"/>
          <w:color w:val="000000"/>
          <w:sz w:val="21"/>
          <w:szCs w:val="21"/>
        </w:rPr>
        <w:t xml:space="preserve">$VALEUR_NOMINALE_PART</w:t>
      </w:r>
      <w:r>
        <w:rPr>
          <w:rFonts w:ascii="Times New Roman" w:hAnsi="Times New Roman" w:cs="Times New Roman" w:eastAsia="Times New Roman"/>
          <w:b w:val="false"/>
          <w:bCs w:val="false"/>
          <w:i w:val="false"/>
          <w:iCs w:val="false"/>
          <w:color w:val="000000"/>
          <w:sz w:val="21"/>
          <w:szCs w:val="21"/>
        </w:rPr>
        <w:t xml:space="preserve"> dirhams à </w:t>
      </w:r>
      <w:r>
        <w:rPr>
          <w:rFonts w:ascii="Times New Roman" w:hAnsi="Times New Roman" w:cs="Times New Roman" w:eastAsia="Times New Roman"/>
          <w:b/>
          <w:bCs/>
          <w:i w:val="false"/>
          <w:iCs w:val="false"/>
          <w:color w:val="000000"/>
          <w:sz w:val="21"/>
          <w:szCs w:val="21"/>
        </w:rPr>
        <w:t xml:space="preserve">$NOUVELLE_VALEUR_NOMINALE</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$REDCAP_MODE = « réduction du nombre de parts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voie de réduction du nombre des parts sociales, au moyen de l'échange des </w:t>
      </w:r>
      <w:r>
        <w:rPr>
          <w:rFonts w:ascii="Times New Roman" w:hAnsi="Times New Roman" w:cs="Times New Roman" w:eastAsia="Times New Roman"/>
          <w:b/>
          <w:bCs/>
          <w:i w:val="false"/>
          <w:iCs w:val="false"/>
          <w:color w:val="000000"/>
          <w:sz w:val="21"/>
          <w:szCs w:val="21"/>
        </w:rPr>
        <w:t xml:space="preserve">$NOMBRE_PARTS</w:t>
      </w:r>
      <w:r>
        <w:rPr>
          <w:rFonts w:ascii="Times New Roman" w:hAnsi="Times New Roman" w:cs="Times New Roman" w:eastAsia="Times New Roman"/>
          <w:b w:val="false"/>
          <w:bCs w:val="false"/>
          <w:i w:val="false"/>
          <w:iCs w:val="false"/>
          <w:color w:val="000000"/>
          <w:sz w:val="21"/>
          <w:szCs w:val="21"/>
        </w:rPr>
        <w:t xml:space="preserve"> parts existantes contre </w:t>
      </w:r>
      <w:r>
        <w:rPr>
          <w:rFonts w:ascii="Times New Roman" w:hAnsi="Times New Roman" w:cs="Times New Roman" w:eastAsia="Times New Roman"/>
          <w:b/>
          <w:bCs/>
          <w:i w:val="false"/>
          <w:iCs w:val="false"/>
          <w:color w:val="000000"/>
          <w:sz w:val="21"/>
          <w:szCs w:val="21"/>
        </w:rPr>
        <w:t xml:space="preserve">$REDCAP_NB_PARTS_NOUVELLES</w:t>
      </w:r>
      <w:r>
        <w:rPr>
          <w:rFonts w:ascii="Times New Roman" w:hAnsi="Times New Roman" w:cs="Times New Roman" w:eastAsia="Times New Roman"/>
          <w:b w:val="false"/>
          <w:bCs w:val="false"/>
          <w:i w:val="false"/>
          <w:iCs w:val="false"/>
          <w:color w:val="000000"/>
          <w:sz w:val="21"/>
          <w:szCs w:val="21"/>
        </w:rPr>
        <w:t xml:space="preserve"> parts de même valeur nominale.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$REDCAP_MODE = « annulation de parts rachetées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voie d'annulation des parts rachetées par la société.</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modifie en conséquence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sous réserve, s'agissant d'une réduction non motivée par des pertes, de l'absence d'opposition des créanciers dans le délai légal.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modification_denomination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modifier la dénomination sociale qui devient, à compter du </w:t>
      </w:r>
      <w:r>
        <w:rPr>
          <w:rFonts w:ascii="Times New Roman" w:hAnsi="Times New Roman" w:cs="Times New Roman" w:eastAsia="Times New Roman"/>
          <w:b/>
          <w:bCs/>
          <w:i w:val="false"/>
          <w:iCs w:val="false"/>
          <w:color w:val="000000"/>
          <w:sz w:val="21"/>
          <w:szCs w:val="21"/>
        </w:rPr>
        <w:t xml:space="preserve">$DATE_EFFET</w:t>
      </w:r>
      <w:r>
        <w:rPr>
          <w:rFonts w:ascii="Times New Roman" w:hAnsi="Times New Roman" w:cs="Times New Roman" w:eastAsia="Times New Roman"/>
          <w:b w:val="false"/>
          <w:bCs w:val="false"/>
          <w:i w:val="false"/>
          <w:iCs w:val="false"/>
          <w:color w:val="000000"/>
          <w:sz w:val="21"/>
          <w:szCs w:val="21"/>
        </w:rPr>
        <w:t xml:space="preserve"> : « </w:t>
      </w:r>
      <w:r>
        <w:rPr>
          <w:rFonts w:ascii="Times New Roman" w:hAnsi="Times New Roman" w:cs="Times New Roman" w:eastAsia="Times New Roman"/>
          <w:b/>
          <w:bCs/>
          <w:i w:val="false"/>
          <w:iCs w:val="false"/>
          <w:color w:val="000000"/>
          <w:sz w:val="21"/>
          <w:szCs w:val="21"/>
        </w:rPr>
        <w:t xml:space="preserve">$NOUVELLE_DENOMINATION</w:t>
      </w:r>
      <w:r>
        <w:rPr>
          <w:rFonts w:ascii="Times New Roman" w:hAnsi="Times New Roman" w:cs="Times New Roman" w:eastAsia="Times New Roman"/>
          <w:b w:val="false"/>
          <w:bCs w:val="false"/>
          <w:i w:val="false"/>
          <w:iCs w:val="false"/>
          <w:color w:val="000000"/>
          <w:sz w:val="21"/>
          <w:szCs w:val="21"/>
        </w:rPr>
        <w:t xml:space="preserve"> ». L'article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est modifié en conséquence.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modification_objet »</w:t>
      </w:r>
    </w:p>
    <w:p>
      <w:pPr>
        <w:spacing w:after="70"/>
        <w:ind w:left="230"/>
        <w:jc w:val="both"/>
      </w:pPr>
      <w:r>
        <w:rPr>
          <w:rFonts w:ascii="Times New Roman" w:hAnsi="Times New Roman" w:cs="Times New Roman" w:eastAsia="Times New Roman"/>
          <w:b/>
          <w:bCs/>
          <w:i w:val="false"/>
          <w:iCs w:val="false"/>
          <w:color w:val="000000"/>
          <w:sz w:val="21"/>
          <w:szCs w:val="21"/>
        </w:rPr>
        <w:t xml:space="preserve">◇ SI : $OBJET_ACTION = « extension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d'étendre, à compter du </w:t>
      </w:r>
      <w:r>
        <w:rPr>
          <w:rFonts w:ascii="Times New Roman" w:hAnsi="Times New Roman" w:cs="Times New Roman" w:eastAsia="Times New Roman"/>
          <w:b/>
          <w:bCs/>
          <w:i w:val="false"/>
          <w:iCs w:val="false"/>
          <w:color w:val="000000"/>
          <w:sz w:val="21"/>
          <w:szCs w:val="21"/>
        </w:rPr>
        <w:t xml:space="preserve">$DATE_EFFET</w:t>
      </w:r>
      <w:r>
        <w:rPr>
          <w:rFonts w:ascii="Times New Roman" w:hAnsi="Times New Roman" w:cs="Times New Roman" w:eastAsia="Times New Roman"/>
          <w:b w:val="false"/>
          <w:bCs w:val="false"/>
          <w:i w:val="false"/>
          <w:iCs w:val="false"/>
          <w:color w:val="000000"/>
          <w:sz w:val="21"/>
          <w:szCs w:val="21"/>
        </w:rPr>
        <w:t xml:space="preserve">, l'objet social aux opérations suivantes : </w:t>
      </w:r>
      <w:r>
        <w:rPr>
          <w:rFonts w:ascii="Times New Roman" w:hAnsi="Times New Roman" w:cs="Times New Roman" w:eastAsia="Times New Roman"/>
          <w:b/>
          <w:bCs/>
          <w:i w:val="false"/>
          <w:iCs w:val="false"/>
          <w:color w:val="000000"/>
          <w:sz w:val="21"/>
          <w:szCs w:val="21"/>
        </w:rPr>
        <w:t xml:space="preserve">$OBJET_MODIFICATION</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$OBJET_ACTION = « modification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modifier, à compter du </w:t>
      </w:r>
      <w:r>
        <w:rPr>
          <w:rFonts w:ascii="Times New Roman" w:hAnsi="Times New Roman" w:cs="Times New Roman" w:eastAsia="Times New Roman"/>
          <w:b/>
          <w:bCs/>
          <w:i w:val="false"/>
          <w:iCs w:val="false"/>
          <w:color w:val="000000"/>
          <w:sz w:val="21"/>
          <w:szCs w:val="21"/>
        </w:rPr>
        <w:t xml:space="preserve">$DATE_EFFET</w:t>
      </w:r>
      <w:r>
        <w:rPr>
          <w:rFonts w:ascii="Times New Roman" w:hAnsi="Times New Roman" w:cs="Times New Roman" w:eastAsia="Times New Roman"/>
          <w:b w:val="false"/>
          <w:bCs w:val="false"/>
          <w:i w:val="false"/>
          <w:iCs w:val="false"/>
          <w:color w:val="000000"/>
          <w:sz w:val="21"/>
          <w:szCs w:val="21"/>
        </w:rPr>
        <w:t xml:space="preserve">, l'objet social de la société, qui sera désormais le suivant : </w:t>
      </w:r>
      <w:r>
        <w:rPr>
          <w:rFonts w:ascii="Times New Roman" w:hAnsi="Times New Roman" w:cs="Times New Roman" w:eastAsia="Times New Roman"/>
          <w:b/>
          <w:bCs/>
          <w:i w:val="false"/>
          <w:iCs w:val="false"/>
          <w:color w:val="000000"/>
          <w:sz w:val="21"/>
          <w:szCs w:val="21"/>
        </w:rPr>
        <w:t xml:space="preserve">$OBJET_MODIFICATION</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L'article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est modifié en conséquence.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transfert_siege »</w:t>
      </w:r>
    </w:p>
    <w:p>
      <w:pPr>
        <w:spacing w:after="70"/>
        <w:ind w:left="230"/>
        <w:jc w:val="both"/>
      </w:pPr>
      <w:r>
        <w:rPr>
          <w:rFonts w:ascii="Times New Roman" w:hAnsi="Times New Roman" w:cs="Times New Roman" w:eastAsia="Times New Roman"/>
          <w:b/>
          <w:bCs/>
          <w:i w:val="false"/>
          <w:iCs w:val="false"/>
          <w:color w:val="000000"/>
          <w:sz w:val="21"/>
          <w:szCs w:val="21"/>
        </w:rPr>
        <w:t xml:space="preserve">◇ SI : $SIEGE_MEME_PREFECTURE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transférer le siège social, à compter du </w:t>
      </w:r>
      <w:r>
        <w:rPr>
          <w:rFonts w:ascii="Times New Roman" w:hAnsi="Times New Roman" w:cs="Times New Roman" w:eastAsia="Times New Roman"/>
          <w:b/>
          <w:bCs/>
          <w:i w:val="false"/>
          <w:iCs w:val="false"/>
          <w:color w:val="000000"/>
          <w:sz w:val="21"/>
          <w:szCs w:val="21"/>
        </w:rPr>
        <w:t xml:space="preserve">$DATE_EFFET</w:t>
      </w:r>
      <w:r>
        <w:rPr>
          <w:rFonts w:ascii="Times New Roman" w:hAnsi="Times New Roman" w:cs="Times New Roman" w:eastAsia="Times New Roman"/>
          <w:b w:val="false"/>
          <w:bCs w:val="false"/>
          <w:i w:val="false"/>
          <w:iCs w:val="false"/>
          <w:color w:val="000000"/>
          <w:sz w:val="21"/>
          <w:szCs w:val="21"/>
        </w:rPr>
        <w:t xml:space="preserve">, à l'adresse suivante, située dans la même préfecture ou province : </w:t>
      </w:r>
      <w:r>
        <w:rPr>
          <w:rFonts w:ascii="Times New Roman" w:hAnsi="Times New Roman" w:cs="Times New Roman" w:eastAsia="Times New Roman"/>
          <w:b/>
          <w:bCs/>
          <w:i w:val="false"/>
          <w:iCs w:val="false"/>
          <w:color w:val="000000"/>
          <w:sz w:val="21"/>
          <w:szCs w:val="21"/>
        </w:rPr>
        <w:t xml:space="preserve">$NOUVEAU_SIEGE</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$SIEGE_MEME_PREFECTURE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transférer le siège social, à compter du </w:t>
      </w:r>
      <w:r>
        <w:rPr>
          <w:rFonts w:ascii="Times New Roman" w:hAnsi="Times New Roman" w:cs="Times New Roman" w:eastAsia="Times New Roman"/>
          <w:b/>
          <w:bCs/>
          <w:i w:val="false"/>
          <w:iCs w:val="false"/>
          <w:color w:val="000000"/>
          <w:sz w:val="21"/>
          <w:szCs w:val="21"/>
        </w:rPr>
        <w:t xml:space="preserve">$DATE_EFFET</w:t>
      </w:r>
      <w:r>
        <w:rPr>
          <w:rFonts w:ascii="Times New Roman" w:hAnsi="Times New Roman" w:cs="Times New Roman" w:eastAsia="Times New Roman"/>
          <w:b w:val="false"/>
          <w:bCs w:val="false"/>
          <w:i w:val="false"/>
          <w:iCs w:val="false"/>
          <w:color w:val="000000"/>
          <w:sz w:val="21"/>
          <w:szCs w:val="21"/>
        </w:rPr>
        <w:t xml:space="preserve">, dans une autre préfecture ou province, à l'adresse suivante : </w:t>
      </w:r>
      <w:r>
        <w:rPr>
          <w:rFonts w:ascii="Times New Roman" w:hAnsi="Times New Roman" w:cs="Times New Roman" w:eastAsia="Times New Roman"/>
          <w:b/>
          <w:bCs/>
          <w:i w:val="false"/>
          <w:iCs w:val="false"/>
          <w:color w:val="000000"/>
          <w:sz w:val="21"/>
          <w:szCs w:val="21"/>
        </w:rPr>
        <w:t xml:space="preserve">$NOUVEAU_SIEGE</w:t>
      </w:r>
      <w:r>
        <w:rPr>
          <w:rFonts w:ascii="Times New Roman" w:hAnsi="Times New Roman" w:cs="Times New Roman" w:eastAsia="Times New Roman"/>
          <w:b w:val="false"/>
          <w:bCs w:val="false"/>
          <w:i w:val="false"/>
          <w:iCs w:val="false"/>
          <w:color w:val="000000"/>
          <w:sz w:val="21"/>
          <w:szCs w:val="21"/>
        </w:rPr>
        <w:t xml:space="preserve">. Les formalités de publicité et d'immatriculation seront accomplies tant au greffe du tribunal du lieu de l'ancien siège qu'à celui du nouveau siège.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L'article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est modifié en conséquence.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prorogation_duree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statuant dans les conditions requises pour la modification des statuts, décide de proroger la durée de la société, qui devait expirer le </w:t>
      </w:r>
      <w:r>
        <w:rPr>
          <w:rFonts w:ascii="Times New Roman" w:hAnsi="Times New Roman" w:cs="Times New Roman" w:eastAsia="Times New Roman"/>
          <w:b/>
          <w:bCs/>
          <w:i w:val="false"/>
          <w:iCs w:val="false"/>
          <w:color w:val="000000"/>
          <w:sz w:val="21"/>
          <w:szCs w:val="21"/>
        </w:rPr>
        <w:t xml:space="preserve">$DATE_EXPIRATION_INITIALE</w:t>
      </w:r>
      <w:r>
        <w:rPr>
          <w:rFonts w:ascii="Times New Roman" w:hAnsi="Times New Roman" w:cs="Times New Roman" w:eastAsia="Times New Roman"/>
          <w:b w:val="false"/>
          <w:bCs w:val="false"/>
          <w:i w:val="false"/>
          <w:iCs w:val="false"/>
          <w:color w:val="000000"/>
          <w:sz w:val="21"/>
          <w:szCs w:val="21"/>
        </w:rPr>
        <w:t xml:space="preserve">, pour une nouvelle période de </w:t>
      </w:r>
      <w:r>
        <w:rPr>
          <w:rFonts w:ascii="Times New Roman" w:hAnsi="Times New Roman" w:cs="Times New Roman" w:eastAsia="Times New Roman"/>
          <w:b/>
          <w:bCs/>
          <w:i w:val="false"/>
          <w:iCs w:val="false"/>
          <w:color w:val="000000"/>
          <w:sz w:val="21"/>
          <w:szCs w:val="21"/>
        </w:rPr>
        <w:t xml:space="preserve">$PROROGATION_DUREE</w:t>
      </w:r>
      <w:r>
        <w:rPr>
          <w:rFonts w:ascii="Times New Roman" w:hAnsi="Times New Roman" w:cs="Times New Roman" w:eastAsia="Times New Roman"/>
          <w:b w:val="false"/>
          <w:bCs w:val="false"/>
          <w:i w:val="false"/>
          <w:iCs w:val="false"/>
          <w:color w:val="000000"/>
          <w:sz w:val="21"/>
          <w:szCs w:val="21"/>
        </w:rPr>
        <w:t xml:space="preserve"> années, soit jusqu'au </w:t>
      </w:r>
      <w:r>
        <w:rPr>
          <w:rFonts w:ascii="Times New Roman" w:hAnsi="Times New Roman" w:cs="Times New Roman" w:eastAsia="Times New Roman"/>
          <w:b/>
          <w:bCs/>
          <w:i w:val="false"/>
          <w:iCs w:val="false"/>
          <w:color w:val="000000"/>
          <w:sz w:val="21"/>
          <w:szCs w:val="21"/>
        </w:rPr>
        <w:t xml:space="preserve">$NOUVELLE_DUREE_ECHEANCE</w:t>
      </w:r>
      <w:r>
        <w:rPr>
          <w:rFonts w:ascii="Times New Roman" w:hAnsi="Times New Roman" w:cs="Times New Roman" w:eastAsia="Times New Roman"/>
          <w:b w:val="false"/>
          <w:bCs w:val="false"/>
          <w:i w:val="false"/>
          <w:iCs w:val="false"/>
          <w:color w:val="000000"/>
          <w:sz w:val="21"/>
          <w:szCs w:val="21"/>
        </w:rPr>
        <w:t xml:space="preserve">. L'article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est modifié en conséquence.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modification_exercice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modifier la date de clôture de l'exercice social, qui sera dorénavant fixée au </w:t>
      </w:r>
      <w:r>
        <w:rPr>
          <w:rFonts w:ascii="Times New Roman" w:hAnsi="Times New Roman" w:cs="Times New Roman" w:eastAsia="Times New Roman"/>
          <w:b/>
          <w:bCs/>
          <w:i w:val="false"/>
          <w:iCs w:val="false"/>
          <w:color w:val="000000"/>
          <w:sz w:val="21"/>
          <w:szCs w:val="21"/>
        </w:rPr>
        <w:t xml:space="preserve">$NOUVELLE_DATE_CLOTURE</w:t>
      </w:r>
      <w:r>
        <w:rPr>
          <w:rFonts w:ascii="Times New Roman" w:hAnsi="Times New Roman" w:cs="Times New Roman" w:eastAsia="Times New Roman"/>
          <w:b w:val="false"/>
          <w:bCs w:val="false"/>
          <w:i w:val="false"/>
          <w:iCs w:val="false"/>
          <w:color w:val="000000"/>
          <w:sz w:val="21"/>
          <w:szCs w:val="21"/>
        </w:rPr>
        <w:t xml:space="preserve"> de chaque année. L'exercice en cours aura, à titre transitoire, une durée de </w:t>
      </w:r>
      <w:r>
        <w:rPr>
          <w:rFonts w:ascii="Times New Roman" w:hAnsi="Times New Roman" w:cs="Times New Roman" w:eastAsia="Times New Roman"/>
          <w:b/>
          <w:bCs/>
          <w:i w:val="false"/>
          <w:iCs w:val="false"/>
          <w:color w:val="000000"/>
          <w:sz w:val="21"/>
          <w:szCs w:val="21"/>
        </w:rPr>
        <w:t xml:space="preserve">$EXERCICE_TRANSITOIRE_DUREE</w:t>
      </w:r>
      <w:r>
        <w:rPr>
          <w:rFonts w:ascii="Times New Roman" w:hAnsi="Times New Roman" w:cs="Times New Roman" w:eastAsia="Times New Roman"/>
          <w:b w:val="false"/>
          <w:bCs w:val="false"/>
          <w:i w:val="false"/>
          <w:iCs w:val="false"/>
          <w:color w:val="000000"/>
          <w:sz w:val="21"/>
          <w:szCs w:val="21"/>
        </w:rPr>
        <w:t xml:space="preserve"> mois, du </w:t>
      </w:r>
      <w:r>
        <w:rPr>
          <w:rFonts w:ascii="Times New Roman" w:hAnsi="Times New Roman" w:cs="Times New Roman" w:eastAsia="Times New Roman"/>
          <w:b/>
          <w:bCs/>
          <w:i w:val="false"/>
          <w:iCs w:val="false"/>
          <w:color w:val="000000"/>
          <w:sz w:val="21"/>
          <w:szCs w:val="21"/>
        </w:rPr>
        <w:t xml:space="preserve">$EXERCICE_TRANSITOIRE_DEBUT</w:t>
      </w:r>
      <w:r>
        <w:rPr>
          <w:rFonts w:ascii="Times New Roman" w:hAnsi="Times New Roman" w:cs="Times New Roman" w:eastAsia="Times New Roman"/>
          <w:b w:val="false"/>
          <w:bCs w:val="false"/>
          <w:i w:val="false"/>
          <w:iCs w:val="false"/>
          <w:color w:val="000000"/>
          <w:sz w:val="21"/>
          <w:szCs w:val="21"/>
        </w:rPr>
        <w:t xml:space="preserve"> au </w:t>
      </w:r>
      <w:r>
        <w:rPr>
          <w:rFonts w:ascii="Times New Roman" w:hAnsi="Times New Roman" w:cs="Times New Roman" w:eastAsia="Times New Roman"/>
          <w:b/>
          <w:bCs/>
          <w:i w:val="false"/>
          <w:iCs w:val="false"/>
          <w:color w:val="000000"/>
          <w:sz w:val="21"/>
          <w:szCs w:val="21"/>
        </w:rPr>
        <w:t xml:space="preserve">$EXERCICE_TRANSITOIRE_FIN</w:t>
      </w:r>
      <w:r>
        <w:rPr>
          <w:rFonts w:ascii="Times New Roman" w:hAnsi="Times New Roman" w:cs="Times New Roman" w:eastAsia="Times New Roman"/>
          <w:b w:val="false"/>
          <w:bCs w:val="false"/>
          <w:i w:val="false"/>
          <w:iCs w:val="false"/>
          <w:color w:val="000000"/>
          <w:sz w:val="21"/>
          <w:szCs w:val="21"/>
        </w:rPr>
        <w:t xml:space="preserve">. L'article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est modifié en conséquence.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mise_harmonie_statuts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la mise en harmonie des statuts de la société avec les dispositions de la loi n° 5-96, telle que modifiée, et adopte, article par article puis dans son ensemble, le texte des statuts refondus proposé par la gérance, lequel ne contient d'autres modifications que celles résultant des dispositions légales impératives. Un exemplaire des statuts mis à jour demeurera annexé au présent procès-verbal.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modification_statuts_autre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modifier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qui seront désormais libellés ainsi qu'il suit : </w:t>
      </w:r>
      <w:r>
        <w:rPr>
          <w:rFonts w:ascii="Times New Roman" w:hAnsi="Times New Roman" w:cs="Times New Roman" w:eastAsia="Times New Roman"/>
          <w:b/>
          <w:bCs/>
          <w:i w:val="false"/>
          <w:iCs w:val="false"/>
          <w:color w:val="000000"/>
          <w:sz w:val="21"/>
          <w:szCs w:val="21"/>
        </w:rPr>
        <w:t xml:space="preserve">$STATUTS_NOUVEAU_LIBELLE</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agrement_cession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statuant en application de l'article 58 de la loi n° 5-96 et des stipulations statutaires, agrée expressément la cession de </w:t>
      </w:r>
      <w:r>
        <w:rPr>
          <w:rFonts w:ascii="Times New Roman" w:hAnsi="Times New Roman" w:cs="Times New Roman" w:eastAsia="Times New Roman"/>
          <w:b/>
          <w:bCs/>
          <w:i w:val="false"/>
          <w:iCs w:val="false"/>
          <w:color w:val="000000"/>
          <w:sz w:val="21"/>
          <w:szCs w:val="21"/>
        </w:rPr>
        <w:t xml:space="preserve">$CESSION_NB_PARTS</w:t>
      </w:r>
      <w:r>
        <w:rPr>
          <w:rFonts w:ascii="Times New Roman" w:hAnsi="Times New Roman" w:cs="Times New Roman" w:eastAsia="Times New Roman"/>
          <w:b w:val="false"/>
          <w:bCs w:val="false"/>
          <w:i w:val="false"/>
          <w:iCs w:val="false"/>
          <w:color w:val="000000"/>
          <w:sz w:val="21"/>
          <w:szCs w:val="21"/>
        </w:rPr>
        <w:t xml:space="preserve"> parts sociales, numérotées de </w:t>
      </w:r>
      <w:r>
        <w:rPr>
          <w:rFonts w:ascii="Times New Roman" w:hAnsi="Times New Roman" w:cs="Times New Roman" w:eastAsia="Times New Roman"/>
          <w:b/>
          <w:bCs/>
          <w:i w:val="false"/>
          <w:iCs w:val="false"/>
          <w:color w:val="000000"/>
          <w:sz w:val="21"/>
          <w:szCs w:val="21"/>
        </w:rPr>
        <w:t xml:space="preserve">$CESSION_PARTS_DE</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$CESSION_PARTS_A</w:t>
      </w:r>
      <w:r>
        <w:rPr>
          <w:rFonts w:ascii="Times New Roman" w:hAnsi="Times New Roman" w:cs="Times New Roman" w:eastAsia="Times New Roman"/>
          <w:b w:val="false"/>
          <w:bCs w:val="false"/>
          <w:i w:val="false"/>
          <w:iCs w:val="false"/>
          <w:color w:val="000000"/>
          <w:sz w:val="21"/>
          <w:szCs w:val="21"/>
        </w:rPr>
        <w:t xml:space="preserve">, envisagée par </w:t>
      </w:r>
      <w:r>
        <w:rPr>
          <w:rFonts w:ascii="Times New Roman" w:hAnsi="Times New Roman" w:cs="Times New Roman" w:eastAsia="Times New Roman"/>
          <w:b/>
          <w:bCs/>
          <w:i w:val="false"/>
          <w:iCs w:val="false"/>
          <w:color w:val="000000"/>
          <w:sz w:val="21"/>
          <w:szCs w:val="21"/>
        </w:rPr>
        <w:t xml:space="preserve">$CEDANT_NOM</w:t>
      </w:r>
      <w:r>
        <w:rPr>
          <w:rFonts w:ascii="Times New Roman" w:hAnsi="Times New Roman" w:cs="Times New Roman" w:eastAsia="Times New Roman"/>
          <w:b w:val="false"/>
          <w:bCs w:val="false"/>
          <w:i w:val="false"/>
          <w:iCs w:val="false"/>
          <w:color w:val="000000"/>
          <w:sz w:val="21"/>
          <w:szCs w:val="21"/>
        </w:rPr>
        <w:t xml:space="preserve"> au profit de </w:t>
      </w:r>
      <w:r>
        <w:rPr>
          <w:rFonts w:ascii="Times New Roman" w:hAnsi="Times New Roman" w:cs="Times New Roman" w:eastAsia="Times New Roman"/>
          <w:b/>
          <w:bCs/>
          <w:i w:val="false"/>
          <w:iCs w:val="false"/>
          <w:color w:val="000000"/>
          <w:sz w:val="21"/>
          <w:szCs w:val="21"/>
        </w:rPr>
        <w:t xml:space="preserve">$CESSIONNAIRE_NOM</w:t>
      </w:r>
      <w:r>
        <w:rPr>
          <w:rFonts w:ascii="Times New Roman" w:hAnsi="Times New Roman" w:cs="Times New Roman" w:eastAsia="Times New Roman"/>
          <w:b w:val="false"/>
          <w:bCs w:val="false"/>
          <w:i w:val="false"/>
          <w:iCs w:val="false"/>
          <w:color w:val="000000"/>
          <w:sz w:val="21"/>
          <w:szCs w:val="21"/>
        </w:rPr>
        <w:t xml:space="preserve">, au prix global de </w:t>
      </w:r>
      <w:r>
        <w:rPr>
          <w:rFonts w:ascii="Times New Roman" w:hAnsi="Times New Roman" w:cs="Times New Roman" w:eastAsia="Times New Roman"/>
          <w:b/>
          <w:bCs/>
          <w:i w:val="false"/>
          <w:iCs w:val="false"/>
          <w:color w:val="000000"/>
          <w:sz w:val="21"/>
          <w:szCs w:val="21"/>
        </w:rPr>
        <w:t xml:space="preserve">$CESSION_PRIX</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SI : $CESSIONNAIRE_TIERS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et agrée </w:t>
      </w:r>
      <w:r>
        <w:rPr>
          <w:rFonts w:ascii="Times New Roman" w:hAnsi="Times New Roman" w:cs="Times New Roman" w:eastAsia="Times New Roman"/>
          <w:b/>
          <w:bCs/>
          <w:i w:val="false"/>
          <w:iCs w:val="false"/>
          <w:color w:val="000000"/>
          <w:sz w:val="21"/>
          <w:szCs w:val="21"/>
        </w:rPr>
        <w:t xml:space="preserve">$CESSIONNAIRE_NOM</w:t>
      </w:r>
      <w:r>
        <w:rPr>
          <w:rFonts w:ascii="Times New Roman" w:hAnsi="Times New Roman" w:cs="Times New Roman" w:eastAsia="Times New Roman"/>
          <w:b w:val="false"/>
          <w:bCs w:val="false"/>
          <w:i w:val="false"/>
          <w:iCs w:val="false"/>
          <w:color w:val="000000"/>
          <w:sz w:val="21"/>
          <w:szCs w:val="21"/>
        </w:rPr>
        <w:t xml:space="preserve"> en qualité de nouvel associé de la société.</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$CESSIONNAIRE_TIERS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cessionnaire ayant déjà la qualité d'associé de la société.</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constate la nouvelle répartition des parts sociales en résultant et modifie en conséquence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Le cédant, s'il est associé, n'a pas pris part au vote sur son agrément.</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agrement_transmission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agrée la transmission de </w:t>
      </w:r>
      <w:r>
        <w:rPr>
          <w:rFonts w:ascii="Times New Roman" w:hAnsi="Times New Roman" w:cs="Times New Roman" w:eastAsia="Times New Roman"/>
          <w:b/>
          <w:bCs/>
          <w:i w:val="false"/>
          <w:iCs w:val="false"/>
          <w:color w:val="000000"/>
          <w:sz w:val="21"/>
          <w:szCs w:val="21"/>
        </w:rPr>
        <w:t xml:space="preserve">$CESSION_NB_PARTS</w:t>
      </w:r>
      <w:r>
        <w:rPr>
          <w:rFonts w:ascii="Times New Roman" w:hAnsi="Times New Roman" w:cs="Times New Roman" w:eastAsia="Times New Roman"/>
          <w:b w:val="false"/>
          <w:bCs w:val="false"/>
          <w:i w:val="false"/>
          <w:iCs w:val="false"/>
          <w:color w:val="000000"/>
          <w:sz w:val="21"/>
          <w:szCs w:val="21"/>
        </w:rPr>
        <w:t xml:space="preserve"> parts sociales dépendant de </w:t>
      </w:r>
      <w:r>
        <w:rPr>
          <w:rFonts w:ascii="Times New Roman" w:hAnsi="Times New Roman" w:cs="Times New Roman" w:eastAsia="Times New Roman"/>
          <w:b/>
          <w:bCs/>
          <w:i w:val="false"/>
          <w:iCs w:val="false"/>
          <w:color w:val="000000"/>
          <w:sz w:val="21"/>
          <w:szCs w:val="21"/>
        </w:rPr>
        <w:t xml:space="preserve">$TRANSMISSION_ORIGINE</w:t>
      </w:r>
      <w:r>
        <w:rPr>
          <w:rFonts w:ascii="Times New Roman" w:hAnsi="Times New Roman" w:cs="Times New Roman" w:eastAsia="Times New Roman"/>
          <w:b w:val="false"/>
          <w:bCs w:val="false"/>
          <w:i w:val="false"/>
          <w:iCs w:val="false"/>
          <w:color w:val="000000"/>
          <w:sz w:val="21"/>
          <w:szCs w:val="21"/>
        </w:rPr>
        <w:t xml:space="preserve"> au profit de </w:t>
      </w:r>
      <w:r>
        <w:rPr>
          <w:rFonts w:ascii="Times New Roman" w:hAnsi="Times New Roman" w:cs="Times New Roman" w:eastAsia="Times New Roman"/>
          <w:b/>
          <w:bCs/>
          <w:i w:val="false"/>
          <w:iCs w:val="false"/>
          <w:color w:val="000000"/>
          <w:sz w:val="21"/>
          <w:szCs w:val="21"/>
        </w:rPr>
        <w:t xml:space="preserve">$CESSIONNAIRE_NOM</w:t>
      </w:r>
      <w:r>
        <w:rPr>
          <w:rFonts w:ascii="Times New Roman" w:hAnsi="Times New Roman" w:cs="Times New Roman" w:eastAsia="Times New Roman"/>
          <w:b w:val="false"/>
          <w:bCs w:val="false"/>
          <w:i w:val="false"/>
          <w:iCs w:val="false"/>
          <w:color w:val="000000"/>
          <w:sz w:val="21"/>
          <w:szCs w:val="21"/>
        </w:rPr>
        <w:t xml:space="preserve">, qui acquiert la qualité d'associé. La nouvelle répartition des parts est constatée et les articles </w:t>
      </w:r>
      <w:r>
        <w:rPr>
          <w:rFonts w:ascii="Times New Roman" w:hAnsi="Times New Roman" w:cs="Times New Roman" w:eastAsia="Times New Roman"/>
          <w:b/>
          <w:bCs/>
          <w:i w:val="false"/>
          <w:iCs w:val="false"/>
          <w:color w:val="000000"/>
          <w:sz w:val="21"/>
          <w:szCs w:val="21"/>
        </w:rPr>
        <w:t xml:space="preserve">$ARTICLES_MODIFIES</w:t>
      </w:r>
      <w:r>
        <w:rPr>
          <w:rFonts w:ascii="Times New Roman" w:hAnsi="Times New Roman" w:cs="Times New Roman" w:eastAsia="Times New Roman"/>
          <w:b w:val="false"/>
          <w:bCs w:val="false"/>
          <w:i w:val="false"/>
          <w:iCs w:val="false"/>
          <w:color w:val="000000"/>
          <w:sz w:val="21"/>
          <w:szCs w:val="21"/>
        </w:rPr>
        <w:t xml:space="preserve"> des statuts sont modifiés en conséquence.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nantissement_parts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consent expressément au projet de nantissement de </w:t>
      </w:r>
      <w:r>
        <w:rPr>
          <w:rFonts w:ascii="Times New Roman" w:hAnsi="Times New Roman" w:cs="Times New Roman" w:eastAsia="Times New Roman"/>
          <w:b/>
          <w:bCs/>
          <w:i w:val="false"/>
          <w:iCs w:val="false"/>
          <w:color w:val="000000"/>
          <w:sz w:val="21"/>
          <w:szCs w:val="21"/>
        </w:rPr>
        <w:t xml:space="preserve">$NANTISSEMENT_NB_PARTS</w:t>
      </w:r>
      <w:r>
        <w:rPr>
          <w:rFonts w:ascii="Times New Roman" w:hAnsi="Times New Roman" w:cs="Times New Roman" w:eastAsia="Times New Roman"/>
          <w:b w:val="false"/>
          <w:bCs w:val="false"/>
          <w:i w:val="false"/>
          <w:iCs w:val="false"/>
          <w:color w:val="000000"/>
          <w:sz w:val="21"/>
          <w:szCs w:val="21"/>
        </w:rPr>
        <w:t xml:space="preserve"> parts sociales appartenant à </w:t>
      </w:r>
      <w:r>
        <w:rPr>
          <w:rFonts w:ascii="Times New Roman" w:hAnsi="Times New Roman" w:cs="Times New Roman" w:eastAsia="Times New Roman"/>
          <w:b/>
          <w:bCs/>
          <w:i w:val="false"/>
          <w:iCs w:val="false"/>
          <w:color w:val="000000"/>
          <w:sz w:val="21"/>
          <w:szCs w:val="21"/>
        </w:rPr>
        <w:t xml:space="preserve">$NANTISSEMENT_CONSTITUANT_NOM</w:t>
      </w:r>
      <w:r>
        <w:rPr>
          <w:rFonts w:ascii="Times New Roman" w:hAnsi="Times New Roman" w:cs="Times New Roman" w:eastAsia="Times New Roman"/>
          <w:b w:val="false"/>
          <w:bCs w:val="false"/>
          <w:i w:val="false"/>
          <w:iCs w:val="false"/>
          <w:color w:val="000000"/>
          <w:sz w:val="21"/>
          <w:szCs w:val="21"/>
        </w:rPr>
        <w:t xml:space="preserve">, au profit de </w:t>
      </w:r>
      <w:r>
        <w:rPr>
          <w:rFonts w:ascii="Times New Roman" w:hAnsi="Times New Roman" w:cs="Times New Roman" w:eastAsia="Times New Roman"/>
          <w:b/>
          <w:bCs/>
          <w:i w:val="false"/>
          <w:iCs w:val="false"/>
          <w:color w:val="000000"/>
          <w:sz w:val="21"/>
          <w:szCs w:val="21"/>
        </w:rPr>
        <w:t xml:space="preserve">$NANTISSEMENT_CREANCIER_NOM</w:t>
      </w:r>
      <w:r>
        <w:rPr>
          <w:rFonts w:ascii="Times New Roman" w:hAnsi="Times New Roman" w:cs="Times New Roman" w:eastAsia="Times New Roman"/>
          <w:b w:val="false"/>
          <w:bCs w:val="false"/>
          <w:i w:val="false"/>
          <w:iCs w:val="false"/>
          <w:color w:val="000000"/>
          <w:sz w:val="21"/>
          <w:szCs w:val="21"/>
        </w:rPr>
        <w:t xml:space="preserve">, en garantie de </w:t>
      </w:r>
      <w:r>
        <w:rPr>
          <w:rFonts w:ascii="Times New Roman" w:hAnsi="Times New Roman" w:cs="Times New Roman" w:eastAsia="Times New Roman"/>
          <w:b/>
          <w:bCs/>
          <w:i w:val="false"/>
          <w:iCs w:val="false"/>
          <w:color w:val="000000"/>
          <w:sz w:val="21"/>
          <w:szCs w:val="21"/>
        </w:rPr>
        <w:t xml:space="preserve">$NANTISSEMENT_CREANCE_OBJET</w:t>
      </w:r>
      <w:r>
        <w:rPr>
          <w:rFonts w:ascii="Times New Roman" w:hAnsi="Times New Roman" w:cs="Times New Roman" w:eastAsia="Times New Roman"/>
          <w:b w:val="false"/>
          <w:bCs w:val="false"/>
          <w:i w:val="false"/>
          <w:iCs w:val="false"/>
          <w:color w:val="000000"/>
          <w:sz w:val="21"/>
          <w:szCs w:val="21"/>
        </w:rPr>
        <w:t xml:space="preserve">. Ce consentement emporte, dans les conditions prévues par la loi, agrément du cessionnaire en cas de réalisation forcée des parts nanties.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transformation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de la gérance</w:t>
      </w:r>
    </w:p>
    <w:p>
      <w:pPr>
        <w:spacing w:after="70"/>
        <w:ind w:left="230"/>
        <w:jc w:val="both"/>
      </w:pPr>
      <w:r>
        <w:rPr>
          <w:rFonts w:ascii="Times New Roman" w:hAnsi="Times New Roman" w:cs="Times New Roman" w:eastAsia="Times New Roman"/>
          <w:b/>
          <w:bCs/>
          <w:i w:val="false"/>
          <w:iCs w:val="false"/>
          <w:color w:val="000000"/>
          <w:sz w:val="21"/>
          <w:szCs w:val="21"/>
        </w:rPr>
        <w:t xml:space="preserve">◇ SI : $COMMISSAIRE_TRANSFORMATION_EXISTE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et du rapport du commissaire à la transformation, </w:t>
      </w:r>
      <w:r>
        <w:rPr>
          <w:rFonts w:ascii="Times New Roman" w:hAnsi="Times New Roman" w:cs="Times New Roman" w:eastAsia="Times New Roman"/>
          <w:b/>
          <w:bCs/>
          <w:i w:val="false"/>
          <w:iCs w:val="false"/>
          <w:color w:val="000000"/>
          <w:sz w:val="21"/>
          <w:szCs w:val="21"/>
        </w:rPr>
        <w:t xml:space="preserve">$COMMISSAIRE_TRANSFORMATION_NOM</w:t>
      </w:r>
      <w:r>
        <w:rPr>
          <w:rFonts w:ascii="Times New Roman" w:hAnsi="Times New Roman" w:cs="Times New Roman" w:eastAsia="Times New Roman"/>
          <w:b w:val="false"/>
          <w:bCs w:val="false"/>
          <w:i w:val="false"/>
          <w:iCs w:val="false"/>
          <w:color w:val="000000"/>
          <w:sz w:val="21"/>
          <w:szCs w:val="21"/>
        </w:rPr>
        <w:t xml:space="preserve">, attestant que la situation nette de la société est au moins égale au capital social,</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décide de transformer la société en </w:t>
      </w:r>
      <w:r>
        <w:rPr>
          <w:rFonts w:ascii="Times New Roman" w:hAnsi="Times New Roman" w:cs="Times New Roman" w:eastAsia="Times New Roman"/>
          <w:b/>
          <w:bCs/>
          <w:i w:val="false"/>
          <w:iCs w:val="false"/>
          <w:color w:val="000000"/>
          <w:sz w:val="21"/>
          <w:szCs w:val="21"/>
        </w:rPr>
        <w:t xml:space="preserve">$TRANSFORMATION_FORME</w:t>
      </w:r>
      <w:r>
        <w:rPr>
          <w:rFonts w:ascii="Times New Roman" w:hAnsi="Times New Roman" w:cs="Times New Roman" w:eastAsia="Times New Roman"/>
          <w:b w:val="false"/>
          <w:bCs w:val="false"/>
          <w:i w:val="false"/>
          <w:iCs w:val="false"/>
          <w:color w:val="000000"/>
          <w:sz w:val="21"/>
          <w:szCs w:val="21"/>
        </w:rPr>
        <w:t xml:space="preserve">, à compter de ce jour, sans création d'un être moral nouveau ; la durée, l'objet et le siège de la société demeurent inchangés, et la durée de l'exercice en cours n'a pas à être modifiée du fait de la transformation.</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adopte, article par article puis dans son ensemble, les statuts de la société sous sa forme nouvelle, dont un exemplaire demeurera annexé au présent procès-verbal ; elle constate la cessation des fonctions de la gérance et procède à la désignation des organes d'administration, de direction et, le cas échéant, de contrôle de la société sous sa forme nouvelle : </w:t>
      </w:r>
      <w:r>
        <w:rPr>
          <w:rFonts w:ascii="Times New Roman" w:hAnsi="Times New Roman" w:cs="Times New Roman" w:eastAsia="Times New Roman"/>
          <w:b/>
          <w:bCs/>
          <w:i w:val="false"/>
          <w:iCs w:val="false"/>
          <w:color w:val="000000"/>
          <w:sz w:val="21"/>
          <w:szCs w:val="21"/>
        </w:rPr>
        <w:t xml:space="preserve">$TRANSFORMATION_ORGANES</w:t>
      </w:r>
      <w:r>
        <w:rPr>
          <w:rFonts w:ascii="Times New Roman" w:hAnsi="Times New Roman" w:cs="Times New Roman" w:eastAsia="Times New Roman"/>
          <w:b w:val="false"/>
          <w:bCs w:val="false"/>
          <w:i w:val="false"/>
          <w:iCs w:val="false"/>
          <w:color w:val="000000"/>
          <w:sz w:val="21"/>
          <w:szCs w:val="21"/>
        </w:rPr>
        <w:t xml:space="preserve">.</w:t>
      </w:r>
    </w:p>
    <w:p>
      <w:pPr>
        <w:spacing w:after="100"/>
        <w:jc w:val="both"/>
      </w:pPr>
      <w:r>
        <w:rPr>
          <w:rFonts w:ascii="Times New Roman" w:hAnsi="Times New Roman" w:cs="Times New Roman" w:eastAsia="Times New Roman"/>
          <w:b w:val="false"/>
          <w:bCs w:val="false"/>
          <w:i/>
          <w:iCs/>
          <w:color w:val="000000"/>
          <w:sz w:val="19"/>
          <w:szCs w:val="19"/>
        </w:rPr>
        <w:t xml:space="preserve">Rappel : la transformation en société en nom collectif, en commandite simple, en commandite par actions, en société par actions simplifiée ou en société civile exige l'unanimité des associés.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designation_commissaire_transformation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désigne </w:t>
      </w:r>
      <w:r>
        <w:rPr>
          <w:rFonts w:ascii="Times New Roman" w:hAnsi="Times New Roman" w:cs="Times New Roman" w:eastAsia="Times New Roman"/>
          <w:b/>
          <w:bCs/>
          <w:i w:val="false"/>
          <w:iCs w:val="false"/>
          <w:color w:val="000000"/>
          <w:sz w:val="21"/>
          <w:szCs w:val="21"/>
        </w:rPr>
        <w:t xml:space="preserve">$COMMISSAIRE_TRANSFORMATION_NOM</w:t>
      </w:r>
      <w:r>
        <w:rPr>
          <w:rFonts w:ascii="Times New Roman" w:hAnsi="Times New Roman" w:cs="Times New Roman" w:eastAsia="Times New Roman"/>
          <w:b w:val="false"/>
          <w:bCs w:val="false"/>
          <w:i w:val="false"/>
          <w:iCs w:val="false"/>
          <w:color w:val="000000"/>
          <w:sz w:val="21"/>
          <w:szCs w:val="21"/>
        </w:rPr>
        <w:t xml:space="preserve"> en qualité de commissaire à la transformation, chargé d'apprécier la valeur des biens composant l'actif social et d'attester que la situation nette est au moins égale au capital social.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capitaux_propres_art86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statuant en application de l'article 86 de la loi n° 5-96, après avoir constaté que les capitaux propres de la société sont devenus inférieurs au quart du capital social au vu des comptes de l'exercice clos le </w:t>
      </w:r>
      <w:r>
        <w:rPr>
          <w:rFonts w:ascii="Times New Roman" w:hAnsi="Times New Roman" w:cs="Times New Roman" w:eastAsia="Times New Roman"/>
          <w:b/>
          <w:bCs/>
          <w:i w:val="false"/>
          <w:iCs w:val="false"/>
          <w:color w:val="000000"/>
          <w:sz w:val="21"/>
          <w:szCs w:val="21"/>
        </w:rPr>
        <w:t xml:space="preserve">$EXERCICE_CLOS_DATE</w:t>
      </w:r>
      <w:r>
        <w:rPr>
          <w:rFonts w:ascii="Times New Roman" w:hAnsi="Times New Roman" w:cs="Times New Roman" w:eastAsia="Times New Roman"/>
          <w:b w:val="false"/>
          <w:bCs w:val="false"/>
          <w:i w:val="false"/>
          <w:iCs w:val="false"/>
          <w:color w:val="000000"/>
          <w:sz w:val="21"/>
          <w:szCs w:val="21"/>
        </w:rPr>
        <w:t xml:space="preserve">, décide qu'il n'y a pas lieu à dissolution anticipée de la société et que l'activité sociale sera poursuivie ; la société demeure tenue de régulariser sa situation dans les conditions et délais prévus par la loi.</w:t>
      </w:r>
    </w:p>
    <w:p>
      <w:pPr>
        <w:spacing w:after="100"/>
        <w:jc w:val="both"/>
      </w:pPr>
      <w:r>
        <w:rPr>
          <w:rFonts w:ascii="Times New Roman" w:hAnsi="Times New Roman" w:cs="Times New Roman" w:eastAsia="Times New Roman"/>
          <w:b w:val="false"/>
          <w:bCs w:val="false"/>
          <w:i/>
          <w:iCs/>
          <w:color w:val="000000"/>
          <w:sz w:val="19"/>
          <w:szCs w:val="19"/>
        </w:rPr>
        <w:t xml:space="preserve">Le cas où l'assemblée décide au contraire la dissolution anticipée est traité par le modèle PV_DISSOLUTION_LIQUIDATION_SARL.</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operation_restructuration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connaissance prise du projet de </w:t>
      </w:r>
      <w:r>
        <w:rPr>
          <w:rFonts w:ascii="Times New Roman" w:hAnsi="Times New Roman" w:cs="Times New Roman" w:eastAsia="Times New Roman"/>
          <w:b/>
          <w:bCs/>
          <w:i w:val="false"/>
          <w:iCs w:val="false"/>
          <w:color w:val="000000"/>
          <w:sz w:val="21"/>
          <w:szCs w:val="21"/>
        </w:rPr>
        <w:t xml:space="preserve">$RESTRUCTURATION_NATURE</w:t>
      </w:r>
      <w:r>
        <w:rPr>
          <w:rFonts w:ascii="Times New Roman" w:hAnsi="Times New Roman" w:cs="Times New Roman" w:eastAsia="Times New Roman"/>
          <w:b w:val="false"/>
          <w:bCs w:val="false"/>
          <w:i w:val="false"/>
          <w:iCs w:val="false"/>
          <w:color w:val="000000"/>
          <w:sz w:val="21"/>
          <w:szCs w:val="21"/>
        </w:rPr>
        <w:t xml:space="preserve"> et des rapports prescrits par la loi, approuve ledit projet dans toutes ses stipulations, ainsi que la valorisation des apports et la rémunération qui y sont prévues, et confère tous pouvoirs à la gérance à l'effet de constater la réalisation définitive de l'opération et d'accomplir les formalités en résultant : </w:t>
      </w:r>
      <w:r>
        <w:rPr>
          <w:rFonts w:ascii="Times New Roman" w:hAnsi="Times New Roman" w:cs="Times New Roman" w:eastAsia="Times New Roman"/>
          <w:b/>
          <w:bCs/>
          <w:i w:val="false"/>
          <w:iCs w:val="false"/>
          <w:color w:val="000000"/>
          <w:sz w:val="21"/>
          <w:szCs w:val="21"/>
        </w:rPr>
        <w:t xml:space="preserve">$RESTRUCTURATION_MODALITES</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pouvoirs_formalites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confère tous pouvoirs au porteur d'un original, d'une copie ou d'un extrait du présent procès-verbal à l'effet d'accomplir toutes formalités de dépôt, de publicité au journal d'annonces légales et au Bulletin officiel, d'inscription modificative au registre du commerce et autres qu'il appartiendra.</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160"/>
        <w:jc w:val="both"/>
      </w:pPr>
      <w:r>
        <w:rPr>
          <w:rFonts w:ascii="Times New Roman" w:hAnsi="Times New Roman" w:cs="Times New Roman" w:eastAsia="Times New Roman"/>
          <w:b w:val="false"/>
          <w:bCs w:val="false"/>
          <w:i w:val="false"/>
          <w:iCs w:val="false"/>
          <w:color w:val="000000"/>
          <w:sz w:val="21"/>
          <w:szCs w:val="21"/>
        </w:rPr>
        <w:t xml:space="preserve">Cette résolution, mise aux voix, est adoptée </w:t>
      </w:r>
      <w:r>
        <w:rPr>
          <w:rFonts w:ascii="Times New Roman" w:hAnsi="Times New Roman" w:cs="Times New Roman" w:eastAsia="Times New Roman"/>
          <w:b/>
          <w:bCs/>
          <w:i w:val="false"/>
          <w:iCs w:val="false"/>
          <w:color w:val="000000"/>
          <w:sz w:val="21"/>
          <w:szCs w:val="21"/>
        </w:rPr>
        <w:t xml:space="preserve">$RESOLUTION_RESULTAT</w:t>
      </w:r>
      <w:r>
        <w:rPr>
          <w:rFonts w:ascii="Times New Roman" w:hAnsi="Times New Roman" w:cs="Times New Roman" w:eastAsia="Times New Roman"/>
          <w:b w:val="false"/>
          <w:bCs w:val="false"/>
          <w:i w:val="false"/>
          <w:iCs w:val="false"/>
          <w:color w:val="000000"/>
          <w:sz w:val="21"/>
          <w:szCs w:val="21"/>
        </w:rPr>
        <w:t xml:space="preserve">.</w:t>
      </w:r>
    </w:p>
    <w:p>
      <w:pPr>
        <w:spacing w:after="70"/>
        <w:jc w:val="both"/>
      </w:pPr>
      <w:r>
        <w:rPr>
          <w:rFonts w:ascii="Times New Roman" w:hAnsi="Times New Roman" w:cs="Times New Roman" w:eastAsia="Times New Roman"/>
          <w:b/>
          <w:bCs/>
          <w:i w:val="false"/>
          <w:iCs w:val="false"/>
          <w:color w:val="000000"/>
          <w:sz w:val="21"/>
          <w:szCs w:val="21"/>
        </w:rPr>
        <w:t xml:space="preserve">▲ FIN BOUCLE — RESOLUTIONS</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V — CLÔTURE</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L'ordre du jour étant épuisé et personne ne demandant plus la parole, le président déclare la séance levée à </w:t>
      </w:r>
      <w:r>
        <w:rPr>
          <w:rFonts w:ascii="Times New Roman" w:hAnsi="Times New Roman" w:cs="Times New Roman" w:eastAsia="Times New Roman"/>
          <w:b/>
          <w:bCs/>
          <w:i w:val="false"/>
          <w:iCs w:val="false"/>
          <w:color w:val="000000"/>
          <w:sz w:val="21"/>
          <w:szCs w:val="21"/>
        </w:rPr>
        <w:t xml:space="preserve">$HEURE_CLOTURE</w:t>
      </w:r>
      <w:r>
        <w:rPr>
          <w:rFonts w:ascii="Times New Roman" w:hAnsi="Times New Roman" w:cs="Times New Roman" w:eastAsia="Times New Roman"/>
          <w:b w:val="false"/>
          <w:bCs w:val="false"/>
          <w:i w:val="false"/>
          <w:iCs w:val="false"/>
          <w:color w:val="000000"/>
          <w:sz w:val="21"/>
          <w:szCs w:val="21"/>
        </w:rPr>
        <w:t xml:space="preserve">.</w:t>
      </w:r>
    </w:p>
    <w:p>
      <w:pPr>
        <w:spacing w:after="80"/>
        <w:jc w:val="both"/>
      </w:pPr>
      <w:r>
        <w:rPr>
          <w:rFonts w:ascii="Times New Roman" w:hAnsi="Times New Roman" w:cs="Times New Roman" w:eastAsia="Times New Roman"/>
          <w:b w:val="false"/>
          <w:bCs w:val="false"/>
          <w:i w:val="false"/>
          <w:iCs w:val="false"/>
          <w:color w:val="000000"/>
          <w:sz w:val="21"/>
          <w:szCs w:val="21"/>
        </w:rPr>
        <w:t xml:space="preserve">De tout ce que dessus, il a été dressé le présent procès-verbal qui, après lecture, a été signé par le président de séance et les associés présents, et sera reporté sur le registre des procès-verbaux de la société.</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120"/>
        <w:jc w:val="both"/>
      </w:pPr>
      <w:r>
        <w:rPr>
          <w:rFonts w:ascii="Times New Roman" w:hAnsi="Times New Roman" w:cs="Times New Roman" w:eastAsia="Times New Roman"/>
          <w:b/>
          <w:bCs/>
          <w:i w:val="false"/>
          <w:iCs w:val="false"/>
          <w:color w:val="000000"/>
          <w:sz w:val="21"/>
          <w:szCs w:val="21"/>
        </w:rPr>
        <w:t xml:space="preserve">Le président de séance :</w:t>
      </w:r>
      <w:r>
        <w:rPr>
          <w:rFonts w:ascii="Times New Roman" w:hAnsi="Times New Roman" w:cs="Times New Roman" w:eastAsia="Times New Roman"/>
          <w:b w:val="false"/>
          <w:bCs w:val="false"/>
          <w:i w:val="false"/>
          <w:iCs w:val="false"/>
          <w:color w:val="000000"/>
          <w:sz w:val="21"/>
          <w:szCs w:val="21"/>
        </w:rPr>
        <w:t xml:space="preserve"> </w:t>
      </w:r>
      <w:r>
        <w:rPr>
          <w:rFonts w:ascii="Times New Roman" w:hAnsi="Times New Roman" w:cs="Times New Roman" w:eastAsia="Times New Roman"/>
          <w:b/>
          <w:bCs/>
          <w:i w:val="false"/>
          <w:iCs w:val="false"/>
          <w:color w:val="000000"/>
          <w:sz w:val="21"/>
          <w:szCs w:val="21"/>
        </w:rPr>
        <w:t xml:space="preserve">$PRESIDENT_NOM</w:t>
      </w:r>
    </w:p>
    <w:p>
      <w:pPr>
        <w:spacing w:after="80"/>
        <w:jc w:val="both"/>
      </w:pPr>
      <w:r>
        <w:rPr>
          <w:rFonts w:ascii="Times New Roman" w:hAnsi="Times New Roman" w:cs="Times New Roman" w:eastAsia="Times New Roman"/>
          <w:b/>
          <w:bCs/>
          <w:i w:val="false"/>
          <w:iCs w:val="false"/>
          <w:color w:val="000000"/>
          <w:sz w:val="21"/>
          <w:szCs w:val="21"/>
        </w:rPr>
        <w:t xml:space="preserve">Les associés présents :</w:t>
      </w:r>
    </w:p>
    <w:p>
      <w:pPr>
        <w:spacing w:after="70"/>
        <w:jc w:val="both"/>
      </w:pPr>
      <w:r>
        <w:rPr>
          <w:rFonts w:ascii="Times New Roman" w:hAnsi="Times New Roman" w:cs="Times New Roman" w:eastAsia="Times New Roman"/>
          <w:b/>
          <w:bCs/>
          <w:i w:val="false"/>
          <w:iCs w:val="false"/>
          <w:color w:val="000000"/>
          <w:sz w:val="21"/>
          <w:szCs w:val="21"/>
        </w:rPr>
        <w:t xml:space="preserve">▼ DÉBUT BOUCLE — ASSOCIES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$ASSOCIE_NOM</w:t>
      </w:r>
    </w:p>
    <w:p>
      <w:pPr>
        <w:spacing w:after="70"/>
        <w:jc w:val="both"/>
      </w:pPr>
      <w:r>
        <w:rPr>
          <w:rFonts w:ascii="Times New Roman" w:hAnsi="Times New Roman" w:cs="Times New Roman" w:eastAsia="Times New Roman"/>
          <w:b/>
          <w:bCs/>
          <w:i w:val="false"/>
          <w:iCs w:val="false"/>
          <w:color w:val="000000"/>
          <w:sz w:val="21"/>
          <w:szCs w:val="21"/>
        </w:rPr>
        <w:t xml:space="preserve">▲ FIN BOUCLE — ASSOCIES</w:t>
      </w: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66666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2026-08-04T13:11:13.262Z</dcterms:created>
  <dcterms:modified xsi:type="dcterms:W3CDTF">2026-08-04T13:11:13.266Z</dcterms:modified>
</cp:coreProperties>
</file>

<file path=docProps/custom.xml><?xml version="1.0" encoding="utf-8"?>
<Properties xmlns="http://schemas.openxmlformats.org/officeDocument/2006/custom-properties" xmlns:vt="http://schemas.openxmlformats.org/officeDocument/2006/docPropsVTypes"/>
</file>