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CF" w:rsidRDefault="003E2321">
      <w:r>
        <w:rPr>
          <w:rFonts w:hint="eastAsia"/>
        </w:rPr>
        <w:t>SpringMVC</w:t>
      </w:r>
      <w:r>
        <w:rPr>
          <w:rFonts w:hint="eastAsia"/>
        </w:rPr>
        <w:t>流程：</w:t>
      </w:r>
    </w:p>
    <w:p w:rsidR="00FD0488" w:rsidRDefault="00FD0488"/>
    <w:p w:rsidR="00076440" w:rsidRDefault="00076440">
      <w:r>
        <w:rPr>
          <w:noProof/>
        </w:rPr>
        <w:drawing>
          <wp:inline distT="0" distB="0" distL="0" distR="0" wp14:anchorId="39FE3BB1" wp14:editId="4D59B430">
            <wp:extent cx="5274310" cy="3767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C5" w:rsidRDefault="00B615C5"/>
    <w:p w:rsidR="00B615C5" w:rsidRDefault="00B615C5"/>
    <w:p w:rsidR="00B615C5" w:rsidRDefault="00B615C5"/>
    <w:p w:rsidR="00B615C5" w:rsidRDefault="00B615C5"/>
    <w:p w:rsidR="00B615C5" w:rsidRDefault="00B615C5"/>
    <w:p w:rsidR="00B615C5" w:rsidRDefault="00B615C5"/>
    <w:p w:rsidR="00B615C5" w:rsidRDefault="00B615C5"/>
    <w:p w:rsidR="00B615C5" w:rsidRDefault="00B615C5"/>
    <w:p w:rsidR="00B615C5" w:rsidRDefault="00B615C5"/>
    <w:p w:rsidR="0018230F" w:rsidRDefault="00F54E2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279666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1741336" y="612250"/>
                            <a:ext cx="1240403" cy="10893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765190" y="1025719"/>
                            <a:ext cx="1152939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E27" w:rsidRDefault="00F54E27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ispatcherServlet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9270" y="667909"/>
                            <a:ext cx="683812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4BA" w:rsidRDefault="001F74BA"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8" idx="3"/>
                        </wps:cNvCnPr>
                        <wps:spPr>
                          <a:xfrm flipV="1">
                            <a:off x="803082" y="811033"/>
                            <a:ext cx="842838" cy="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3013544" y="858696"/>
                            <a:ext cx="1097280" cy="294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134678" y="1121134"/>
                            <a:ext cx="1113182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87F" w:rsidRDefault="0009787F">
                              <w:r>
                                <w:rPr>
                                  <w:rFonts w:hint="eastAsia"/>
                                </w:rPr>
                                <w:t>handlerMapping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538330" y="95415"/>
                            <a:ext cx="1280160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87F" w:rsidRDefault="0009787F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andler(</w:t>
                              </w:r>
                              <w:r>
                                <w:t>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508389" y="556589"/>
                            <a:ext cx="691763" cy="508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87F" w:rsidRDefault="0009787F">
                              <w:r>
                                <w:t>Detect</w:t>
                              </w:r>
                            </w:p>
                            <w:p w:rsidR="0009787F" w:rsidRDefault="0009787F">
                              <w: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 flipV="1">
                            <a:off x="3013544" y="1343696"/>
                            <a:ext cx="1081378" cy="31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140764" y="1415272"/>
                            <a:ext cx="850789" cy="4771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4063" w:rsidRDefault="000E4063">
                              <w:r>
                                <w:rPr>
                                  <w:rFonts w:hint="eastAsia"/>
                                </w:rPr>
                                <w:t>handlerExecutionChain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H="1" flipV="1">
                            <a:off x="4142629" y="492955"/>
                            <a:ext cx="182880" cy="596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655735" y="1669774"/>
                            <a:ext cx="1057524" cy="1025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86038" y="2767054"/>
                            <a:ext cx="1470991" cy="707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4063" w:rsidRDefault="000E4063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andleradapter</w:t>
                              </w:r>
                            </w:p>
                            <w:p w:rsidR="00472B53" w:rsidRDefault="00472B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210461" y="1471044"/>
                            <a:ext cx="858742" cy="3182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B53" w:rsidRDefault="00472B53">
                              <w:r w:rsidRPr="00472B53">
                                <w:t>doDispatch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506525" y="1924216"/>
                            <a:ext cx="214685" cy="691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 flipV="1">
                            <a:off x="2043485" y="1622066"/>
                            <a:ext cx="1470991" cy="1510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623929" y="2448248"/>
                            <a:ext cx="763325" cy="501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EE0" w:rsidRDefault="003B6EE0">
                              <w:r>
                                <w:rPr>
                                  <w:rFonts w:hint="eastAsia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415.7pt;mso-position-horizontal-relative:char;mso-position-vertical-relative:line" coordsize="52743,5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2793;visibility:visible;mso-wrap-style:square">
                  <v:fill o:detectmouseclick="t"/>
                  <v:path o:connecttype="none"/>
                </v:shape>
                <v:oval id="椭圆 4" o:spid="_x0000_s1028" style="position:absolute;left:17413;top:6122;width:12404;height:10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7651;top:10257;width:1153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54E27" w:rsidRDefault="00F54E27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ispatcherServlet</w:t>
                        </w:r>
                      </w:p>
                    </w:txbxContent>
                  </v:textbox>
                </v:shape>
                <v:shape id="文本框 8" o:spid="_x0000_s1030" type="#_x0000_t202" style="position:absolute;left:1192;top:6679;width:6838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1F74BA" w:rsidRDefault="001F74BA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8030;top:8110;width:8429;height: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2" type="#_x0000_t32" style="position:absolute;left:30135;top:8586;width:10973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文本框 12" o:spid="_x0000_s1033" type="#_x0000_t202" style="position:absolute;left:41346;top:11211;width:1113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9787F" w:rsidRDefault="0009787F">
                        <w:r>
                          <w:rPr>
                            <w:rFonts w:hint="eastAsia"/>
                          </w:rPr>
                          <w:t>handlerMapping</w:t>
                        </w:r>
                      </w:p>
                    </w:txbxContent>
                  </v:textbox>
                </v:shape>
                <v:shape id="文本框 14" o:spid="_x0000_s1034" type="#_x0000_t202" style="position:absolute;left:35383;top:954;width:12801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09787F" w:rsidRDefault="0009787F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andler(</w:t>
                        </w:r>
                        <w:r>
                          <w:t>controller)</w:t>
                        </w:r>
                      </w:p>
                    </w:txbxContent>
                  </v:textbox>
                </v:shape>
                <v:shape id="文本框 16" o:spid="_x0000_s1035" type="#_x0000_t202" style="position:absolute;left:45083;top:5565;width:6918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09787F" w:rsidRDefault="0009787F">
                        <w:r>
                          <w:t>Detect</w:t>
                        </w:r>
                      </w:p>
                      <w:p w:rsidR="0009787F" w:rsidRDefault="0009787F">
                        <w:r>
                          <w:t>handler</w:t>
                        </w:r>
                      </w:p>
                    </w:txbxContent>
                  </v:textbox>
                </v:shape>
                <v:shape id="直接箭头连接符 17" o:spid="_x0000_s1036" type="#_x0000_t32" style="position:absolute;left:30135;top:13436;width:10814;height:3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<v:stroke endarrow="block" joinstyle="miter"/>
                </v:shape>
                <v:shape id="文本框 18" o:spid="_x0000_s1037" type="#_x0000_t202" style="position:absolute;left:31407;top:14152;width:8508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0E4063" w:rsidRDefault="000E4063">
                        <w:r>
                          <w:rPr>
                            <w:rFonts w:hint="eastAsia"/>
                          </w:rPr>
                          <w:t>handlerExecutionChain</w:t>
                        </w:r>
                      </w:p>
                    </w:txbxContent>
                  </v:textbox>
                </v:shape>
                <v:shape id="直接箭头连接符 19" o:spid="_x0000_s1038" type="#_x0000_t32" style="position:absolute;left:41426;top:4929;width:1829;height:59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9t8AAAADb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D+D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3fb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39" type="#_x0000_t32" style="position:absolute;left:26557;top:16697;width:10575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22" o:spid="_x0000_s1040" type="#_x0000_t202" style="position:absolute;left:35860;top:27670;width:14710;height:7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0E4063" w:rsidRDefault="000E4063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andleradapter</w:t>
                        </w:r>
                      </w:p>
                      <w:p w:rsidR="00472B53" w:rsidRDefault="00472B53"/>
                    </w:txbxContent>
                  </v:textbox>
                </v:shape>
                <v:shape id="文本框 23" o:spid="_x0000_s1041" type="#_x0000_t202" style="position:absolute;left:22104;top:14710;width:858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472B53" w:rsidRDefault="00472B53">
                        <w:r w:rsidRPr="00472B53">
                          <w:t>doDispatch</w:t>
                        </w:r>
                      </w:p>
                    </w:txbxContent>
                  </v:textbox>
                </v:shape>
                <v:shape id="直接箭头连接符 25" o:spid="_x0000_s1042" type="#_x0000_t32" style="position:absolute;left:35065;top:19242;width:2147;height:6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6" o:spid="_x0000_s1043" type="#_x0000_t32" style="position:absolute;left:20434;top:16220;width:14710;height:151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eMMAAADb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I3jDAAAA2wAAAA8AAAAAAAAAAAAA&#10;AAAAoQIAAGRycy9kb3ducmV2LnhtbFBLBQYAAAAABAAEAPkAAACRAwAAAAA=&#10;" strokecolor="#5b9bd5 [3204]" strokeweight=".5pt">
                  <v:stroke endarrow="block" joinstyle="miter"/>
                </v:shape>
                <v:shape id="文本框 27" o:spid="_x0000_s1044" type="#_x0000_t202" style="position:absolute;left:26239;top:24482;width:7633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3B6EE0" w:rsidRDefault="003B6EE0">
                        <w:r>
                          <w:rPr>
                            <w:rFonts w:hint="eastAsia"/>
                          </w:rPr>
                          <w:t>modelandview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2FA6" w:rsidRDefault="001C2FA6"/>
    <w:p w:rsidR="001C2FA6" w:rsidRDefault="001C2FA6"/>
    <w:p w:rsidR="001C2FA6" w:rsidRDefault="001C2FA6"/>
    <w:p w:rsidR="00014960" w:rsidRDefault="00014960">
      <w:r w:rsidRPr="00014960">
        <w:t>initStrategies(ApplicationContext context)</w:t>
      </w:r>
      <w:r>
        <w:t>{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initMultipartResolver(context);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initLocaleResolver(context);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initThemeResolver(context);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initHandlerMappings(context);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initHandlerAdapters(context);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initHandlerExceptionResolvers(context);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initRequestToViewNameTranslator(context);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initViewResolvers(context);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ab/>
      </w:r>
      <w:r w:rsidRPr="00014960">
        <w:rPr>
          <w:rFonts w:ascii="Consolas" w:hAnsi="Consolas" w:cs="Consolas"/>
          <w:color w:val="000000"/>
          <w:kern w:val="0"/>
          <w:szCs w:val="21"/>
        </w:rPr>
        <w:tab/>
        <w:t>initFlashMapManager(context);</w:t>
      </w:r>
    </w:p>
    <w:p w:rsidR="001C2FA6" w:rsidRDefault="00014960">
      <w:r>
        <w:t>}</w:t>
      </w:r>
    </w:p>
    <w:p w:rsidR="00014960" w:rsidRDefault="00014960"/>
    <w:p w:rsidR="00CF4213" w:rsidRDefault="001C2FA6">
      <w:r w:rsidRPr="001C2FA6">
        <w:t>doDispatch</w:t>
      </w:r>
      <w:r w:rsidR="00CF4213">
        <w:t>{</w:t>
      </w:r>
    </w:p>
    <w:p w:rsidR="00CF4213" w:rsidRDefault="00CF4213"/>
    <w:p w:rsidR="00CF4213" w:rsidRPr="00CF4213" w:rsidRDefault="00CF4213" w:rsidP="00CF4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213">
        <w:rPr>
          <w:rFonts w:ascii="Consolas" w:hAnsi="Consolas" w:cs="Consolas"/>
          <w:color w:val="3F7F5F"/>
          <w:kern w:val="0"/>
          <w:szCs w:val="21"/>
        </w:rPr>
        <w:lastRenderedPageBreak/>
        <w:t>// Determine handler for the current request.</w:t>
      </w:r>
    </w:p>
    <w:p w:rsidR="00014960" w:rsidRDefault="00CF4213" w:rsidP="00CF4213">
      <w:pPr>
        <w:rPr>
          <w:rFonts w:ascii="Consolas" w:hAnsi="Consolas" w:cs="Consolas"/>
          <w:color w:val="000000"/>
          <w:kern w:val="0"/>
          <w:szCs w:val="21"/>
        </w:rPr>
      </w:pPr>
      <w:r w:rsidRPr="00CF4213">
        <w:rPr>
          <w:rFonts w:ascii="Consolas" w:hAnsi="Consolas" w:cs="Consolas"/>
          <w:color w:val="000000"/>
          <w:kern w:val="0"/>
          <w:szCs w:val="21"/>
        </w:rPr>
        <w:t xml:space="preserve">mappedHandler = </w:t>
      </w:r>
      <w:r w:rsidRPr="00CF4213">
        <w:rPr>
          <w:rFonts w:ascii="Consolas" w:hAnsi="Consolas" w:cs="Consolas"/>
          <w:strike/>
          <w:color w:val="000000"/>
          <w:kern w:val="0"/>
          <w:szCs w:val="21"/>
        </w:rPr>
        <w:t>getHandler</w:t>
      </w:r>
      <w:r w:rsidRPr="00CF4213">
        <w:rPr>
          <w:rFonts w:ascii="Consolas" w:hAnsi="Consolas" w:cs="Consolas"/>
          <w:color w:val="000000"/>
          <w:kern w:val="0"/>
          <w:szCs w:val="21"/>
        </w:rPr>
        <w:t xml:space="preserve">(processedRequest, </w:t>
      </w:r>
      <w:r w:rsidRPr="00CF4213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CF4213">
        <w:rPr>
          <w:rFonts w:ascii="Consolas" w:hAnsi="Consolas" w:cs="Consolas"/>
          <w:color w:val="000000"/>
          <w:kern w:val="0"/>
          <w:szCs w:val="21"/>
        </w:rPr>
        <w:t>)</w:t>
      </w:r>
      <w:r w:rsidR="00AF11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14960">
        <w:rPr>
          <w:rFonts w:ascii="Consolas" w:hAnsi="Consolas" w:cs="Consolas" w:hint="eastAsia"/>
          <w:color w:val="000000"/>
          <w:kern w:val="0"/>
          <w:szCs w:val="21"/>
        </w:rPr>
        <w:t>{</w:t>
      </w:r>
    </w:p>
    <w:p w:rsidR="00014960" w:rsidRDefault="00014960" w:rsidP="00CF4213">
      <w:pPr>
        <w:rPr>
          <w:rFonts w:ascii="Consolas" w:hAnsi="Consolas" w:cs="Consolas"/>
          <w:color w:val="000000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>HandlerMapping hm</w:t>
      </w:r>
    </w:p>
    <w:p w:rsidR="00014960" w:rsidRDefault="00014960" w:rsidP="00CF4213">
      <w:pPr>
        <w:rPr>
          <w:rFonts w:ascii="Consolas" w:hAnsi="Consolas" w:cs="Consolas"/>
          <w:color w:val="000000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>HandlerExecutionChain handler = hm.getHandler(request);</w:t>
      </w:r>
    </w:p>
    <w:p w:rsidR="00014960" w:rsidRDefault="00014960" w:rsidP="00CF421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014960" w:rsidRDefault="00014960" w:rsidP="00CF4213">
      <w:pPr>
        <w:rPr>
          <w:rFonts w:ascii="Consolas" w:hAnsi="Consolas" w:cs="Consolas"/>
          <w:color w:val="000000"/>
          <w:kern w:val="0"/>
          <w:szCs w:val="21"/>
        </w:rPr>
      </w:pPr>
    </w:p>
    <w:p w:rsidR="00014960" w:rsidRDefault="00014960" w:rsidP="00CF4213">
      <w:pPr>
        <w:rPr>
          <w:szCs w:val="21"/>
        </w:rPr>
      </w:pPr>
      <w:r w:rsidRPr="00014960">
        <w:rPr>
          <w:szCs w:val="21"/>
        </w:rPr>
        <w:t>HandlerAdapter ha = getHandlerAdapter(mappedHandler.getHandler());</w:t>
      </w:r>
    </w:p>
    <w:p w:rsidR="00014960" w:rsidRPr="00014960" w:rsidRDefault="00014960" w:rsidP="000149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4960">
        <w:rPr>
          <w:rFonts w:ascii="Consolas" w:hAnsi="Consolas" w:cs="Consolas"/>
          <w:color w:val="3F7F5F"/>
          <w:kern w:val="0"/>
          <w:szCs w:val="21"/>
        </w:rPr>
        <w:t>// Actually invoke the handler.</w:t>
      </w:r>
    </w:p>
    <w:p w:rsidR="00014960" w:rsidRDefault="00014960" w:rsidP="00014960">
      <w:pPr>
        <w:jc w:val="left"/>
        <w:rPr>
          <w:rFonts w:ascii="Consolas" w:hAnsi="Consolas" w:cs="Consolas"/>
          <w:color w:val="000000"/>
          <w:kern w:val="0"/>
          <w:szCs w:val="21"/>
        </w:rPr>
      </w:pPr>
      <w:r w:rsidRPr="00014960">
        <w:rPr>
          <w:rFonts w:ascii="Consolas" w:hAnsi="Consolas" w:cs="Consolas"/>
          <w:color w:val="000000"/>
          <w:kern w:val="0"/>
          <w:szCs w:val="21"/>
        </w:rPr>
        <w:t>mv = ha.handle(processedRequest, response, mappedHandler.getHandler());</w:t>
      </w:r>
    </w:p>
    <w:p w:rsidR="0047348A" w:rsidRPr="00014960" w:rsidRDefault="0047348A" w:rsidP="00014960">
      <w:pPr>
        <w:jc w:val="left"/>
        <w:rPr>
          <w:szCs w:val="21"/>
        </w:rPr>
      </w:pPr>
    </w:p>
    <w:p w:rsidR="00AF118C" w:rsidRDefault="00014960" w:rsidP="00CF4213">
      <w:r w:rsidRPr="00014960">
        <w:t>processDispatchResult(processedRequest, response, mapped</w:t>
      </w:r>
      <w:r w:rsidR="00AF118C">
        <w:t>Handler, mv, dispatchException){</w:t>
      </w:r>
    </w:p>
    <w:p w:rsidR="00DC3D35" w:rsidRDefault="00AF118C" w:rsidP="00AF11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DC3D35">
        <w:rPr>
          <w:rFonts w:ascii="Consolas" w:hAnsi="Consolas" w:cs="Consolas"/>
          <w:color w:val="000000"/>
          <w:kern w:val="0"/>
          <w:szCs w:val="21"/>
        </w:rPr>
        <w:t>render(mv, request, response){</w:t>
      </w:r>
    </w:p>
    <w:p w:rsidR="00DC3D35" w:rsidRPr="004F798B" w:rsidRDefault="00DB0C61" w:rsidP="00F34A96">
      <w:pPr>
        <w:autoSpaceDE w:val="0"/>
        <w:autoSpaceDN w:val="0"/>
        <w:adjustRightInd w:val="0"/>
        <w:ind w:leftChars="100" w:left="420" w:hangingChars="100" w:hanging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DB0C61">
        <w:rPr>
          <w:rFonts w:ascii="Consolas" w:hAnsi="Consolas" w:cs="Consolas"/>
          <w:color w:val="000000"/>
          <w:kern w:val="0"/>
          <w:szCs w:val="21"/>
        </w:rPr>
        <w:t>view = resolveViewName(mv.getViewName(), mv.getModelInternal(), locale, request);</w:t>
      </w:r>
    </w:p>
    <w:p w:rsidR="00054E84" w:rsidRDefault="00DC3D35" w:rsidP="00054E84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C3D35">
        <w:rPr>
          <w:rFonts w:ascii="Consolas" w:hAnsi="Consolas" w:cs="Consolas"/>
          <w:color w:val="000000"/>
          <w:kern w:val="0"/>
          <w:szCs w:val="21"/>
        </w:rPr>
        <w:t>view.render(mv.getMode</w:t>
      </w:r>
      <w:r w:rsidR="00054E84">
        <w:rPr>
          <w:rFonts w:ascii="Consolas" w:hAnsi="Consolas" w:cs="Consolas"/>
          <w:color w:val="000000"/>
          <w:kern w:val="0"/>
          <w:szCs w:val="21"/>
        </w:rPr>
        <w:t>lInternal(), request, response)</w:t>
      </w:r>
      <w:r w:rsidR="00054E84">
        <w:rPr>
          <w:rFonts w:ascii="Consolas" w:hAnsi="Consolas" w:cs="Consolas" w:hint="eastAsia"/>
          <w:color w:val="000000"/>
          <w:kern w:val="0"/>
          <w:szCs w:val="21"/>
        </w:rPr>
        <w:t>{</w:t>
      </w:r>
    </w:p>
    <w:p w:rsidR="00054E84" w:rsidRDefault="00054E84" w:rsidP="00054E84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abstractview.render(</w:t>
      </w:r>
      <w:r w:rsidRPr="00054E84">
        <w:rPr>
          <w:rFonts w:ascii="Consolas" w:hAnsi="Consolas" w:cs="Consolas"/>
          <w:color w:val="000000"/>
          <w:kern w:val="0"/>
          <w:szCs w:val="21"/>
        </w:rPr>
        <w:t>Map&lt;String, ?&gt; model, HttpServletRequest request, HttpServletResponse 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A77CBF" w:rsidRDefault="00A77CBF" w:rsidP="00054E84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77CBF">
        <w:rPr>
          <w:rFonts w:ascii="Consolas" w:hAnsi="Consolas" w:cs="Consolas"/>
          <w:color w:val="000000"/>
          <w:kern w:val="0"/>
          <w:szCs w:val="21"/>
        </w:rPr>
        <w:t>renderMergedOutputModel(</w:t>
      </w:r>
      <w:r>
        <w:rPr>
          <w:rFonts w:ascii="Consolas" w:hAnsi="Consolas" w:cs="Consolas"/>
          <w:color w:val="000000"/>
          <w:kern w:val="0"/>
          <w:szCs w:val="21"/>
        </w:rPr>
        <w:t>mergedModel, request, response){</w:t>
      </w:r>
    </w:p>
    <w:p w:rsidR="0069663D" w:rsidRDefault="00992A46" w:rsidP="0069663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92A46">
        <w:rPr>
          <w:rFonts w:ascii="Consolas" w:hAnsi="Consolas" w:cs="Consolas"/>
          <w:color w:val="000000"/>
          <w:kern w:val="0"/>
          <w:szCs w:val="21"/>
        </w:rPr>
        <w:t>exposeModelAsRequestAtt</w:t>
      </w:r>
      <w:r w:rsidR="0069663D">
        <w:rPr>
          <w:rFonts w:ascii="Consolas" w:hAnsi="Consolas" w:cs="Consolas"/>
          <w:color w:val="000000"/>
          <w:kern w:val="0"/>
          <w:szCs w:val="21"/>
        </w:rPr>
        <w:t>ributes(model, requestToExpose){</w:t>
      </w:r>
    </w:p>
    <w:p w:rsidR="0069663D" w:rsidRPr="0069663D" w:rsidRDefault="0069663D" w:rsidP="00696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9663D">
        <w:rPr>
          <w:rFonts w:ascii="Consolas" w:hAnsi="Consolas" w:cs="Consolas"/>
          <w:color w:val="000000"/>
          <w:kern w:val="0"/>
          <w:szCs w:val="21"/>
        </w:rPr>
        <w:t xml:space="preserve"> (modelValue != </w:t>
      </w:r>
      <w:r w:rsidRPr="0069663D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69663D">
        <w:rPr>
          <w:rFonts w:ascii="Consolas" w:hAnsi="Consolas" w:cs="Consolas"/>
          <w:color w:val="000000"/>
          <w:kern w:val="0"/>
          <w:szCs w:val="21"/>
        </w:rPr>
        <w:t>) {</w:t>
      </w:r>
    </w:p>
    <w:p w:rsidR="0069663D" w:rsidRPr="0069663D" w:rsidRDefault="0069663D" w:rsidP="0069663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color w:val="000000"/>
          <w:kern w:val="0"/>
          <w:szCs w:val="21"/>
        </w:rPr>
        <w:tab/>
      </w:r>
      <w:r w:rsidRPr="0069663D">
        <w:rPr>
          <w:rFonts w:ascii="Consolas" w:hAnsi="Consolas" w:cs="Consolas"/>
          <w:color w:val="000000"/>
          <w:kern w:val="0"/>
          <w:szCs w:val="21"/>
        </w:rPr>
        <w:tab/>
        <w:t>request.setAttribute(modelName, modelValue);</w:t>
      </w:r>
    </w:p>
    <w:p w:rsidR="00A77CBF" w:rsidRDefault="0069663D" w:rsidP="0069663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54E84" w:rsidRDefault="00A77CBF" w:rsidP="00B27BD8">
      <w:pPr>
        <w:autoSpaceDE w:val="0"/>
        <w:autoSpaceDN w:val="0"/>
        <w:adjustRightInd w:val="0"/>
        <w:ind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54E84" w:rsidRDefault="00054E84" w:rsidP="00B27BD8">
      <w:pPr>
        <w:autoSpaceDE w:val="0"/>
        <w:autoSpaceDN w:val="0"/>
        <w:adjustRightInd w:val="0"/>
        <w:ind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C3D35" w:rsidRDefault="00054E84" w:rsidP="00B27BD8">
      <w:pPr>
        <w:autoSpaceDE w:val="0"/>
        <w:autoSpaceDN w:val="0"/>
        <w:adjustRightInd w:val="0"/>
        <w:ind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AF118C" w:rsidRPr="00B27BD8" w:rsidRDefault="00DC3D35" w:rsidP="00B27B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4960" w:rsidRDefault="00AF118C" w:rsidP="00CF4213">
      <w:r>
        <w:t>}</w:t>
      </w:r>
    </w:p>
    <w:p w:rsidR="001C2FA6" w:rsidRDefault="00CF4213">
      <w:bookmarkStart w:id="0" w:name="_GoBack"/>
      <w:bookmarkEnd w:id="0"/>
      <w:r>
        <w:t>}</w:t>
      </w:r>
    </w:p>
    <w:sectPr w:rsidR="001C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0A6" w:rsidRDefault="005400A6" w:rsidP="003E2321">
      <w:r>
        <w:separator/>
      </w:r>
    </w:p>
  </w:endnote>
  <w:endnote w:type="continuationSeparator" w:id="0">
    <w:p w:rsidR="005400A6" w:rsidRDefault="005400A6" w:rsidP="003E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0A6" w:rsidRDefault="005400A6" w:rsidP="003E2321">
      <w:r>
        <w:separator/>
      </w:r>
    </w:p>
  </w:footnote>
  <w:footnote w:type="continuationSeparator" w:id="0">
    <w:p w:rsidR="005400A6" w:rsidRDefault="005400A6" w:rsidP="003E2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6B"/>
    <w:rsid w:val="00014960"/>
    <w:rsid w:val="00054E84"/>
    <w:rsid w:val="00076440"/>
    <w:rsid w:val="0009787F"/>
    <w:rsid w:val="000E4063"/>
    <w:rsid w:val="0018230F"/>
    <w:rsid w:val="001C2FA6"/>
    <w:rsid w:val="001F74BA"/>
    <w:rsid w:val="002D5766"/>
    <w:rsid w:val="003B6EE0"/>
    <w:rsid w:val="003E2321"/>
    <w:rsid w:val="00472B53"/>
    <w:rsid w:val="0047348A"/>
    <w:rsid w:val="004F798B"/>
    <w:rsid w:val="005400A6"/>
    <w:rsid w:val="0069663D"/>
    <w:rsid w:val="00850F8F"/>
    <w:rsid w:val="0085636B"/>
    <w:rsid w:val="00982204"/>
    <w:rsid w:val="00992A46"/>
    <w:rsid w:val="009B0BE9"/>
    <w:rsid w:val="009F4DD4"/>
    <w:rsid w:val="00A77CBF"/>
    <w:rsid w:val="00AF118C"/>
    <w:rsid w:val="00B27BD8"/>
    <w:rsid w:val="00B615C5"/>
    <w:rsid w:val="00CA48CF"/>
    <w:rsid w:val="00CF4213"/>
    <w:rsid w:val="00DB0C61"/>
    <w:rsid w:val="00DC3D35"/>
    <w:rsid w:val="00DC486A"/>
    <w:rsid w:val="00F34A96"/>
    <w:rsid w:val="00F54E27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A4A9-6CCD-4643-B95E-7DD511D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26</cp:revision>
  <dcterms:created xsi:type="dcterms:W3CDTF">2017-04-06T14:35:00Z</dcterms:created>
  <dcterms:modified xsi:type="dcterms:W3CDTF">2017-04-07T03:38:00Z</dcterms:modified>
</cp:coreProperties>
</file>