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D594" w14:textId="77777777" w:rsidR="00481FD6" w:rsidRPr="00481FD6" w:rsidRDefault="00481FD6" w:rsidP="00481FD6">
      <w:pPr>
        <w:jc w:val="center"/>
        <w:rPr>
          <w:b/>
          <w:bCs/>
          <w:sz w:val="36"/>
          <w:szCs w:val="36"/>
        </w:rPr>
      </w:pPr>
      <w:r w:rsidRPr="00481FD6">
        <w:rPr>
          <w:b/>
          <w:bCs/>
          <w:sz w:val="36"/>
          <w:szCs w:val="36"/>
        </w:rPr>
        <w:t>Guide pratique : Étapes pour un projet de Deep Learning</w:t>
      </w:r>
    </w:p>
    <w:p w14:paraId="04F47B7E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Définir le problème</w:t>
      </w:r>
    </w:p>
    <w:p w14:paraId="32323364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Identifier la tâche : classification, régression, détection, génération…</w:t>
      </w:r>
    </w:p>
    <w:p w14:paraId="4AEA5A05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Formuler un objectif clair et mesurable.</w:t>
      </w:r>
    </w:p>
    <w:p w14:paraId="1B8C51BA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Collecter et préparer les données</w:t>
      </w:r>
    </w:p>
    <w:p w14:paraId="7128133A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Rassembler des données pertinentes et annotées.</w:t>
      </w:r>
    </w:p>
    <w:p w14:paraId="29767CED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Nettoyer les données et vérifier leur qualité.</w:t>
      </w:r>
    </w:p>
    <w:p w14:paraId="41A35675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 xml:space="preserve">Diviser en ensembles </w:t>
      </w:r>
      <w:r w:rsidRPr="00481FD6">
        <w:rPr>
          <w:b/>
          <w:bCs/>
        </w:rPr>
        <w:t>train</w:t>
      </w:r>
      <w:r w:rsidRPr="00481FD6">
        <w:t xml:space="preserve">, </w:t>
      </w:r>
      <w:r w:rsidRPr="00481FD6">
        <w:rPr>
          <w:b/>
          <w:bCs/>
        </w:rPr>
        <w:t>validation</w:t>
      </w:r>
      <w:r w:rsidRPr="00481FD6">
        <w:t xml:space="preserve"> et </w:t>
      </w:r>
      <w:r w:rsidRPr="00481FD6">
        <w:rPr>
          <w:b/>
          <w:bCs/>
        </w:rPr>
        <w:t>test</w:t>
      </w:r>
      <w:r w:rsidRPr="00481FD6">
        <w:t>.</w:t>
      </w:r>
    </w:p>
    <w:p w14:paraId="32388F7C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Prétraiter les données</w:t>
      </w:r>
    </w:p>
    <w:p w14:paraId="3EE55EBD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Normaliser / standardiser.</w:t>
      </w:r>
    </w:p>
    <w:p w14:paraId="00705893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Redimensionner ou transformer selon le modèle.</w:t>
      </w:r>
    </w:p>
    <w:p w14:paraId="71029FB2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Choisir le modèle</w:t>
      </w:r>
    </w:p>
    <w:p w14:paraId="0CB55486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CNN pour images, RNN/LSTM pour séquences, Transformers pour texte ou tâches avancées.</w:t>
      </w:r>
    </w:p>
    <w:p w14:paraId="23784411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 xml:space="preserve">Décider entre modèle pré-entraîné ou </w:t>
      </w:r>
      <w:proofErr w:type="spellStart"/>
      <w:r w:rsidRPr="00481FD6">
        <w:t>from</w:t>
      </w:r>
      <w:proofErr w:type="spellEnd"/>
      <w:r w:rsidRPr="00481FD6">
        <w:t xml:space="preserve"> scratch.</w:t>
      </w:r>
    </w:p>
    <w:p w14:paraId="57D7FA2B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Définir la fonction de perte et l’optimiseur</w:t>
      </w:r>
    </w:p>
    <w:p w14:paraId="13A53417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Fonction de perte adaptée : cross-</w:t>
      </w:r>
      <w:proofErr w:type="spellStart"/>
      <w:r w:rsidRPr="00481FD6">
        <w:t>entropy</w:t>
      </w:r>
      <w:proofErr w:type="spellEnd"/>
      <w:r w:rsidRPr="00481FD6">
        <w:t>, MSE…</w:t>
      </w:r>
    </w:p>
    <w:p w14:paraId="43CC227C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Optimiseur : Adam, SGD, etc.</w:t>
      </w:r>
    </w:p>
    <w:p w14:paraId="0953B782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Construire et entraîner le modèle</w:t>
      </w:r>
    </w:p>
    <w:p w14:paraId="6BB39C23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Définir architecture (couches, neurones, activations).</w:t>
      </w:r>
    </w:p>
    <w:p w14:paraId="6479E778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Surveiller la performance sur validation.</w:t>
      </w:r>
    </w:p>
    <w:p w14:paraId="33B1D111" w14:textId="77777777" w:rsidR="00481FD6" w:rsidRPr="00481FD6" w:rsidRDefault="00481FD6" w:rsidP="00481FD6">
      <w:pPr>
        <w:numPr>
          <w:ilvl w:val="1"/>
          <w:numId w:val="1"/>
        </w:numPr>
        <w:rPr>
          <w:lang w:val="en-US"/>
        </w:rPr>
      </w:pPr>
      <w:proofErr w:type="spellStart"/>
      <w:r w:rsidRPr="00481FD6">
        <w:rPr>
          <w:lang w:val="en-US"/>
        </w:rPr>
        <w:lastRenderedPageBreak/>
        <w:t>Ajuster</w:t>
      </w:r>
      <w:proofErr w:type="spellEnd"/>
      <w:r w:rsidRPr="00481FD6">
        <w:rPr>
          <w:lang w:val="en-US"/>
        </w:rPr>
        <w:t xml:space="preserve"> </w:t>
      </w:r>
      <w:proofErr w:type="spellStart"/>
      <w:proofErr w:type="gramStart"/>
      <w:r w:rsidRPr="00481FD6">
        <w:rPr>
          <w:lang w:val="en-US"/>
        </w:rPr>
        <w:t>hyperparamètres</w:t>
      </w:r>
      <w:proofErr w:type="spellEnd"/>
      <w:r w:rsidRPr="00481FD6">
        <w:rPr>
          <w:lang w:val="en-US"/>
        </w:rPr>
        <w:t xml:space="preserve"> :</w:t>
      </w:r>
      <w:proofErr w:type="gramEnd"/>
      <w:r w:rsidRPr="00481FD6">
        <w:rPr>
          <w:lang w:val="en-US"/>
        </w:rPr>
        <w:t xml:space="preserve"> learning rate, batch size, </w:t>
      </w:r>
      <w:proofErr w:type="spellStart"/>
      <w:r w:rsidRPr="00481FD6">
        <w:rPr>
          <w:lang w:val="en-US"/>
        </w:rPr>
        <w:t>nombre</w:t>
      </w:r>
      <w:proofErr w:type="spellEnd"/>
      <w:r w:rsidRPr="00481FD6">
        <w:rPr>
          <w:lang w:val="en-US"/>
        </w:rPr>
        <w:t xml:space="preserve"> </w:t>
      </w:r>
      <w:proofErr w:type="spellStart"/>
      <w:r w:rsidRPr="00481FD6">
        <w:rPr>
          <w:lang w:val="en-US"/>
        </w:rPr>
        <w:t>d’époques</w:t>
      </w:r>
      <w:proofErr w:type="spellEnd"/>
      <w:r w:rsidRPr="00481FD6">
        <w:rPr>
          <w:lang w:val="en-US"/>
        </w:rPr>
        <w:t>.</w:t>
      </w:r>
    </w:p>
    <w:p w14:paraId="47AE5749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Évaluer le modèle</w:t>
      </w:r>
    </w:p>
    <w:p w14:paraId="06576AC2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Tester sur l’ensemble test.</w:t>
      </w:r>
    </w:p>
    <w:p w14:paraId="62A742C8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Mesurer performance : précision, rappel, F1, RMSE…</w:t>
      </w:r>
    </w:p>
    <w:p w14:paraId="45B9D63C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Analyser erreurs pour identifier limites.</w:t>
      </w:r>
    </w:p>
    <w:p w14:paraId="055CA500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Améliorer le modèle</w:t>
      </w:r>
    </w:p>
    <w:p w14:paraId="4E32A560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Ajuster architecture ou hyperparamètres.</w:t>
      </w:r>
    </w:p>
    <w:p w14:paraId="07FF2C72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Ajouter données ou augmenter données.</w:t>
      </w:r>
    </w:p>
    <w:p w14:paraId="6358B959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 xml:space="preserve">Utiliser régularisation ou transfert </w:t>
      </w:r>
      <w:proofErr w:type="spellStart"/>
      <w:r w:rsidRPr="00481FD6">
        <w:t>learning</w:t>
      </w:r>
      <w:proofErr w:type="spellEnd"/>
      <w:r w:rsidRPr="00481FD6">
        <w:t>.</w:t>
      </w:r>
    </w:p>
    <w:p w14:paraId="5DCB846A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Déployer le modèle</w:t>
      </w:r>
    </w:p>
    <w:p w14:paraId="63A3C4BA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Intégrer dans une application ou service (API, serveur, cloud).</w:t>
      </w:r>
    </w:p>
    <w:p w14:paraId="1CBEF4D4" w14:textId="77777777" w:rsidR="00481FD6" w:rsidRPr="00481FD6" w:rsidRDefault="00481FD6" w:rsidP="00481FD6">
      <w:pPr>
        <w:numPr>
          <w:ilvl w:val="0"/>
          <w:numId w:val="1"/>
        </w:numPr>
      </w:pPr>
      <w:r w:rsidRPr="00481FD6">
        <w:rPr>
          <w:b/>
          <w:bCs/>
        </w:rPr>
        <w:t>Surveiller et maintenir le modèle</w:t>
      </w:r>
    </w:p>
    <w:p w14:paraId="64C33A03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Vérifier performance sur nouvelles données.</w:t>
      </w:r>
    </w:p>
    <w:p w14:paraId="30956C7E" w14:textId="77777777" w:rsidR="00481FD6" w:rsidRPr="00481FD6" w:rsidRDefault="00481FD6" w:rsidP="00481FD6">
      <w:pPr>
        <w:numPr>
          <w:ilvl w:val="1"/>
          <w:numId w:val="1"/>
        </w:numPr>
      </w:pPr>
      <w:r w:rsidRPr="00481FD6">
        <w:t>Mettre à jour si nécessaire pour corriger dérives.</w:t>
      </w:r>
    </w:p>
    <w:p w14:paraId="2EC16FE6" w14:textId="77777777" w:rsidR="00593840" w:rsidRDefault="00593840"/>
    <w:sectPr w:rsidR="00593840" w:rsidSect="00481FD6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A2D26"/>
    <w:multiLevelType w:val="multilevel"/>
    <w:tmpl w:val="7C4E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98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D6"/>
    <w:rsid w:val="00195EC6"/>
    <w:rsid w:val="00481FD6"/>
    <w:rsid w:val="00593840"/>
    <w:rsid w:val="006E2C74"/>
    <w:rsid w:val="00803C18"/>
    <w:rsid w:val="00E8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1572"/>
  <w15:chartTrackingRefBased/>
  <w15:docId w15:val="{3303D1D0-6204-4C53-AE59-F56862F6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1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1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1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1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1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1FD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1FD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1FD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1FD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1FD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1FD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1FD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1FD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1FD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1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1FD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1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Momar Sall GUEYE</dc:creator>
  <cp:keywords/>
  <dc:description/>
  <cp:lastModifiedBy>Momar Sall GUEYE</cp:lastModifiedBy>
  <cp:revision>2</cp:revision>
  <cp:lastPrinted>2026-01-16T17:24:00Z</cp:lastPrinted>
  <dcterms:created xsi:type="dcterms:W3CDTF">2026-01-18T12:02:00Z</dcterms:created>
  <dcterms:modified xsi:type="dcterms:W3CDTF">2026-01-18T12:02:00Z</dcterms:modified>
</cp:coreProperties>
</file>