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 xml:space="preserve">Release Notes — Version 1.3.0</w:t>
      </w:r>
    </w:p>
    <w:p>
      <w:pPr>
        <w:pStyle w:val="Normal"/>
        <w:spacing w:before="0" w:after="1200"/>
        <w:jc w:val="center"/>
        <w:rPr/>
      </w:pPr>
      <w:r>
        <w:rPr>
          <w:sz w:val="24"/>
        </w:rPr>
        <w:t>Released October 5,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r>
        <w:br w:type="page"/>
      </w:r>
    </w:p>
    <w:p>
      <w:pPr>
        <w:pStyle w:val="Normal"/>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8405_2048410961">
            <w:r>
              <w:rPr>
                <w:webHidden/>
                <w:rStyle w:val="IndexLink"/>
              </w:rPr>
              <w:t>1. Summary</w:t>
              <w:tab/>
              <w:t>4</w:t>
            </w:r>
          </w:hyperlink>
        </w:p>
        <w:p>
          <w:pPr>
            <w:pStyle w:val="TOC2"/>
            <w:tabs>
              <w:tab w:val="clear" w:pos="9077"/>
              <w:tab w:val="right" w:pos="9359" w:leader="dot"/>
            </w:tabs>
            <w:rPr/>
          </w:pPr>
          <w:hyperlink w:anchor="__RefHeading___Toc8407_2048410961">
            <w:r>
              <w:rPr>
                <w:webHidden/>
                <w:rStyle w:val="IndexLink"/>
              </w:rPr>
              <w:t>Highlights</w:t>
              <w:tab/>
              <w:t>4</w:t>
            </w:r>
          </w:hyperlink>
        </w:p>
        <w:p>
          <w:pPr>
            <w:pStyle w:val="TOC2"/>
            <w:tabs>
              <w:tab w:val="clear" w:pos="9077"/>
              <w:tab w:val="right" w:pos="9359" w:leader="dot"/>
            </w:tabs>
            <w:rPr/>
          </w:pPr>
          <w:hyperlink w:anchor="__RefHeading___Toc8409_2048410961">
            <w:r>
              <w:rPr>
                <w:webHidden/>
                <w:rStyle w:val="IndexLink"/>
              </w:rPr>
              <w:t>Getting Started</w:t>
              <w:tab/>
              <w:t>4</w:t>
            </w:r>
          </w:hyperlink>
        </w:p>
        <w:p>
          <w:pPr>
            <w:pStyle w:val="TOC1"/>
            <w:tabs>
              <w:tab w:val="clear" w:pos="9360"/>
              <w:tab w:val="right" w:pos="9359" w:leader="dot"/>
            </w:tabs>
            <w:rPr/>
          </w:pPr>
          <w:hyperlink w:anchor="__RefHeading___Toc8411_2048410961">
            <w:r>
              <w:rPr>
                <w:webHidden/>
                <w:rStyle w:val="IndexLink"/>
              </w:rPr>
              <w:t>2. Update</w:t>
              <w:tab/>
              <w:t>5</w:t>
            </w:r>
          </w:hyperlink>
        </w:p>
        <w:p>
          <w:pPr>
            <w:pStyle w:val="TOC2"/>
            <w:tabs>
              <w:tab w:val="clear" w:pos="9077"/>
              <w:tab w:val="right" w:pos="9359" w:leader="dot"/>
            </w:tabs>
            <w:rPr/>
          </w:pPr>
          <w:hyperlink w:anchor="__RefHeading___Toc8413_2048410961">
            <w:r>
              <w:rPr>
                <w:webHidden/>
                <w:rStyle w:val="IndexLink"/>
              </w:rPr>
              <w:t>2.1 New Features</w:t>
              <w:tab/>
              <w:t>5</w:t>
            </w:r>
          </w:hyperlink>
        </w:p>
        <w:p>
          <w:pPr>
            <w:pStyle w:val="TOC2"/>
            <w:tabs>
              <w:tab w:val="clear" w:pos="9077"/>
              <w:tab w:val="right" w:pos="9359" w:leader="dot"/>
            </w:tabs>
            <w:rPr/>
          </w:pPr>
          <w:hyperlink w:anchor="__RefHeading___Toc8415_2048410961">
            <w:r>
              <w:rPr>
                <w:webHidden/>
                <w:rStyle w:val="IndexLink"/>
              </w:rPr>
              <w:t>2.2 Changed Behavior</w:t>
              <w:tab/>
              <w:t>6</w:t>
            </w:r>
          </w:hyperlink>
        </w:p>
        <w:p>
          <w:pPr>
            <w:pStyle w:val="TOC2"/>
            <w:tabs>
              <w:tab w:val="clear" w:pos="9077"/>
              <w:tab w:val="right" w:pos="9359" w:leader="dot"/>
            </w:tabs>
            <w:rPr/>
          </w:pPr>
          <w:hyperlink w:anchor="__RefHeading___Toc8417_2048410961">
            <w:r>
              <w:rPr>
                <w:webHidden/>
                <w:rStyle w:val="IndexLink"/>
              </w:rPr>
              <w:t>2.3 Schema and Example Changes</w:t>
              <w:tab/>
              <w:t>6</w:t>
            </w:r>
          </w:hyperlink>
        </w:p>
        <w:p>
          <w:pPr>
            <w:pStyle w:val="TOC2"/>
            <w:tabs>
              <w:tab w:val="clear" w:pos="9077"/>
              <w:tab w:val="right" w:pos="9359" w:leader="dot"/>
            </w:tabs>
            <w:rPr/>
          </w:pPr>
          <w:hyperlink w:anchor="__RefHeading___Toc8419_2048410961">
            <w:r>
              <w:rPr>
                <w:webHidden/>
                <w:rStyle w:val="IndexLink"/>
              </w:rPr>
              <w:t>2.4 Fixes</w:t>
              <w:tab/>
              <w:t>7</w:t>
            </w:r>
          </w:hyperlink>
        </w:p>
        <w:p>
          <w:pPr>
            <w:pStyle w:val="TOC2"/>
            <w:tabs>
              <w:tab w:val="clear" w:pos="9077"/>
              <w:tab w:val="right" w:pos="9359" w:leader="dot"/>
            </w:tabs>
            <w:rPr/>
          </w:pPr>
          <w:hyperlink w:anchor="__RefHeading___Toc8421_2048410961">
            <w:r>
              <w:rPr>
                <w:webHidden/>
                <w:rStyle w:val="IndexLink"/>
              </w:rPr>
              <w:t>2.5 Upgrading from 1.2.0</w:t>
              <w:tab/>
              <w:t>7</w:t>
            </w:r>
          </w:hyperlink>
        </w:p>
        <w:p>
          <w:pPr>
            <w:pStyle w:val="TOC1"/>
            <w:tabs>
              <w:tab w:val="clear" w:pos="9360"/>
              <w:tab w:val="right" w:pos="9359" w:leader="dot"/>
            </w:tabs>
            <w:rPr/>
          </w:pPr>
          <w:hyperlink w:anchor="__RefHeading___Toc8423_2048410961">
            <w:r>
              <w:rPr>
                <w:webHidden/>
                <w:rStyle w:val="IndexLink"/>
              </w:rPr>
              <w:t>3. Feature List</w:t>
              <w:tab/>
              <w:t>7</w:t>
            </w:r>
          </w:hyperlink>
        </w:p>
        <w:p>
          <w:pPr>
            <w:pStyle w:val="TOC2"/>
            <w:tabs>
              <w:tab w:val="clear" w:pos="9077"/>
              <w:tab w:val="right" w:pos="9359" w:leader="dot"/>
            </w:tabs>
            <w:rPr/>
          </w:pPr>
          <w:hyperlink w:anchor="__RefHeading___Toc8425_2048410961">
            <w:r>
              <w:rPr>
                <w:webHidden/>
                <w:rStyle w:val="IndexLink"/>
              </w:rPr>
              <w:t>3.1 Editing (XML tab)</w:t>
              <w:tab/>
              <w:t>7</w:t>
            </w:r>
          </w:hyperlink>
        </w:p>
        <w:p>
          <w:pPr>
            <w:pStyle w:val="TOC2"/>
            <w:tabs>
              <w:tab w:val="clear" w:pos="9077"/>
              <w:tab w:val="right" w:pos="9359" w:leader="dot"/>
            </w:tabs>
            <w:rPr/>
          </w:pPr>
          <w:hyperlink w:anchor="__RefHeading___Toc8427_2048410961">
            <w:r>
              <w:rPr>
                <w:webHidden/>
                <w:rStyle w:val="IndexLink"/>
              </w:rPr>
              <w:t>3.2 Validation</w:t>
              <w:tab/>
              <w:t>9</w:t>
            </w:r>
          </w:hyperlink>
        </w:p>
        <w:p>
          <w:pPr>
            <w:pStyle w:val="TOC2"/>
            <w:tabs>
              <w:tab w:val="clear" w:pos="9077"/>
              <w:tab w:val="right" w:pos="9359" w:leader="dot"/>
            </w:tabs>
            <w:rPr/>
          </w:pPr>
          <w:hyperlink w:anchor="__RefHeading___Toc8429_2048410961">
            <w:r>
              <w:rPr>
                <w:webHidden/>
                <w:rStyle w:val="IndexLink"/>
              </w:rPr>
              <w:t>3.3 Exposure Sheet (XSheet tab)</w:t>
              <w:tab/>
              <w:t>9</w:t>
            </w:r>
          </w:hyperlink>
        </w:p>
        <w:p>
          <w:pPr>
            <w:pStyle w:val="TOC2"/>
            <w:tabs>
              <w:tab w:val="clear" w:pos="9077"/>
              <w:tab w:val="right" w:pos="9359" w:leader="dot"/>
            </w:tabs>
            <w:rPr/>
          </w:pPr>
          <w:hyperlink w:anchor="__RefHeading___Toc8431_2048410961">
            <w:r>
              <w:rPr>
                <w:webHidden/>
                <w:rStyle w:val="IndexLink"/>
              </w:rPr>
              <w:t>3.4 Editing in the XSheet</w:t>
              <w:tab/>
              <w:t>10</w:t>
            </w:r>
          </w:hyperlink>
        </w:p>
        <w:p>
          <w:pPr>
            <w:pStyle w:val="TOC2"/>
            <w:tabs>
              <w:tab w:val="clear" w:pos="9077"/>
              <w:tab w:val="right" w:pos="9359" w:leader="dot"/>
            </w:tabs>
            <w:rPr/>
          </w:pPr>
          <w:hyperlink w:anchor="__RefHeading___Toc9035_2048410961">
            <w:r>
              <w:rPr>
                <w:webHidden/>
                <w:rStyle w:val="IndexLink"/>
              </w:rPr>
              <w:t>3.5 Sketchpad and SVG Tab</w:t>
              <w:tab/>
              <w:t>11</w:t>
            </w:r>
          </w:hyperlink>
        </w:p>
        <w:p>
          <w:pPr>
            <w:pStyle w:val="TOC2"/>
            <w:tabs>
              <w:tab w:val="clear" w:pos="9077"/>
              <w:tab w:val="right" w:pos="9359" w:leader="dot"/>
            </w:tabs>
            <w:rPr/>
          </w:pPr>
          <w:hyperlink w:anchor="__RefHeading___Toc8433_2048410961">
            <w:r>
              <w:rPr>
                <w:webHidden/>
                <w:rStyle w:val="IndexLink"/>
              </w:rPr>
              <w:t>3.6 Reviews</w:t>
              <w:tab/>
              <w:t>13</w:t>
            </w:r>
          </w:hyperlink>
        </w:p>
        <w:p>
          <w:pPr>
            <w:pStyle w:val="TOC2"/>
            <w:tabs>
              <w:tab w:val="clear" w:pos="9077"/>
              <w:tab w:val="right" w:pos="9359" w:leader="dot"/>
            </w:tabs>
            <w:rPr/>
          </w:pPr>
          <w:hyperlink w:anchor="__RefHeading___Toc8435_2048410961">
            <w:r>
              <w:rPr>
                <w:webHidden/>
                <w:rStyle w:val="IndexLink"/>
              </w:rPr>
              <w:t>3.7 Reports, Export and Conversion</w:t>
              <w:tab/>
              <w:t>14</w:t>
            </w:r>
          </w:hyperlink>
        </w:p>
        <w:p>
          <w:pPr>
            <w:pStyle w:val="TOC2"/>
            <w:tabs>
              <w:tab w:val="clear" w:pos="9077"/>
              <w:tab w:val="right" w:pos="9359" w:leader="dot"/>
            </w:tabs>
            <w:rPr/>
          </w:pPr>
          <w:hyperlink w:anchor="__RefHeading___Toc8437_2048410961">
            <w:r>
              <w:rPr>
                <w:webHidden/>
                <w:rStyle w:val="IndexLink"/>
              </w:rPr>
              <w:t>3.8 Files</w:t>
              <w:tab/>
              <w:t>14</w:t>
            </w:r>
          </w:hyperlink>
        </w:p>
        <w:p>
          <w:pPr>
            <w:pStyle w:val="TOC2"/>
            <w:tabs>
              <w:tab w:val="clear" w:pos="9077"/>
              <w:tab w:val="right" w:pos="9359" w:leader="dot"/>
            </w:tabs>
            <w:rPr/>
          </w:pPr>
          <w:hyperlink w:anchor="__RefHeading___Toc8439_2048410961">
            <w:r>
              <w:rPr>
                <w:webHidden/>
                <w:rStyle w:val="IndexLink"/>
              </w:rPr>
              <w:t>3.9 Multiple Users and Security</w:t>
              <w:tab/>
              <w:t>15</w:t>
            </w:r>
          </w:hyperlink>
        </w:p>
        <w:p>
          <w:pPr>
            <w:pStyle w:val="TOC2"/>
            <w:tabs>
              <w:tab w:val="clear" w:pos="9077"/>
              <w:tab w:val="right" w:pos="9359" w:leader="dot"/>
            </w:tabs>
            <w:rPr/>
          </w:pPr>
          <w:hyperlink w:anchor="__RefHeading___Toc8441_2048410961">
            <w:r>
              <w:rPr>
                <w:webHidden/>
                <w:rStyle w:val="IndexLink"/>
              </w:rPr>
              <w:t>3.10 Preferences and Interface</w:t>
              <w:tab/>
              <w:t>16</w:t>
            </w:r>
          </w:hyperlink>
        </w:p>
        <w:p>
          <w:pPr>
            <w:pStyle w:val="TOC2"/>
            <w:tabs>
              <w:tab w:val="clear" w:pos="9077"/>
              <w:tab w:val="right" w:pos="9359" w:leader="dot"/>
            </w:tabs>
            <w:rPr/>
          </w:pPr>
          <w:hyperlink w:anchor="__RefHeading___Toc8443_2048410961">
            <w:r>
              <w:rPr>
                <w:webHidden/>
                <w:rStyle w:val="IndexLink"/>
              </w:rPr>
              <w:t>3.11 Deployment</w:t>
              <w:tab/>
              <w:t>17</w:t>
            </w:r>
          </w:hyperlink>
        </w:p>
        <w:p>
          <w:pPr>
            <w:pStyle w:val="TOC2"/>
            <w:tabs>
              <w:tab w:val="clear" w:pos="9077"/>
              <w:tab w:val="right" w:pos="9359" w:leader="dot"/>
            </w:tabs>
            <w:rPr/>
          </w:pPr>
          <w:hyperlink w:anchor="__RefHeading___Toc8445_2048410961">
            <w:r>
              <w:rPr>
                <w:webHidden/>
                <w:rStyle w:val="IndexLink"/>
              </w:rPr>
              <w:t>3.12 Configuration</w:t>
              <w:tab/>
              <w:t>17</w:t>
            </w:r>
          </w:hyperlink>
        </w:p>
        <w:p>
          <w:pPr>
            <w:pStyle w:val="TOC1"/>
            <w:tabs>
              <w:tab w:val="clear" w:pos="9360"/>
              <w:tab w:val="right" w:pos="9359" w:leader="dot"/>
            </w:tabs>
            <w:rPr/>
          </w:pPr>
          <w:hyperlink w:anchor="__RefHeading___Toc8447_2048410961">
            <w:r>
              <w:rPr>
                <w:webHidden/>
                <w:rStyle w:val="IndexLink"/>
              </w:rPr>
              <w:t>4. Known Bug List</w:t>
              <w:tab/>
              <w:t>19</w:t>
            </w:r>
          </w:hyperlink>
        </w:p>
        <w:p>
          <w:pPr>
            <w:pStyle w:val="TOC2"/>
            <w:tabs>
              <w:tab w:val="clear" w:pos="9077"/>
              <w:tab w:val="right" w:pos="9359" w:leader="dot"/>
            </w:tabs>
            <w:rPr/>
          </w:pPr>
          <w:hyperlink w:anchor="__RefHeading___Toc8449_2048410961">
            <w:r>
              <w:rPr>
                <w:webHidden/>
                <w:rStyle w:val="IndexLink"/>
              </w:rPr>
              <w:t>4.1 From GitHub Issues</w:t>
              <w:tab/>
              <w:t>19</w:t>
            </w:r>
          </w:hyperlink>
        </w:p>
        <w:p>
          <w:pPr>
            <w:pStyle w:val="TOC2"/>
            <w:tabs>
              <w:tab w:val="clear" w:pos="9077"/>
              <w:tab w:val="right" w:pos="9359" w:leader="dot"/>
            </w:tabs>
            <w:rPr/>
          </w:pPr>
          <w:hyperlink w:anchor="__RefHeading___Toc8451_2048410961">
            <w:r>
              <w:rPr>
                <w:webHidden/>
                <w:rStyle w:val="IndexLink"/>
              </w:rPr>
              <w:t>4.2 Known Limitations</w:t>
              <w:tab/>
              <w:t>19</w:t>
            </w:r>
          </w:hyperlink>
        </w:p>
        <w:p>
          <w:pPr>
            <w:pStyle w:val="TOC1"/>
            <w:tabs>
              <w:tab w:val="clear" w:pos="9360"/>
              <w:tab w:val="right" w:pos="9359" w:leader="dot"/>
            </w:tabs>
            <w:rPr/>
          </w:pPr>
          <w:hyperlink w:anchor="__RefHeading___Toc8453_2048410961">
            <w:r>
              <w:rPr>
                <w:webHidden/>
                <w:rStyle w:val="IndexLink"/>
              </w:rPr>
              <w:t>Appendix A. High-Level Architecture</w:t>
              <w:tab/>
              <w:t>22</w:t>
            </w:r>
          </w:hyperlink>
        </w:p>
        <w:p>
          <w:pPr>
            <w:pStyle w:val="TOC2"/>
            <w:tabs>
              <w:tab w:val="clear" w:pos="9077"/>
              <w:tab w:val="right" w:pos="9359" w:leader="dot"/>
            </w:tabs>
            <w:rPr/>
          </w:pPr>
          <w:hyperlink w:anchor="__RefHeading___Toc8455_2048410961">
            <w:r>
              <w:rPr>
                <w:webHidden/>
                <w:rStyle w:val="IndexLink"/>
              </w:rPr>
              <w:t>Components</w:t>
              <w:tab/>
              <w:t>22</w:t>
            </w:r>
          </w:hyperlink>
        </w:p>
        <w:p>
          <w:pPr>
            <w:pStyle w:val="TOC2"/>
            <w:tabs>
              <w:tab w:val="clear" w:pos="9077"/>
              <w:tab w:val="right" w:pos="9359" w:leader="dot"/>
            </w:tabs>
            <w:rPr/>
          </w:pPr>
          <w:hyperlink w:anchor="__RefHeading___Toc8457_2048410961">
            <w:r>
              <w:rPr>
                <w:webHidden/>
                <w:rStyle w:val="IndexLink"/>
              </w:rPr>
              <w:t>Where State Lives</w:t>
              <w:tab/>
              <w:t>23</w:t>
            </w:r>
          </w:hyperlink>
        </w:p>
        <w:p>
          <w:pPr>
            <w:pStyle w:val="TOC2"/>
            <w:tabs>
              <w:tab w:val="clear" w:pos="9077"/>
              <w:tab w:val="right" w:pos="9359" w:leader="dot"/>
            </w:tabs>
            <w:rPr/>
          </w:pPr>
          <w:hyperlink w:anchor="__RefHeading___Toc8459_2048410961">
            <w:r>
              <w:rPr>
                <w:webHidden/>
                <w:rStyle w:val="IndexLink"/>
              </w:rPr>
              <w:t>Security Model</w:t>
              <w:tab/>
              <w:t>23</w:t>
            </w:r>
          </w:hyperlink>
        </w:p>
        <w:p>
          <w:pPr>
            <w:pStyle w:val="TOC1"/>
            <w:tabs>
              <w:tab w:val="clear" w:pos="9360"/>
              <w:tab w:val="right" w:pos="9359" w:leader="dot"/>
            </w:tabs>
            <w:rPr/>
          </w:pPr>
          <w:hyperlink w:anchor="__RefHeading___Toc8461_2048410961">
            <w:r>
              <w:rPr>
                <w:webHidden/>
                <w:rStyle w:val="IndexLink"/>
              </w:rPr>
              <w:t>Appendix B. XML Schema Reference</w:t>
              <w:tab/>
              <w:t>25</w:t>
            </w:r>
          </w:hyperlink>
        </w:p>
        <w:p>
          <w:pPr>
            <w:pStyle w:val="TOC2"/>
            <w:tabs>
              <w:tab w:val="clear" w:pos="9077"/>
              <w:tab w:val="right" w:pos="9359" w:leader="dot"/>
            </w:tabs>
            <w:rPr/>
          </w:pPr>
          <w:hyperlink w:anchor="__RefHeading___Toc8463_2048410961">
            <w:r>
              <w:rPr>
                <w:webHidden/>
                <w:rStyle w:val="IndexLink"/>
              </w:rPr>
              <w:t>B.1 Master — xsheet-master.xsd</w:t>
              <w:tab/>
              <w:t>26</w:t>
            </w:r>
          </w:hyperlink>
        </w:p>
        <w:p>
          <w:pPr>
            <w:pStyle w:val="TOC2"/>
            <w:tabs>
              <w:tab w:val="clear" w:pos="9077"/>
              <w:tab w:val="right" w:pos="9359" w:leader="dot"/>
            </w:tabs>
            <w:rPr/>
          </w:pPr>
          <w:hyperlink w:anchor="__RefHeading___Toc8465_2048410961">
            <w:r>
              <w:rPr>
                <w:webHidden/>
                <w:rStyle w:val="IndexLink"/>
              </w:rPr>
              <w:t>B.2 Core — xsheet-core.xsd</w:t>
              <w:tab/>
              <w:t>27</w:t>
            </w:r>
          </w:hyperlink>
        </w:p>
        <w:p>
          <w:pPr>
            <w:pStyle w:val="TOC2"/>
            <w:tabs>
              <w:tab w:val="clear" w:pos="9077"/>
              <w:tab w:val="right" w:pos="9359" w:leader="dot"/>
            </w:tabs>
            <w:rPr/>
          </w:pPr>
          <w:hyperlink w:anchor="__RefHeading___Toc8467_2048410961">
            <w:r>
              <w:rPr>
                <w:webHidden/>
                <w:rStyle w:val="IndexLink"/>
              </w:rPr>
              <w:t>B.3 Assets — xsheet-assets.xsd</w:t>
              <w:tab/>
              <w:t>31</w:t>
            </w:r>
          </w:hyperlink>
        </w:p>
        <w:p>
          <w:pPr>
            <w:pStyle w:val="TOC2"/>
            <w:tabs>
              <w:tab w:val="clear" w:pos="9077"/>
              <w:tab w:val="right" w:pos="9359" w:leader="dot"/>
            </w:tabs>
            <w:rPr/>
          </w:pPr>
          <w:hyperlink w:anchor="__RefHeading___Toc8469_2048410961">
            <w:r>
              <w:rPr>
                <w:webHidden/>
                <w:rStyle w:val="IndexLink"/>
              </w:rPr>
              <w:t>B.4 Audio — xsheet-audio.xsd</w:t>
              <w:tab/>
              <w:t>33</w:t>
            </w:r>
          </w:hyperlink>
        </w:p>
        <w:p>
          <w:pPr>
            <w:pStyle w:val="TOC2"/>
            <w:tabs>
              <w:tab w:val="clear" w:pos="9077"/>
              <w:tab w:val="right" w:pos="9359" w:leader="dot"/>
            </w:tabs>
            <w:rPr/>
          </w:pPr>
          <w:hyperlink w:anchor="__RefHeading___Toc8471_2048410961">
            <w:r>
              <w:rPr>
                <w:webHidden/>
                <w:rStyle w:val="IndexLink"/>
              </w:rPr>
              <w:t>B.5 Camera — xsheet-camera.xsd</w:t>
              <w:tab/>
              <w:t>35</w:t>
            </w:r>
          </w:hyperlink>
        </w:p>
        <w:p>
          <w:pPr>
            <w:pStyle w:val="TOC2"/>
            <w:tabs>
              <w:tab w:val="clear" w:pos="9077"/>
              <w:tab w:val="right" w:pos="9359" w:leader="dot"/>
            </w:tabs>
            <w:rPr/>
          </w:pPr>
          <w:hyperlink w:anchor="__RefHeading___Toc8473_2048410961">
            <w:r>
              <w:rPr>
                <w:webHidden/>
                <w:rStyle w:val="IndexLink"/>
              </w:rPr>
              <w:t>B.6 Review — xsheet-review.xsd</w:t>
              <w:tab/>
              <w:t>38</w:t>
            </w:r>
          </w:hyperlink>
        </w:p>
        <w:p>
          <w:pPr>
            <w:pStyle w:val="TOC2"/>
            <w:tabs>
              <w:tab w:val="clear" w:pos="9077"/>
              <w:tab w:val="right" w:pos="9359" w:leader="dot"/>
            </w:tabs>
            <w:rPr/>
          </w:pPr>
          <w:hyperlink w:anchor="__RefHeading___Toc8475_2048410961">
            <w:r>
              <w:rPr>
                <w:webHidden/>
                <w:rStyle w:val="IndexLink"/>
              </w:rPr>
              <w:t>B.7 OTIO — xsheet-otio.xsd</w:t>
              <w:tab/>
              <w:t>39</w:t>
            </w:r>
          </w:hyperlink>
        </w:p>
        <w:p>
          <w:pPr>
            <w:pStyle w:val="TOC2"/>
            <w:tabs>
              <w:tab w:val="clear" w:pos="9077"/>
              <w:tab w:val="right" w:pos="9359" w:leader="dot"/>
            </w:tabs>
            <w:rPr/>
          </w:pPr>
          <w:hyperlink w:anchor="__RefHeading___Toc8477_2048410961">
            <w:r>
              <w:rPr>
                <w:webHidden/>
                <w:rStyle w:val="IndexLink"/>
              </w:rPr>
              <w:t>B.8 Versioning — xsheet-versioning.xsd</w:t>
              <w:tab/>
              <w:t>40</w:t>
            </w:r>
          </w:hyperlink>
        </w:p>
        <w:p>
          <w:pPr>
            <w:pStyle w:val="TOC1"/>
            <w:tabs>
              <w:tab w:val="clear" w:pos="9360"/>
              <w:tab w:val="right" w:pos="9359" w:leader="dot"/>
            </w:tabs>
            <w:rPr/>
          </w:pPr>
          <w:hyperlink w:anchor="__RefHeading___Toc8479_2048410961">
            <w:r>
              <w:rPr>
                <w:webHidden/>
                <w:rStyle w:val="IndexLink"/>
              </w:rPr>
              <w:t>Appendix C. Example: xsheet-exposure.xml</w:t>
              <w:tab/>
              <w:t>41</w:t>
            </w:r>
          </w:hyperlink>
        </w:p>
        <w:p>
          <w:pPr>
            <w:pStyle w:val="TOC1"/>
            <w:tabs>
              <w:tab w:val="clear" w:pos="9360"/>
              <w:tab w:val="right" w:pos="9359" w:leader="dot"/>
            </w:tabs>
            <w:rPr/>
          </w:pPr>
          <w:hyperlink w:anchor="__RefHeading___Toc8481_2048410961">
            <w:r>
              <w:rPr>
                <w:webHidden/>
                <w:rStyle w:val="IndexLink"/>
              </w:rPr>
              <w:t>Copyright Notice</w:t>
              <w:tab/>
              <w:t>48</w:t>
            </w:r>
          </w:hyperlink>
        </w:p>
        <w:p>
          <w:pPr>
            <w:pStyle w:val="TOC2"/>
            <w:tabs>
              <w:tab w:val="clear" w:pos="9077"/>
              <w:tab w:val="right" w:pos="9359" w:leader="dot"/>
            </w:tabs>
            <w:rPr/>
          </w:pPr>
          <w:hyperlink w:anchor="__RefHeading___Toc8483_2048410961">
            <w:r>
              <w:rPr>
                <w:webHidden/>
                <w:rStyle w:val="IndexLink"/>
              </w:rPr>
              <w:t>Licenses</w:t>
              <w:tab/>
              <w:t>48</w:t>
            </w:r>
          </w:hyperlink>
        </w:p>
        <w:p>
          <w:pPr>
            <w:pStyle w:val="TOC1"/>
            <w:tabs>
              <w:tab w:val="clear" w:pos="9360"/>
              <w:tab w:val="right" w:pos="9359" w:leader="dot"/>
            </w:tabs>
            <w:rPr/>
          </w:pPr>
          <w:hyperlink w:anchor="__RefHeading___Toc8485_2048410961">
            <w:r>
              <w:rPr>
                <w:webHidden/>
                <w:rStyle w:val="IndexLink"/>
              </w:rPr>
              <w:t>Contact Information</w:t>
              <w:tab/>
              <w:t>50</w:t>
            </w:r>
          </w:hyperlink>
          <w:r>
            <w:rPr>
              <w:rStyle w:val="IndexLink"/>
            </w:rPr>
            <w:fldChar w:fldCharType="end"/>
          </w:r>
        </w:p>
      </w:sdtContent>
    </w:sdt>
    <w:p>
      <w:pPr>
        <w:pStyle w:val="Heading1"/>
        <w:rPr/>
      </w:pPr>
      <w:r>
        <w:br w:type="page"/>
      </w:r>
      <w:bookmarkStart w:id="0" w:name="__RefHeading___Toc8405_2048410961"/>
      <w:bookmarkEnd w:id="0"/>
      <w:r>
        <w:rPr/>
        <w:t>1. Summary</w:t>
      </w:r>
    </w:p>
    <w:p>
      <w:pPr>
        <w:pStyle w:val="Normal"/>
        <w:rPr/>
      </w:pPr>
      <w:r>
        <w:rPr/>
        <w:t>The Magic Lantern XSheet Viewer (</w:t>
      </w:r>
      <w:r>
        <w:rPr>
          <w:rFonts w:ascii="Consolas" w:hAnsi="Consolas"/>
          <w:sz w:val="19"/>
        </w:rPr>
        <w:t>mlw-xsheet</w:t>
      </w:r>
      <w:r>
        <w:rPr/>
        <w:t xml:space="preserve">) is a browser-based editor and viewer for animation exposure sheets (X-Sheets), and part of the </w:t>
      </w:r>
      <w:r>
        <w:rPr>
          <w:b/>
        </w:rPr>
        <w:t>Magic Lantern Workbench</w:t>
      </w:r>
      <w:r>
        <w:rPr/>
        <w:t xml:space="preserve"> project. It bridges the traditional exposure-sheet workflow with modern pipeline tooling, in particular OpenToonz's XDTS timesheet format and OpenTimelineIO.</w:t>
      </w:r>
    </w:p>
    <w:p>
      <w:pPr>
        <w:pStyle w:val="Normal"/>
        <w:rPr/>
      </w:pPr>
      <w:r>
        <w:rPr/>
        <w:t xml:space="preserve">An exposure sheet is stored as an </w:t>
      </w:r>
      <w:r>
        <w:rPr>
          <w:b/>
        </w:rPr>
        <w:t>ExposureSheet</w:t>
      </w:r>
      <w:r>
        <w:rPr/>
        <w:t xml:space="preserve"> XML document, defined by a modular set of XML Schemas: production information, an asset catalog, audio tracks, camera moves and keyframes, the per-frame layer exposure timeline, review notes, revision history, and an OpenTimelineIO track mapping. </w:t>
      </w:r>
      <w:r>
        <w:rPr>
          <w:rFonts w:ascii="Consolas" w:hAnsi="Consolas"/>
          <w:sz w:val="19"/>
        </w:rPr>
        <w:t>mlw-xsheet</w:t>
      </w:r>
      <w:r>
        <w:rPr/>
        <w:t xml:space="preserve"> lets you edit and validate these documents, work on them as an exposure-sheet grid, produce PDF reports, and convert them to and from XDTS JSON timesheets and Open Cel Animation (OCA) documents. Because it is a schema-driven XML/XSD editor, it also works for any other </w:t>
      </w:r>
      <w:r>
        <w:rPr>
          <w:rFonts w:ascii="Consolas" w:hAnsi="Consolas"/>
          <w:sz w:val="19"/>
        </w:rPr>
        <w:t>.xml</w:t>
      </w:r>
      <w:r>
        <w:rPr/>
        <w:t xml:space="preserve"> or </w:t>
      </w:r>
      <w:r>
        <w:rPr>
          <w:rFonts w:ascii="Consolas" w:hAnsi="Consolas"/>
          <w:sz w:val="19"/>
        </w:rPr>
        <w:t>.xsd</w:t>
      </w:r>
      <w:r>
        <w:rPr/>
        <w:t xml:space="preserve"> file.</w:t>
      </w:r>
    </w:p>
    <w:p>
      <w:pPr>
        <w:pStyle w:val="Normal"/>
        <w:rPr/>
      </w:pPr>
      <w:r>
        <w:rPr/>
        <w:t xml:space="preserve">Version 1.3.0 adds a </w:t>
      </w:r>
      <w:r>
        <w:rPr>
          <w:b/>
        </w:rPr>
        <w:t xml:space="preserve">Sketchpad</w:t>
      </w:r>
      <w:r>
        <w:rPr/>
        <w:t xml:space="preserve">: a transparent drawing layer over the exposure sheet, for marking up a sheet by hand with splines, polylines, rectangles and circles in any of 256 colours. The sketch is pinned to the sheet, so a mark stays on its frame as the grid scrolls, and it is saved with the document as an SVG file, loaded again on Open, and drawn over the grid in Export XSheet. A new </w:t>
      </w:r>
      <w:r>
        <w:rPr>
          <w:b/>
        </w:rPr>
        <w:t xml:space="preserve">SVG</w:t>
      </w:r>
      <w:r>
        <w:rPr/>
        <w:t xml:space="preserve"> tab shows the sketch as SVG text that can be edited, and stays in step with the drawing in both directions. Logout now asks to save unsaved changes first, and the pop-up log records the user’s name and each login and logout. Section 2, Update, lists everything that is different from version 1.2.0.</w:t>
      </w:r>
    </w:p>
    <w:p>
      <w:pPr>
        <w:pStyle w:val="Heading2"/>
        <w:rPr/>
      </w:pPr>
      <w:bookmarkStart w:id="1" w:name="__RefHeading___Toc8407_2048410961"/>
      <w:bookmarkEnd w:id="1"/>
      <w:r>
        <w:rPr/>
        <w:t>Highlights</w:t>
      </w:r>
    </w:p>
    <w:p>
      <w:pPr>
        <w:pStyle w:val="ListBullet"/>
        <w:numPr>
          <w:ilvl w:val="0"/>
          <w:numId w:val="1"/>
        </w:numPr>
        <w:spacing w:before="0" w:after="60"/>
        <w:contextualSpacing/>
        <w:rPr/>
      </w:pPr>
      <w:r>
        <w:rPr>
          <w:b/>
        </w:rPr>
        <w:t xml:space="preserve">Sketchpad</w:t>
      </w:r>
      <w:r>
        <w:rPr/>
        <w:t xml:space="preserve">: XSheet &gt; Sketchpad turns on a transparent SVG drawing over the exposure sheet, with Spline, Polyline, Rectangle and Circle shapes, a Select tool that reshapes them by their handles, and spline tangents; a 256-colour palette and a 1–24 px brush.</w:t>
      </w:r>
    </w:p>
    <w:p>
      <w:pPr>
        <w:pStyle w:val="ListBullet"/>
        <w:numPr>
          <w:ilvl w:val="0"/>
          <w:numId w:val="1"/>
        </w:numPr>
        <w:spacing w:before="0" w:after="60"/>
        <w:contextualSpacing/>
        <w:rPr/>
      </w:pPr>
      <w:r>
        <w:rPr>
          <w:b/>
        </w:rPr>
        <w:t xml:space="preserve">Saved with the document</w:t>
      </w:r>
      <w:r>
        <w:rPr/>
        <w:t xml:space="preserve">: Save and Save As write the sketch beside the document as an </w:t>
      </w:r>
      <w:r>
        <w:rPr>
          <w:rFonts w:ascii="Consolas" w:hAnsi="Consolas"/>
          <w:sz w:val="19"/>
        </w:rPr>
        <w:t xml:space="preserve">.svg</w:t>
      </w:r>
      <w:r>
        <w:rPr/>
        <w:t xml:space="preserve"> file, and Open loads it back. Changing the sketch marks the document as changed, like editing its text.</w:t>
      </w:r>
    </w:p>
    <w:p>
      <w:pPr>
        <w:pStyle w:val="ListBullet"/>
        <w:numPr>
          <w:ilvl w:val="0"/>
          <w:numId w:val="1"/>
        </w:numPr>
        <w:spacing w:before="0" w:after="60"/>
        <w:contextualSpacing/>
        <w:rPr/>
      </w:pPr>
      <w:r>
        <w:rPr>
          <w:b/>
        </w:rPr>
        <w:t xml:space="preserve">SVG tab</w:t>
      </w:r>
      <w:r>
        <w:rPr/>
        <w:t xml:space="preserve">: the sketch’s </w:t>
      </w:r>
      <w:r>
        <w:rPr>
          <w:rFonts w:ascii="Consolas" w:hAnsi="Consolas"/>
          <w:sz w:val="19"/>
        </w:rPr>
        <w:t xml:space="preserve">.svg</w:t>
      </w:r>
      <w:r>
        <w:rPr/>
        <w:t xml:space="preserve"> in an editor (Ctrl+Alt+3), kept in step both ways: edit the text and the sketch follows, draw and the text follows.</w:t>
      </w:r>
    </w:p>
    <w:p>
      <w:pPr>
        <w:pStyle w:val="ListBullet"/>
        <w:numPr>
          <w:ilvl w:val="0"/>
          <w:numId w:val="1"/>
        </w:numPr>
        <w:spacing w:before="0" w:after="60"/>
        <w:contextualSpacing/>
        <w:rPr/>
      </w:pPr>
      <w:r>
        <w:rPr>
          <w:b/>
        </w:rPr>
        <w:t xml:space="preserve">Export XSheet with the sketch</w:t>
      </w:r>
      <w:r>
        <w:rPr/>
        <w:t xml:space="preserve">: the PDF draws the sketch over the grid, laid out as the XSheet tab shows it so the marks are not distorted (Preferences &gt; Report can leave it out).</w:t>
      </w:r>
    </w:p>
    <w:p>
      <w:pPr>
        <w:pStyle w:val="ListBullet"/>
        <w:numPr>
          <w:ilvl w:val="0"/>
          <w:numId w:val="1"/>
        </w:numPr>
        <w:spacing w:before="0" w:after="60"/>
        <w:contextualSpacing/>
        <w:rPr/>
      </w:pPr>
      <w:r>
        <w:rPr>
          <w:b/>
        </w:rPr>
        <w:t xml:space="preserve">Safer Logout, richer log</w:t>
      </w:r>
      <w:r>
        <w:rPr/>
        <w:t xml:space="preserve">: Logout offers to save unsaved changes first; the pop-up log gives the user’s name on each entry and records logins and logouts.</w:t>
      </w:r>
    </w:p>
    <w:p>
      <w:pPr>
        <w:pStyle w:val="Heading2"/>
        <w:rPr/>
      </w:pPr>
      <w:bookmarkStart w:id="2" w:name="__RefHeading___Toc8409_2048410961"/>
      <w:bookmarkEnd w:id="2"/>
      <w:r>
        <w:rPr/>
        <w:t>Getting Started</w:t>
      </w:r>
    </w:p>
    <w:p>
      <w:pPr>
        <w:pStyle w:val="ListBullet"/>
        <w:numPr>
          <w:ilvl w:val="0"/>
          <w:numId w:val="1"/>
        </w:numPr>
        <w:spacing w:before="0" w:after="60"/>
        <w:contextualSpacing/>
        <w:rPr/>
      </w:pPr>
      <w:r>
        <w:rPr>
          <w:b/>
        </w:rPr>
        <w:t>Development</w:t>
      </w:r>
      <w:r>
        <w:rPr/>
        <w:t xml:space="preserve">: run </w:t>
      </w:r>
      <w:r>
        <w:rPr>
          <w:rFonts w:ascii="Consolas" w:hAnsi="Consolas"/>
          <w:sz w:val="19"/>
        </w:rPr>
        <w:t>docker compose up</w:t>
      </w:r>
      <w:r>
        <w:rPr/>
        <w:t xml:space="preserve"> in the project folder and open </w:t>
      </w:r>
      <w:r>
        <w:rPr>
          <w:rFonts w:ascii="Consolas" w:hAnsi="Consolas"/>
          <w:sz w:val="19"/>
        </w:rPr>
        <w:t>http://localhost:8080</w:t>
      </w:r>
      <w:r>
        <w:rPr/>
        <w:t>.</w:t>
      </w:r>
    </w:p>
    <w:p>
      <w:pPr>
        <w:pStyle w:val="ListBullet"/>
        <w:numPr>
          <w:ilvl w:val="0"/>
          <w:numId w:val="1"/>
        </w:numPr>
        <w:spacing w:before="0" w:after="60"/>
        <w:contextualSpacing/>
        <w:rPr/>
      </w:pPr>
      <w:r>
        <w:rPr>
          <w:b/>
        </w:rPr>
        <w:t>Production</w:t>
      </w:r>
      <w:r>
        <w:rPr/>
        <w:t xml:space="preserve">: put a </w:t>
      </w:r>
      <w:r>
        <w:rPr>
          <w:rFonts w:ascii="Consolas" w:hAnsi="Consolas"/>
          <w:sz w:val="19"/>
        </w:rPr>
        <w:t>MLW_STORAGE_SECRET</w:t>
      </w:r>
      <w:r>
        <w:rPr/>
        <w:t xml:space="preserve"> in </w:t>
      </w:r>
      <w:r>
        <w:rPr>
          <w:rFonts w:ascii="Consolas" w:hAnsi="Consolas"/>
          <w:sz w:val="19"/>
        </w:rPr>
        <w:t>.env</w:t>
      </w:r>
      <w:r>
        <w:rPr/>
        <w:t xml:space="preserve">, then run </w:t>
      </w:r>
      <w:r>
        <w:rPr>
          <w:rFonts w:ascii="Consolas" w:hAnsi="Consolas"/>
          <w:sz w:val="19"/>
        </w:rPr>
        <w:t>MLW_DOMAIN=your.host docker compose -f compose.yaml -f compose.prod.yaml up -d --build</w:t>
      </w:r>
      <w:r>
        <w:rPr/>
        <w:t>.</w:t>
      </w:r>
    </w:p>
    <w:p>
      <w:pPr>
        <w:pStyle w:val="ListBullet"/>
        <w:numPr>
          <w:ilvl w:val="0"/>
          <w:numId w:val="1"/>
        </w:numPr>
        <w:spacing w:before="0" w:after="60"/>
        <w:contextualSpacing/>
        <w:rPr/>
      </w:pPr>
      <w:r>
        <w:rPr>
          <w:b/>
        </w:rPr>
        <w:t>First login</w:t>
      </w:r>
      <w:r>
        <w:rPr/>
        <w:t xml:space="preserve">: user name </w:t>
      </w:r>
      <w:r>
        <w:rPr>
          <w:rFonts w:ascii="Consolas" w:hAnsi="Consolas"/>
          <w:sz w:val="19"/>
        </w:rPr>
        <w:t>admin</w:t>
      </w:r>
      <w:r>
        <w:rPr/>
        <w:t xml:space="preserve">, password </w:t>
      </w:r>
      <w:r>
        <w:rPr>
          <w:rFonts w:ascii="Consolas" w:hAnsi="Consolas"/>
          <w:sz w:val="19"/>
        </w:rPr>
        <w:t>admin</w:t>
      </w:r>
      <w:r>
        <w:rPr/>
        <w:t>. Change the password straight away in File &gt; Preferences &gt; Login.</w:t>
      </w:r>
    </w:p>
    <w:p>
      <w:pPr>
        <w:pStyle w:val="ListBullet"/>
        <w:numPr>
          <w:ilvl w:val="0"/>
          <w:numId w:val="1"/>
        </w:numPr>
        <w:spacing w:before="0" w:after="60"/>
        <w:contextualSpacing/>
        <w:rPr/>
      </w:pPr>
      <w:r>
        <w:rPr>
          <w:b/>
        </w:rPr>
        <w:t xml:space="preserve">Upgrading from 1.2.0</w:t>
      </w:r>
      <w:r>
        <w:rPr/>
        <w:t xml:space="preserve">: rebuild the images (see section 2.5); nothing else changes, and documents carry over as they are.</w:t>
      </w:r>
    </w:p>
    <w:p>
      <w:pPr>
        <w:pStyle w:val="Heading1"/>
        <w:rPr/>
      </w:pPr>
      <w:bookmarkStart w:id="3" w:name="__RefHeading___Toc8411_2048410961"/>
      <w:bookmarkEnd w:id="3"/>
      <w:r>
        <w:rPr/>
        <w:t>2. Update</w:t>
      </w:r>
    </w:p>
    <w:p>
      <w:pPr>
        <w:pStyle w:val="Normal"/>
        <w:rPr/>
      </w:pPr>
      <w:r>
        <w:rPr/>
        <w:t xml:space="preserve">This section describes what is different in version 1.3.0 from version 1.2.0. Section 3 then describes every feature as it works now.</w:t>
      </w:r>
    </w:p>
    <w:p>
      <w:pPr>
        <w:pStyle w:val="Normal"/>
        <w:rPr/>
      </w:pPr>
      <w:r>
        <w:rPr/>
        <w:t xml:space="preserve">Version 1.3.0 is a feature release. It keeps the document format and the schemas of 1.2.0, so documents carry over unchanged, and so do settings, drafts and the pop-up log. It adds the Sketchpad and the SVG tab, saves a sketch beside its document, draws it in Export XSheet, makes Logout ask about unsaved changes, and adds the user’s name and logins and logouts to the pop-up log.</w:t>
      </w:r>
    </w:p>
    <w:p>
      <w:pPr>
        <w:pStyle w:val="Normal"/>
        <w:rPr/>
      </w:pPr>
      <w:r>
        <w:rPr/>
        <w:t xml:space="preserve">As in 1.1.0, every edit the app makes to a document is one ordinary change: the file shows as modified and </w:t>
      </w:r>
      <w:r>
        <w:rPr>
          <w:b/>
        </w:rPr>
        <w:t>Ctrl+Z</w:t>
      </w:r>
      <w:r>
        <w:rPr/>
        <w:t xml:space="preserve"> undoes it, and the document stays valid against the schema.</w:t>
      </w:r>
    </w:p>
    <w:p>
      <w:pPr>
        <w:pStyle w:val="Heading2"/>
        <w:rPr/>
      </w:pPr>
      <w:bookmarkStart w:id="4" w:name="__RefHeading___Toc8413_2048410961"/>
      <w:bookmarkEnd w:id="4"/>
      <w:r>
        <w:rPr/>
        <w:t>2.1 New Features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647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What it does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XSheet &gt; Sketchpad</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check-box item that turns the sketchpad on and off: a transparent SVG drawing over the whole XSheet view, pinned to the sheet so a mark stays on its frame. Available once a document is open, and not on the XML or SVG tabs.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Sketch shapes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Spline (each stroke becomes an editable curve of a few anchors), Polyline (click each point), Rectangle and Circle; Select reshapes a shape by its handles or moves it.</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Spline tangents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an anchor of a selected spline to show its direction handles; their direction and length shape the curve, with Alt for a sharp corner.</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Colour and brush choosers</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256-colour palette in small squares, plus Spectrum and Tune views, and a 1–24 px brush; Cancel puts back what was there, Done keeps it as one Undo step.</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Delete an anchor</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With one of a spline’s anchors selected, Delete removes just that anchor, not the spline.</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Saved sketch</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Save and Save As write the sketch beside the document as </w:t>
            </w:r>
            <w:r>
              <w:rPr>
                <w:rFonts w:cs="" w:ascii="Consolas" w:hAnsi="Consolas"/>
                <w:kern w:val="0"/>
                <w:sz w:val="17"/>
                <w:szCs w:val="22"/>
                <w:lang w:val="en-US" w:eastAsia="en-US" w:bidi="ar-SA"/>
              </w:rPr>
              <w:t xml:space="preserve">NAME.svg</w:t>
            </w:r>
            <w:r>
              <w:rPr>
                <w:rFonts w:cs=""/>
                <w:kern w:val="0"/>
                <w:sz w:val="19"/>
                <w:szCs w:val="22"/>
                <w:lang w:val="en-US" w:eastAsia="en-US" w:bidi="ar-SA"/>
              </w:rPr>
              <w:t xml:space="preserve">; Open loads it back.</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Sketch marks the document changed</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Drawing or editing the sketch gives the document a </w:t>
            </w:r>
            <w:r>
              <w:rPr>
                <w:rFonts w:cs="" w:ascii="Consolas" w:hAnsi="Consolas"/>
                <w:kern w:val="0"/>
                <w:sz w:val="17"/>
                <w:szCs w:val="22"/>
                <w:lang w:val="en-US" w:eastAsia="en-US" w:bidi="ar-SA"/>
              </w:rPr>
              <w:t xml:space="preserve">*</w:t>
            </w:r>
            <w:r>
              <w:rPr>
                <w:rFonts w:cs=""/>
                <w:kern w:val="0"/>
                <w:sz w:val="19"/>
                <w:szCs w:val="22"/>
                <w:lang w:val="en-US" w:eastAsia="en-US" w:bidi="ar-SA"/>
              </w:rPr>
              <w:t xml:space="preserve">, and Close, New, Open and Logout ask whether to save it first.</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SVG tab</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sketch’s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in an editor, kept in step both ways with the Sketchpad (Ctrl+Alt+3).</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Export XSheet with the sketch</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sketch is drawn over the PDF’s grid, which is laid out as the XSheet tab shows it; Preferences &gt; Report turns it on or off.</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Logout asks to save</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With unsaved changes, Logout asks Yes (save and log out), No (log out without them) or Cancel.</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User name in the pop-up log</w:t>
            </w:r>
          </w:p>
        </w:tc>
        <w:tc>
          <w:tcPr>
            <w:tcW w:w="6479"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Each entry names the logged-in user, and each login and logout is recorded.</w:t>
            </w:r>
          </w:p>
        </w:tc>
      </w:tr>
    </w:tbl>
    <w:p>
      <w:pPr>
        <w:pStyle w:val="Normal"/>
        <w:spacing w:before="0" w:after="40"/>
        <w:rPr/>
      </w:pPr>
      <w:r>
        <w:rPr/>
      </w:r>
    </w:p>
    <w:p>
      <w:pPr>
        <w:pStyle w:val="Normal"/>
        <w:rPr/>
      </w:pPr>
      <w:r>
        <w:rPr>
          <w:sz w:val="19"/>
        </w:rPr>
        <w:t xml:space="preserve">Section 3 describes each of them in full; they are marked </w:t>
      </w:r>
      <w:r>
        <w:rPr>
          <w:b/>
          <w:sz w:val="19"/>
        </w:rPr>
        <w:t xml:space="preserve">New in 1.3.0</w:t>
      </w:r>
      <w:r>
        <w:rPr>
          <w:sz w:val="19"/>
        </w:rPr>
        <w:t xml:space="preserve"> there.</w:t>
      </w:r>
    </w:p>
    <w:p>
      <w:pPr>
        <w:pStyle w:val="Heading2"/>
        <w:rPr/>
      </w:pPr>
      <w:bookmarkStart w:id="5" w:name="__RefHeading___Toc8415_2048410961"/>
      <w:bookmarkEnd w:id="5"/>
      <w:r>
        <w:rPr/>
        <w:t>2.2 Changed Behavior</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4"/>
        <w:gridCol w:w="3168"/>
        <w:gridCol w:w="4248"/>
      </w:tblGrid>
      <w:tr>
        <w:trPr>
          <w:tblHeader w:val="true"/>
        </w:trPr>
        <w:tc>
          <w:tcPr>
            <w:tcW w:w="19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Area</w:t>
            </w:r>
          </w:p>
        </w:tc>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In 1.2.0</w:t>
            </w:r>
          </w:p>
        </w:tc>
        <w:tc>
          <w:tcPr>
            <w:tcW w:w="42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In 1.3.0</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Tabs</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XSheet and XML; Ctrl+Alt+1 and Ctrl+Alt+2. The XML menu is disabled on the XSheet tab.</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XSheet, XML and SVG; Ctrl+Alt+3 shows the SVG tab. The XML menu is disabled on the XSheet and SVG tabs.</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XSheet menu</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Collapse Frames, Expand Frames, Export XSheet, Generate Report.</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Sketchpad, Collapse Frames, Expand Frames, Export XSheet, Generate Report. Collapse and Expand Frames are disabled while the Sketchpad is on, as the sketch is pinned to the sheet’s rows.</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Open, Save and Save As</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Read and write the </w:t>
            </w:r>
            <w:r>
              <w:rPr>
                <w:rFonts w:cs="" w:ascii="Consolas" w:hAnsi="Consolas"/>
                <w:kern w:val="0"/>
                <w:sz w:val="17"/>
                <w:szCs w:val="22"/>
                <w:lang w:val="en-US" w:eastAsia="en-US" w:bidi="ar-SA"/>
              </w:rPr>
              <w:t xml:space="preserve">.xml</w:t>
            </w:r>
            <w:r>
              <w:rPr>
                <w:rFonts w:cs=""/>
                <w:kern w:val="0"/>
                <w:sz w:val="19"/>
                <w:szCs w:val="22"/>
                <w:lang w:val="en-US" w:eastAsia="en-US" w:bidi="ar-SA"/>
              </w:rPr>
              <w:t xml:space="preserve"> document only.</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Also load and save the Sketchpad’s sketch, as an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of the same name beside the document.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Unsaved changes</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Changes to the document’s text.</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Changes to its sketch count too: the name gets a </w:t>
            </w:r>
            <w:r>
              <w:rPr>
                <w:rFonts w:cs="" w:ascii="Consolas" w:hAnsi="Consolas"/>
                <w:kern w:val="0"/>
                <w:sz w:val="17"/>
                <w:szCs w:val="22"/>
                <w:lang w:val="en-US" w:eastAsia="en-US" w:bidi="ar-SA"/>
              </w:rPr>
              <w:t xml:space="preserve">*</w:t>
            </w:r>
            <w:r>
              <w:rPr>
                <w:rFonts w:cs=""/>
                <w:kern w:val="0"/>
                <w:sz w:val="19"/>
                <w:szCs w:val="22"/>
                <w:lang w:val="en-US" w:eastAsia="en-US" w:bidi="ar-SA"/>
              </w:rPr>
              <w:t xml:space="preserve">, and Close, New and Open ask to save first (Yes saves the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Logout</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Logged out at once; unsaved changes stayed in a draft.</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With unsaved changes, asks Yes (save, then log out), No (log out without them) or Cancel. The idle time-out still keeps them as a draft.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Pop-up log</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Each entry: date and time, level, open document, message.</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Also the logged-in user’s name after the level (</w:t>
            </w:r>
            <w:r>
              <w:rPr>
                <w:rFonts w:cs="" w:ascii="Consolas" w:hAnsi="Consolas"/>
                <w:kern w:val="0"/>
                <w:sz w:val="17"/>
                <w:szCs w:val="22"/>
                <w:lang w:val="en-US" w:eastAsia="en-US" w:bidi="ar-SA"/>
              </w:rPr>
              <w:t xml:space="preserve">-</w:t>
            </w:r>
            <w:r>
              <w:rPr>
                <w:rFonts w:cs=""/>
                <w:kern w:val="0"/>
                <w:sz w:val="19"/>
                <w:szCs w:val="22"/>
                <w:lang w:val="en-US" w:eastAsia="en-US" w:bidi="ar-SA"/>
              </w:rPr>
              <w:t xml:space="preserve"> when no one is), and a line for each login and logout.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Export XSheet</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grid only.</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Also the Sketchpad’s sketch, drawn over the grid; the grid is laid out as the XSheet tab shows it.</w:t>
            </w:r>
          </w:p>
        </w:tc>
      </w:tr>
      <w:tr>
        <w:trPr>
          <w:cantSplit w:val="true"/>
        </w:trPr>
        <w:tc>
          <w:tcPr>
            <w:tcW w:w="194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Preferences &gt; Report</w:t>
            </w:r>
          </w:p>
        </w:tc>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sections Generate Report includes, and the raw XML appendix.</w:t>
            </w:r>
          </w:p>
        </w:tc>
        <w:tc>
          <w:tcPr>
            <w:tcW w:w="42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Also whether Export XSheet includes the sketch (on by default).</w:t>
            </w:r>
          </w:p>
        </w:tc>
      </w:tr>
    </w:tbl>
    <w:p>
      <w:pPr>
        <w:pStyle w:val="Normal"/>
        <w:spacing w:before="0" w:after="40"/>
        <w:rPr/>
      </w:pPr>
      <w:r>
        <w:rPr/>
      </w:r>
    </w:p>
    <w:p>
      <w:pPr>
        <w:pStyle w:val="Heading2"/>
        <w:rPr/>
      </w:pPr>
      <w:bookmarkStart w:id="6" w:name="__RefHeading___Toc8417_2048410961"/>
      <w:bookmarkEnd w:id="6"/>
      <w:r>
        <w:rPr/>
        <w:t>2.3 Schema and Example Changes</w:t>
      </w:r>
    </w:p>
    <w:p>
      <w:pPr>
        <w:pStyle w:val="ListBullet"/>
        <w:numPr>
          <w:ilvl w:val="0"/>
          <w:numId w:val="1"/>
        </w:numPr>
        <w:spacing w:before="0" w:after="60"/>
        <w:contextualSpacing/>
        <w:rPr/>
      </w:pPr>
      <w:r>
        <w:rPr>
          <w:b/>
        </w:rPr>
        <w:t xml:space="preserve">No schema or example changed.</w:t>
      </w:r>
      <w:r>
        <w:rPr/>
        <w:t xml:space="preserve"> Documents valid under 1.2.0 are valid under 1.3.0, and the documents 1.3.0 writes are valid under 1.2.0.</w:t>
      </w:r>
    </w:p>
    <w:p>
      <w:pPr>
        <w:pStyle w:val="ListBullet"/>
        <w:numPr>
          <w:ilvl w:val="0"/>
          <w:numId w:val="1"/>
        </w:numPr>
        <w:spacing w:before="0" w:after="60"/>
        <w:contextualSpacing/>
        <w:rPr/>
      </w:pPr>
      <w:r>
        <w:rPr>
          <w:b/>
        </w:rPr>
        <w:t xml:space="preserve">A new companion file.</w:t>
      </w:r>
      <w:r>
        <w:rPr/>
        <w:t xml:space="preserve"> A document saved with a sketch gets an </w:t>
      </w:r>
      <w:r>
        <w:rPr>
          <w:rFonts w:ascii="Consolas" w:hAnsi="Consolas"/>
          <w:sz w:val="19"/>
        </w:rPr>
        <w:t xml:space="preserve">.svg</w:t>
      </w:r>
      <w:r>
        <w:rPr/>
        <w:t xml:space="preserve"> of the same name beside it (</w:t>
      </w:r>
      <w:r>
        <w:rPr>
          <w:rFonts w:ascii="Consolas" w:hAnsi="Consolas"/>
          <w:sz w:val="19"/>
        </w:rPr>
        <w:t xml:space="preserve">scene.xml</w:t>
      </w:r>
      <w:r>
        <w:rPr/>
        <w:t xml:space="preserve"> and </w:t>
      </w:r>
      <w:r>
        <w:rPr>
          <w:rFonts w:ascii="Consolas" w:hAnsi="Consolas"/>
          <w:sz w:val="19"/>
        </w:rPr>
        <w:t xml:space="preserve">scene.svg</w:t>
      </w:r>
      <w:r>
        <w:rPr/>
        <w:t xml:space="preserve">). It is plain SVG, starting with XML comments that name the document and give its </w:t>
      </w:r>
      <w:r>
        <w:rPr>
          <w:rFonts w:ascii="Consolas" w:hAnsi="Consolas"/>
          <w:sz w:val="19"/>
        </w:rPr>
        <w:t xml:space="preserve">&lt;Production&gt;</w:t>
      </w:r>
      <w:r>
        <w:rPr/>
        <w:t xml:space="preserve"> info, then one </w:t>
      </w:r>
      <w:r>
        <w:rPr>
          <w:rFonts w:ascii="Consolas" w:hAnsi="Consolas"/>
          <w:sz w:val="19"/>
        </w:rPr>
        <w:t xml:space="preserve">&lt;rect&gt;</w:t>
      </w:r>
      <w:r>
        <w:rPr/>
        <w:t xml:space="preserve">, </w:t>
      </w:r>
      <w:r>
        <w:rPr>
          <w:rFonts w:ascii="Consolas" w:hAnsi="Consolas"/>
          <w:sz w:val="19"/>
        </w:rPr>
        <w:t xml:space="preserve">&lt;circle&gt;</w:t>
      </w:r>
      <w:r>
        <w:rPr/>
        <w:t xml:space="preserve">, </w:t>
      </w:r>
      <w:r>
        <w:rPr>
          <w:rFonts w:ascii="Consolas" w:hAnsi="Consolas"/>
          <w:sz w:val="19"/>
        </w:rPr>
        <w:t xml:space="preserve">&lt;polyline&gt;</w:t>
      </w:r>
      <w:r>
        <w:rPr/>
        <w:t xml:space="preserve"> or </w:t>
      </w:r>
      <w:r>
        <w:rPr>
          <w:rFonts w:ascii="Consolas" w:hAnsi="Consolas"/>
          <w:sz w:val="19"/>
        </w:rPr>
        <w:t xml:space="preserve">&lt;path&gt;</w:t>
      </w:r>
      <w:r>
        <w:rPr/>
        <w:t xml:space="preserve"> (a spline, as </w:t>
      </w:r>
      <w:r>
        <w:rPr>
          <w:rFonts w:ascii="Consolas" w:hAnsi="Consolas"/>
          <w:sz w:val="19"/>
        </w:rPr>
        <w:t xml:space="preserve">M</w:t>
      </w:r>
      <w:r>
        <w:rPr/>
        <w:t xml:space="preserve"> and </w:t>
      </w:r>
      <w:r>
        <w:rPr>
          <w:rFonts w:ascii="Consolas" w:hAnsi="Consolas"/>
          <w:sz w:val="19"/>
        </w:rPr>
        <w:t xml:space="preserve">C</w:t>
      </w:r>
      <w:r>
        <w:rPr/>
        <w:t xml:space="preserve"> curves) per shape. It is not part of the ExposureSheet XML, and no schema covers it.</w:t>
      </w:r>
    </w:p>
    <w:p>
      <w:pPr>
        <w:pStyle w:val="Heading2"/>
        <w:rPr/>
      </w:pPr>
      <w:bookmarkStart w:id="7" w:name="__RefHeading___Toc8419_2048410961"/>
      <w:bookmarkEnd w:id="7"/>
      <w:r>
        <w:rPr/>
        <w:t>2.4 Fixes</w:t>
      </w:r>
    </w:p>
    <w:p>
      <w:pPr>
        <w:pStyle w:val="Normal"/>
        <w:rPr/>
      </w:pPr>
      <w:r>
        <w:rPr>
          <w:sz w:val="19"/>
        </w:rPr>
        <w:t xml:space="preserve">None. Version 1.3.0 is a feature release; it fixes no bug reported against 1.2.0.</w:t>
      </w:r>
    </w:p>
    <w:p>
      <w:pPr>
        <w:pStyle w:val="Normal"/>
        <w:spacing w:before="0" w:after="40"/>
        <w:rPr/>
      </w:pPr>
      <w:r>
        <w:rPr/>
      </w:r>
    </w:p>
    <w:p>
      <w:pPr>
        <w:pStyle w:val="Heading2"/>
        <w:rPr/>
      </w:pPr>
      <w:bookmarkStart w:id="8" w:name="__RefHeading___Toc8421_2048410961"/>
      <w:bookmarkEnd w:id="8"/>
      <w:r>
        <w:rPr/>
        <w:t>2.5 Upgrading from 1.2.0</w:t>
      </w:r>
    </w:p>
    <w:p>
      <w:pPr>
        <w:pStyle w:val="ListBullet"/>
        <w:numPr>
          <w:ilvl w:val="0"/>
          <w:numId w:val="1"/>
        </w:numPr>
        <w:spacing w:before="0" w:after="60"/>
        <w:contextualSpacing/>
        <w:rPr/>
      </w:pPr>
      <w:r>
        <w:rPr>
          <w:b/>
        </w:rPr>
        <w:t xml:space="preserve">Production</w:t>
      </w:r>
      <w:r>
        <w:rPr/>
        <w:t xml:space="preserve">: </w:t>
      </w:r>
      <w:r>
        <w:rPr>
          <w:rFonts w:ascii="Consolas" w:hAnsi="Consolas"/>
          <w:sz w:val="19"/>
        </w:rPr>
        <w:t xml:space="preserve">docker compose -f compose.yaml -f compose.prod.yaml up -d --build</w:t>
      </w:r>
      <w:r>
        <w:rPr/>
        <w:t xml:space="preserve">. The volumes are reused as they are.</w:t>
      </w:r>
    </w:p>
    <w:p>
      <w:pPr>
        <w:pStyle w:val="ListBullet"/>
        <w:numPr>
          <w:ilvl w:val="0"/>
          <w:numId w:val="1"/>
        </w:numPr>
        <w:spacing w:before="0" w:after="60"/>
        <w:contextualSpacing/>
        <w:rPr/>
      </w:pPr>
      <w:r>
        <w:rPr>
          <w:b/>
        </w:rPr>
        <w:t xml:space="preserve">Development</w:t>
      </w:r>
      <w:r>
        <w:rPr/>
        <w:t xml:space="preserve">: </w:t>
      </w:r>
      <w:r>
        <w:rPr>
          <w:rFonts w:ascii="Consolas" w:hAnsi="Consolas"/>
          <w:sz w:val="19"/>
        </w:rPr>
        <w:t xml:space="preserve">docker compose build</w:t>
      </w:r>
      <w:r>
        <w:rPr/>
        <w:t xml:space="preserve">, then </w:t>
      </w:r>
      <w:r>
        <w:rPr>
          <w:rFonts w:ascii="Consolas" w:hAnsi="Consolas"/>
          <w:sz w:val="19"/>
        </w:rPr>
        <w:t xml:space="preserve">docker compose up -d</w:t>
      </w:r>
      <w:r>
        <w:rPr/>
        <w:t xml:space="preserve">. The Compose files and the start-up script are unchanged from 1.2.0; the build brings in the newer versions of the Python libraries (</w:t>
      </w:r>
      <w:r>
        <w:rPr>
          <w:rFonts w:ascii="Consolas" w:hAnsi="Consolas"/>
          <w:sz w:val="19"/>
        </w:rPr>
        <w:t xml:space="preserve">doc/licenses.txt</w:t>
      </w:r>
      <w:r>
        <w:rPr/>
        <w:t xml:space="preserve"> lists them).</w:t>
      </w:r>
    </w:p>
    <w:p>
      <w:pPr>
        <w:pStyle w:val="ListBullet"/>
        <w:numPr>
          <w:ilvl w:val="0"/>
          <w:numId w:val="1"/>
        </w:numPr>
        <w:spacing w:before="0" w:after="60"/>
        <w:contextualSpacing/>
        <w:rPr/>
      </w:pPr>
      <w:r>
        <w:rPr>
          <w:b/>
        </w:rPr>
        <w:t xml:space="preserve">Sketches</w:t>
      </w:r>
      <w:r>
        <w:rPr/>
        <w:t xml:space="preserve">: a sketch is saved as an </w:t>
      </w:r>
      <w:r>
        <w:rPr>
          <w:rFonts w:ascii="Consolas" w:hAnsi="Consolas"/>
          <w:sz w:val="19"/>
        </w:rPr>
        <w:t xml:space="preserve">.svg</w:t>
      </w:r>
      <w:r>
        <w:rPr/>
        <w:t xml:space="preserve"> beside its document. Copy, move or rename the two together; an </w:t>
      </w:r>
      <w:r>
        <w:rPr>
          <w:rFonts w:ascii="Consolas" w:hAnsi="Consolas"/>
          <w:sz w:val="19"/>
        </w:rPr>
        <w:t xml:space="preserve">.xml</w:t>
      </w:r>
      <w:r>
        <w:rPr/>
        <w:t xml:space="preserve"> on its own has no sketch. A document you save with no sketch gets no </w:t>
      </w:r>
      <w:r>
        <w:rPr>
          <w:rFonts w:ascii="Consolas" w:hAnsi="Consolas"/>
          <w:sz w:val="19"/>
        </w:rPr>
        <w:t xml:space="preserve">.svg</w:t>
      </w:r>
      <w:r>
        <w:rPr/>
        <w:t xml:space="preserve">.</w:t>
      </w:r>
    </w:p>
    <w:p>
      <w:pPr>
        <w:pStyle w:val="ListBullet"/>
        <w:numPr>
          <w:ilvl w:val="0"/>
          <w:numId w:val="1"/>
        </w:numPr>
        <w:spacing w:before="0" w:after="60"/>
        <w:contextualSpacing/>
        <w:rPr/>
      </w:pPr>
      <w:r>
        <w:rPr>
          <w:b/>
        </w:rPr>
        <w:t xml:space="preserve">Export XSheet</w:t>
      </w:r>
      <w:r>
        <w:rPr/>
        <w:t xml:space="preserve">: the PDF now includes the sketch, if there is one. To leave it out, turn it off in Preferences &gt; Report.</w:t>
      </w:r>
    </w:p>
    <w:p>
      <w:pPr>
        <w:pStyle w:val="ListBullet"/>
        <w:numPr>
          <w:ilvl w:val="0"/>
          <w:numId w:val="1"/>
        </w:numPr>
        <w:spacing w:before="0" w:after="60"/>
        <w:contextualSpacing/>
        <w:rPr/>
      </w:pPr>
      <w:r>
        <w:rPr>
          <w:b/>
        </w:rPr>
        <w:t xml:space="preserve">Pop-up log</w:t>
      </w:r>
      <w:r>
        <w:rPr/>
        <w:t xml:space="preserve">: entries now have the user’s name after the level. Lines already in a log keep their 1.2.0 layout, without a name.</w:t>
      </w:r>
    </w:p>
    <w:p>
      <w:pPr>
        <w:pStyle w:val="ListBullet"/>
        <w:numPr>
          <w:ilvl w:val="0"/>
          <w:numId w:val="1"/>
        </w:numPr>
        <w:spacing w:before="0" w:after="60"/>
        <w:contextualSpacing/>
        <w:rPr/>
      </w:pPr>
      <w:r>
        <w:rPr>
          <w:b/>
        </w:rPr>
        <w:t xml:space="preserve">Unchanged</w:t>
      </w:r>
      <w:r>
        <w:rPr/>
        <w:t xml:space="preserve">: documents, settings and drafts carry over as they are.</w:t>
      </w:r>
    </w:p>
    <w:p>
      <w:pPr>
        <w:pStyle w:val="Heading1"/>
        <w:rPr/>
      </w:pPr>
      <w:bookmarkStart w:id="9" w:name="__RefHeading___Toc8423_2048410961"/>
      <w:bookmarkEnd w:id="9"/>
      <w:r>
        <w:rPr/>
        <w:t>3. Feature List</w:t>
      </w:r>
    </w:p>
    <w:p>
      <w:pPr>
        <w:pStyle w:val="Normal"/>
        <w:rPr/>
      </w:pPr>
      <w:r>
        <w:rPr/>
        <w:t xml:space="preserve">The features of version 1.3.0, grouped by area and described as they work now. </w:t>
      </w:r>
      <w:r>
        <w:rPr>
          <w:b/>
        </w:rPr>
        <w:t xml:space="preserve">New in 1.3.0</w:t>
      </w:r>
      <w:r>
        <w:rPr/>
        <w:t xml:space="preserve"> marks a feature added in this release and </w:t>
      </w:r>
      <w:r>
        <w:rPr>
          <w:b/>
        </w:rPr>
        <w:t xml:space="preserve">Changed in 1.3.0</w:t>
      </w:r>
      <w:r>
        <w:rPr/>
        <w:t xml:space="preserve"> one that works differently from 1.2.0; section 2 summarizes the differences.</w:t>
      </w:r>
    </w:p>
    <w:p>
      <w:pPr>
        <w:pStyle w:val="Heading2"/>
        <w:rPr/>
      </w:pPr>
      <w:bookmarkStart w:id="10" w:name="__RefHeading___Toc8425_2048410961"/>
      <w:bookmarkEnd w:id="10"/>
      <w:r>
        <w:rPr/>
        <w:t>3.1 Editing (XML tab)</w:t>
      </w:r>
    </w:p>
    <w:p>
      <w:pPr>
        <w:pStyle w:val="Normal"/>
        <w:rPr/>
      </w:pPr>
      <w:r>
        <w:rPr/>
        <w:t>The XML tab holds a text editor and, beside it, a tree view of the same document. The Edit menu has the commands below.</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XML/XSD editor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CodeMirror text editor with XML syntax highlighting. It edits ExposureSheet documents and any other </w:t>
            </w:r>
            <w:r>
              <w:rPr>
                <w:rFonts w:cs="" w:ascii="Consolas" w:hAnsi="Consolas"/>
                <w:kern w:val="0"/>
                <w:sz w:val="17"/>
                <w:szCs w:val="22"/>
                <w:lang w:val="en-US" w:eastAsia="en-US" w:bidi="ar-SA"/>
              </w:rPr>
              <w:t>.xml</w:t>
            </w:r>
            <w:r>
              <w:rPr>
                <w:rFonts w:cs=""/>
                <w:kern w:val="0"/>
                <w:sz w:val="19"/>
                <w:szCs w:val="22"/>
                <w:lang w:val="en-US" w:eastAsia="en-US" w:bidi="ar-SA"/>
              </w:rPr>
              <w:t xml:space="preserve"> or </w:t>
            </w:r>
            <w:r>
              <w:rPr>
                <w:rFonts w:cs="" w:ascii="Consolas" w:hAnsi="Consolas"/>
                <w:kern w:val="0"/>
                <w:sz w:val="17"/>
                <w:szCs w:val="22"/>
                <w:lang w:val="en-US" w:eastAsia="en-US" w:bidi="ar-SA"/>
              </w:rPr>
              <w:t>.xsd</w:t>
            </w:r>
            <w:r>
              <w:rPr>
                <w:rFonts w:cs=""/>
                <w:kern w:val="0"/>
                <w:sz w:val="19"/>
                <w:szCs w:val="22"/>
                <w:lang w:val="en-US" w:eastAsia="en-US" w:bidi="ar-SA"/>
              </w:rPr>
              <w:t xml:space="preserve"> file. A </w:t>
            </w:r>
            <w:r>
              <w:rPr>
                <w:rFonts w:cs="" w:ascii="Consolas" w:hAnsi="Consolas"/>
                <w:kern w:val="0"/>
                <w:sz w:val="17"/>
                <w:szCs w:val="22"/>
                <w:lang w:val="en-US" w:eastAsia="en-US" w:bidi="ar-SA"/>
              </w:rPr>
              <w:t>*</w:t>
            </w:r>
            <w:r>
              <w:rPr>
                <w:rFonts w:cs=""/>
                <w:kern w:val="0"/>
                <w:sz w:val="19"/>
                <w:szCs w:val="22"/>
                <w:lang w:val="en-US" w:eastAsia="en-US" w:bidi="ar-SA"/>
              </w:rPr>
              <w:t xml:space="preserve"> after the file name in the footer shows unsaved changes.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and Redo</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 </w:t>
            </w:r>
            <w:r>
              <w:rPr>
                <w:rFonts w:cs="" w:ascii="Consolas" w:hAnsi="Consolas"/>
                <w:kern w:val="0"/>
                <w:sz w:val="17"/>
                <w:szCs w:val="22"/>
                <w:lang w:val="en-US" w:eastAsia="en-US" w:bidi="ar-SA"/>
              </w:rPr>
              <w:t>Ctrl+Y</w:t>
            </w:r>
            <w:r>
              <w:rPr>
                <w:rFonts w:cs=""/>
                <w:kern w:val="0"/>
                <w:sz w:val="19"/>
                <w:szCs w:val="22"/>
                <w:lang w:val="en-US" w:eastAsia="en-US" w:bidi="ar-SA"/>
              </w:rPr>
              <w:t>, or the Edit menu. The history covers typing, Find &amp; Replace, Format and every edit made from the XSheet tab, the Edit menu and the Reviews dialog; each of those is one step.</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Find &amp; Replace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Case-sensitive and regular-expression search, with </w:t>
            </w:r>
            <w:r>
              <w:rPr>
                <w:rFonts w:cs="" w:ascii="Consolas" w:hAnsi="Consolas"/>
                <w:kern w:val="0"/>
                <w:sz w:val="17"/>
                <w:szCs w:val="22"/>
                <w:lang w:val="en-US" w:eastAsia="en-US" w:bidi="ar-SA"/>
              </w:rPr>
              <w:t>\1</w:t>
            </w:r>
            <w:r>
              <w:rPr>
                <w:rFonts w:cs=""/>
                <w:kern w:val="0"/>
                <w:sz w:val="19"/>
                <w:szCs w:val="22"/>
                <w:lang w:val="en-US" w:eastAsia="en-US" w:bidi="ar-SA"/>
              </w:rPr>
              <w:t>-style back-references in replacements. Find Next / Find Previous scroll to and highlight each match, and Replace / Replace All edit the document. The dialog sits at the right edge of the window, so it never covers the match, and the editor stays usable while it is open.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(pretty-print)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Format re-indents the document with tabs or 1-8 spaces, and by default puts one blank line between sibling elements and comments (0-5; none between consecutive comments, so a banner stays together) and each attribute of a tag with two or more attributes on its own line, the layout of the example files — a tag with one attribute stays on one line. Text over several lines in an element is re-indented one level deeper than its tags, with the closing tag lined up under the opening one. All set in Preferences &gt; Format; it keeps comments, including those before the root element, namespace prefixes and the XML declaration, and it is on the XML menu.</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Frame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 &gt; Add Frame adds one or more frames to an ExposureSheet: at the end (the default) or before any frame (it offers the frame selected in the XSheet). The dialog asks how many, and for the first new frame's cel or scene file per layer (prefilled with what the sheet shows there; blank leaves a layer out), optional dialogue and notes; the other new frames hold it. Inserting moves every later frame along: frame numbers, audio cues, camera moves and keyframes, reviews and "Frame N" comment banners, so a move or cue spanning the insertion grows to include the new frames, and EndFrame grows to match. If the insertion point was a hold, a frame after the new ones restates the held drawing so later frames still show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Layer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Edit &gt; Add Layer adds a </w:t>
            </w:r>
            <w:r>
              <w:rPr>
                <w:rFonts w:cs="" w:ascii="Consolas" w:hAnsi="Consolas"/>
                <w:kern w:val="0"/>
                <w:sz w:val="17"/>
                <w:szCs w:val="22"/>
                <w:lang w:val="en-US" w:eastAsia="en-US" w:bidi="ar-SA"/>
              </w:rPr>
              <w:t>&lt;Layer&gt;</w:t>
            </w:r>
            <w:r>
              <w:rPr>
                <w:rFonts w:cs=""/>
                <w:kern w:val="0"/>
                <w:sz w:val="19"/>
                <w:szCs w:val="22"/>
                <w:lang w:val="en-US" w:eastAsia="en-US" w:bidi="ar-SA"/>
              </w:rPr>
              <w:t xml:space="preserve"> to a starting frame, which can be any frame from 1, even past the last one (the frame is created if the document has none, and EndFrame moves out to it). The dialog is prefilled with placeholders: the name </w:t>
            </w:r>
            <w:r>
              <w:rPr>
                <w:rFonts w:cs="" w:ascii="Consolas" w:hAnsi="Consolas"/>
                <w:kern w:val="0"/>
                <w:sz w:val="17"/>
                <w:szCs w:val="22"/>
                <w:lang w:val="en-US" w:eastAsia="en-US" w:bidi="ar-SA"/>
              </w:rPr>
              <w:t>New Layer</w:t>
            </w:r>
            <w:r>
              <w:rPr>
                <w:rFonts w:cs=""/>
                <w:kern w:val="0"/>
                <w:sz w:val="19"/>
                <w:szCs w:val="22"/>
                <w:lang w:val="en-US" w:eastAsia="en-US" w:bidi="ar-SA"/>
              </w:rPr>
              <w:t xml:space="preserve"> (</w:t>
            </w:r>
            <w:r>
              <w:rPr>
                <w:rFonts w:cs="" w:ascii="Consolas" w:hAnsi="Consolas"/>
                <w:kern w:val="0"/>
                <w:sz w:val="17"/>
                <w:szCs w:val="22"/>
                <w:lang w:val="en-US" w:eastAsia="en-US" w:bidi="ar-SA"/>
              </w:rPr>
              <w:t>New Layer 2</w:t>
            </w:r>
            <w:r>
              <w:rPr>
                <w:rFonts w:cs=""/>
                <w:kern w:val="0"/>
                <w:sz w:val="19"/>
                <w:szCs w:val="22"/>
                <w:lang w:val="en-US" w:eastAsia="en-US" w:bidi="ar-SA"/>
              </w:rPr>
              <w:t xml:space="preserve">... when taken), the asset </w:t>
            </w:r>
            <w:r>
              <w:rPr>
                <w:rFonts w:cs=""/>
                <w:b/>
                <w:kern w:val="0"/>
                <w:sz w:val="19"/>
                <w:szCs w:val="22"/>
                <w:lang w:val="en-US" w:eastAsia="en-US" w:bidi="ar-SA"/>
              </w:rPr>
              <w:t>Unknown</w:t>
            </w:r>
            <w:r>
              <w:rPr>
                <w:rFonts w:cs=""/>
                <w:kern w:val="0"/>
                <w:sz w:val="19"/>
                <w:szCs w:val="22"/>
                <w:lang w:val="en-US" w:eastAsia="en-US" w:bidi="ar-SA"/>
              </w:rPr>
              <w:t xml:space="preserve"> (or one of the document's Assets), 2D or 3D, a cel or scene file, and a stacking order above the current top layer. The layer appears as a new column in the XSheet. Duplicate or XML-breaking names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Hierarchy tree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collapsible tree of the document's elements, rebuilt as you type. Labels show each element's first attribute (for example </w:t>
            </w:r>
            <w:r>
              <w:rPr>
                <w:rFonts w:cs="" w:ascii="Consolas" w:hAnsi="Consolas"/>
                <w:kern w:val="0"/>
                <w:sz w:val="17"/>
                <w:szCs w:val="22"/>
                <w:lang w:val="en-US" w:eastAsia="en-US" w:bidi="ar-SA"/>
              </w:rPr>
              <w:t>Asset: id="BG001"</w:t>
            </w:r>
            <w:r>
              <w:rPr>
                <w:rFonts w:cs=""/>
                <w:kern w:val="0"/>
                <w:sz w:val="19"/>
                <w:szCs w:val="22"/>
                <w:lang w:val="en-US" w:eastAsia="en-US" w:bidi="ar-SA"/>
              </w:rPr>
              <w:t>) to tell siblings apart. Clicking a node jumps to it in the editor, and moving the cursor in the editor selects the matching node. Add Frame, Add Layer and the Reviews dialog reveal what they changed when the XML tab is showing.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t xml:space="preserve">XSheet, XML and SVG tabs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XSheet tab comes first and is showing when the app opens; the XML tab holds the editor and the Hierarchy tree, and the SVG tab the Sketchpad sketch’s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(section 3.5). Switch with the tabs or Ctrl+Alt+1 (XSheet) / Ctrl+Alt+2 (XML) / Ctrl+Alt+3 (SVG). Your place in each (cursor line, grid scroll position) is kept when you switch. The XML menu works only on the XML tab, and XSheet &gt; Sketchpad, Collapse Frames and Expand Frames only on the XSheet tab.</w:t>
            </w:r>
          </w:p>
        </w:tc>
      </w:tr>
    </w:tbl>
    <w:p>
      <w:pPr>
        <w:pStyle w:val="Normal"/>
        <w:spacing w:before="0" w:after="40"/>
        <w:rPr/>
      </w:pPr>
      <w:r>
        <w:rPr/>
      </w:r>
    </w:p>
    <w:p>
      <w:pPr>
        <w:pStyle w:val="Heading2"/>
        <w:rPr/>
      </w:pPr>
      <w:bookmarkStart w:id="11" w:name="__RefHeading___Toc8427_2048410961"/>
      <w:bookmarkEnd w:id="11"/>
      <w:r>
        <w:rPr/>
        <w:t>3.2 Validation</w:t>
      </w:r>
    </w:p>
    <w:p>
      <w:pPr>
        <w:pStyle w:val="Normal"/>
        <w:rPr/>
      </w:pPr>
      <w:r>
        <w:rPr/>
        <w:t>The XML menu checks the open document.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Well-formedness check</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Validate (well-formed) confirms the text parses as XML; the result appears in the footer.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XML &gt; Validate against Schema checks the document against its XSD. The schema is found automatically: a schema you chose, then the document's own </w:t>
            </w:r>
            <w:r>
              <w:rPr>
                <w:rFonts w:cs="" w:ascii="Consolas" w:hAnsi="Consolas"/>
                <w:kern w:val="0"/>
                <w:sz w:val="17"/>
                <w:szCs w:val="22"/>
                <w:lang w:val="en-US" w:eastAsia="en-US" w:bidi="ar-SA"/>
              </w:rPr>
              <w:t>xsi:schemaLocation</w:t>
            </w:r>
            <w:r>
              <w:rPr>
                <w:rFonts w:cs=""/>
                <w:kern w:val="0"/>
                <w:sz w:val="19"/>
                <w:szCs w:val="22"/>
                <w:lang w:val="en-US" w:eastAsia="en-US" w:bidi="ar-SA"/>
              </w:rPr>
              <w:t>, then a schema of the same name in the data folder or among the bundled schemas; only if none is found are you asked to pick one.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Validation Results panel</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Lists every error with its element path and reason, and opens and scrolls into view on failure. Clicking an error jumps to that element in the editor, including the offending child for "unexpected element" errors. It sits close under the editor.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Select Schema / Clear Schema</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Choose a specific </w:t>
            </w:r>
            <w:r>
              <w:rPr>
                <w:rFonts w:cs="" w:ascii="Consolas" w:hAnsi="Consolas"/>
                <w:kern w:val="0"/>
                <w:sz w:val="17"/>
                <w:szCs w:val="22"/>
                <w:lang w:val="en-US" w:eastAsia="en-US" w:bidi="ar-SA"/>
              </w:rPr>
              <w:t>.xsd</w:t>
            </w:r>
            <w:r>
              <w:rPr>
                <w:rFonts w:cs=""/>
                <w:kern w:val="0"/>
                <w:sz w:val="19"/>
                <w:szCs w:val="22"/>
                <w:lang w:val="en-US" w:eastAsia="en-US" w:bidi="ar-SA"/>
              </w:rPr>
              <w:t xml:space="preserve"> to validate against, remembered per user until cleared. In production a Data / Bundled schemas switch also offers the application's own schemas.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Clear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Empties and collapses the Validation Results panel and clears the footer status.</w:t>
            </w:r>
          </w:p>
        </w:tc>
      </w:tr>
    </w:tbl>
    <w:p>
      <w:pPr>
        <w:pStyle w:val="Normal"/>
        <w:spacing w:before="0" w:after="40"/>
        <w:rPr/>
      </w:pPr>
      <w:r>
        <w:rPr/>
      </w:r>
    </w:p>
    <w:p>
      <w:pPr>
        <w:pStyle w:val="Heading2"/>
        <w:rPr/>
      </w:pPr>
      <w:bookmarkStart w:id="12" w:name="__RefHeading___Toc8429_2048410961"/>
      <w:bookmarkEnd w:id="12"/>
      <w:r>
        <w:rPr/>
        <w:t>3.3 Exposure Sheet (XSheet tab)</w:t>
      </w:r>
    </w:p>
    <w:p>
      <w:pPr>
        <w:pStyle w:val="Normal"/>
        <w:rPr/>
      </w:pPr>
      <w:r>
        <w:rPr/>
        <w:t>The XSheet tab shows the open document as an exposure sheet, updated live from the editor, in one of two styles chosen in File &gt; Preferences &gt; XSheet.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Header and production info</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"Exposure Sheet" with the frame and layer counts, and below it the Project ID, Sequence ID, Scene ID, Title and Frame Rate from </w:t>
            </w:r>
            <w:r>
              <w:rPr>
                <w:rFonts w:cs="" w:ascii="Consolas" w:hAnsi="Consolas"/>
                <w:kern w:val="0"/>
                <w:sz w:val="17"/>
                <w:szCs w:val="22"/>
                <w:lang w:val="en-US" w:eastAsia="en-US" w:bidi="ar-SA"/>
              </w:rPr>
              <w:t>&lt;Production&gt;</w:t>
            </w:r>
            <w:r>
              <w:rPr>
                <w:rFonts w:cs=""/>
                <w:kern w:val="0"/>
                <w:sz w:val="19"/>
                <w:szCs w:val="22"/>
                <w:lang w:val="en-US" w:eastAsia="en-US" w:bidi="ar-SA"/>
              </w:rPr>
              <w:t>. Hidden for documents that aren't ExposureSheets; with nothing open it says "No document open."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style (default)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Laid out like a paper sheet: Action/Description (the frame's notes), Fr, Audio (dialogue and music cues), Dialogue, Sound FX (cues on Effects tracks), Tech. Notes (camera keyframe notes and review comments with their status), one column per layer, Fr again and Camera Moves. Rows alternate shading; long notes wrap and the row grows to fit. Click a row to select its frame, shown in green in both Fr columns. The Sound FX and Tech. Notes headings are fixed.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Classic style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1.0.0 grid: Frame (pinned), one column per layer (ordered by </w:t>
            </w:r>
            <w:r>
              <w:rPr>
                <w:rFonts w:cs="" w:ascii="Consolas" w:hAnsi="Consolas"/>
                <w:kern w:val="0"/>
                <w:sz w:val="17"/>
                <w:szCs w:val="22"/>
                <w:lang w:val="en-US" w:eastAsia="en-US" w:bidi="ar-SA"/>
              </w:rPr>
              <w:t>zOrder</w:t>
            </w:r>
            <w:r>
              <w:rPr>
                <w:rFonts w:cs=""/>
                <w:kern w:val="0"/>
                <w:sz w:val="19"/>
                <w:szCs w:val="22"/>
                <w:lang w:val="en-US" w:eastAsia="en-US" w:bidi="ar-SA"/>
              </w:rPr>
              <w:t>), Camera, Dialogue, Audio and Notes, with rows tinted by hold group. It now uses the same compact rows and text size as the traditional style.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Choosing a style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style applies to documents you open. Saving a new style in Preferences while a document is open asks whether to switch its view now.</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hold convention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Only frames with a </w:t>
            </w:r>
            <w:r>
              <w:rPr>
                <w:rFonts w:cs="" w:ascii="Consolas" w:hAnsi="Consolas"/>
                <w:kern w:val="0"/>
                <w:sz w:val="17"/>
                <w:szCs w:val="22"/>
                <w:lang w:val="en-US" w:eastAsia="en-US" w:bidi="ar-SA"/>
              </w:rPr>
              <w:t>&lt;Frame&gt;</w:t>
            </w:r>
            <w:r>
              <w:rPr>
                <w:rFonts w:cs=""/>
                <w:kern w:val="0"/>
                <w:sz w:val="19"/>
                <w:szCs w:val="22"/>
                <w:lang w:val="en-US" w:eastAsia="en-US" w:bidi="ar-SA"/>
              </w:rPr>
              <w:t xml:space="preserve"> element show layer values; the frames between are blank, marking a hold as on a paper X-Sheet. Camera moves and audio cues show their type and range on the first frame and an </w:t>
            </w:r>
            <w:r>
              <w:rPr>
                <w:rFonts w:cs="" w:ascii="Consolas" w:hAnsi="Consolas"/>
                <w:kern w:val="0"/>
                <w:sz w:val="17"/>
                <w:szCs w:val="22"/>
                <w:lang w:val="en-US" w:eastAsia="en-US" w:bidi="ar-SA"/>
              </w:rPr>
              <w:t>X</w:t>
            </w:r>
            <w:r>
              <w:rPr>
                <w:rFonts w:cs=""/>
                <w:kern w:val="0"/>
                <w:sz w:val="19"/>
                <w:szCs w:val="22"/>
                <w:lang w:val="en-US" w:eastAsia="en-US" w:bidi="ar-SA"/>
              </w:rPr>
              <w:t xml:space="preserve"> on every frame they continue through.</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Seconds rule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heavier line after the last frame of each second (every </w:t>
            </w:r>
            <w:r>
              <w:rPr>
                <w:rFonts w:cs="" w:ascii="Consolas" w:hAnsi="Consolas"/>
                <w:kern w:val="0"/>
                <w:sz w:val="17"/>
                <w:szCs w:val="22"/>
                <w:lang w:val="en-US" w:eastAsia="en-US" w:bidi="ar-SA"/>
              </w:rPr>
              <w:t>FrameRate</w:t>
            </w:r>
            <w:r>
              <w:rPr>
                <w:rFonts w:cs=""/>
                <w:kern w:val="0"/>
                <w:sz w:val="19"/>
                <w:szCs w:val="22"/>
                <w:lang w:val="en-US" w:eastAsia="en-US" w:bidi="ar-SA"/>
              </w:rPr>
              <w:t xml:space="preserve"> frames), in both styles; it follows the Frame Rate when that is edited.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Collapsible repeated runs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Any run of two or more identical rows (blank frames, or the </w:t>
            </w:r>
            <w:r>
              <w:rPr>
                <w:rFonts w:cs="" w:ascii="Consolas" w:hAnsi="Consolas"/>
                <w:kern w:val="0"/>
                <w:sz w:val="17"/>
                <w:szCs w:val="22"/>
                <w:lang w:val="en-US" w:eastAsia="en-US" w:bidi="ar-SA"/>
              </w:rPr>
              <w:t>X</w:t>
            </w:r>
            <w:r>
              <w:rPr>
                <w:rFonts w:cs=""/>
                <w:kern w:val="0"/>
                <w:sz w:val="19"/>
                <w:szCs w:val="22"/>
                <w:lang w:val="en-US" w:eastAsia="en-US" w:bidi="ar-SA"/>
              </w:rPr>
              <w:t xml:space="preserve"> marks through a camera move) gets a ▼ at the right of its frame number; click it (not the number) to collapse the run into one row showing the frame range, and ► to expand it. Hovering shows how many frames it stands for. The grid updates in place without scrolling, and both styles share the collapsed runs.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Collapse Frames / Expand Frames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XSheet &gt; Collapse Frames collapses every run at once; XSheet &gt; Expand Frames always expands them all. Both work in place and are disabled on the XML tab, and while the Sketchpad is on (the sketch is pinned to the sheet’s rows, which they would move).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Frame order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Sorting is disabled so rows always stay in frame order; the frame column can't be moved.</w:t>
            </w:r>
          </w:p>
        </w:tc>
      </w:tr>
    </w:tbl>
    <w:p>
      <w:pPr>
        <w:pStyle w:val="Normal"/>
        <w:spacing w:before="0" w:after="40"/>
        <w:rPr/>
      </w:pPr>
      <w:r>
        <w:rPr/>
      </w:r>
    </w:p>
    <w:p>
      <w:pPr>
        <w:pStyle w:val="Heading2"/>
        <w:rPr/>
      </w:pPr>
      <w:bookmarkStart w:id="13" w:name="__RefHeading___Toc8431_2048410961"/>
      <w:bookmarkEnd w:id="13"/>
      <w:r>
        <w:rPr/>
        <w:t>3.4 Editing in the XSheet</w:t>
      </w:r>
    </w:p>
    <w:p>
      <w:pPr>
        <w:pStyle w:val="Normal"/>
        <w:rPr/>
      </w:pPr>
      <w:r>
        <w:rPr/>
        <w:t xml:space="preserve">Most of the sheet can be edited without touching the XML. Each change below is one undoable edit that keeps the document schema-valid and the file's formatting, and the grid updates in place. On a hold frame (no </w:t>
      </w:r>
      <w:r>
        <w:rPr>
          <w:rFonts w:ascii="Consolas" w:hAnsi="Consolas"/>
          <w:sz w:val="19"/>
        </w:rPr>
        <w:t>&lt;Frame&gt;</w:t>
      </w:r>
      <w:r>
        <w:rPr/>
        <w:t xml:space="preserve"> of its own), notes and dialogue edits create a </w:t>
      </w:r>
      <w:r>
        <w:rPr>
          <w:rFonts w:ascii="Consolas" w:hAnsi="Consolas"/>
          <w:sz w:val="19"/>
        </w:rPr>
        <w:t>&lt;Frame&gt;</w:t>
      </w:r>
      <w:r>
        <w:rPr/>
        <w:t xml:space="preserve"> that restates the drawings it holds, so the sheet looks the same. A collapsed run's row stands for several frames, so its notes and dialogue are edited after expanding it.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Production info</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Click a value on the production line, or its pencil, to open Edit Production Info. Update Document lists each change (old → new) and asks before modifying the XML. Blank values and a Frame Rate that isn't a whole number of 1 or more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Layer names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 layer heading's pencil (either style) to rename the layer everywhere: its </w:t>
            </w:r>
            <w:r>
              <w:rPr>
                <w:rFonts w:cs="" w:ascii="Consolas" w:hAnsi="Consolas"/>
                <w:kern w:val="0"/>
                <w:sz w:val="17"/>
                <w:szCs w:val="22"/>
                <w:lang w:val="en-US" w:eastAsia="en-US" w:bidi="ar-SA"/>
              </w:rPr>
              <w:t>id</w:t>
            </w:r>
            <w:r>
              <w:rPr>
                <w:rFonts w:cs=""/>
                <w:kern w:val="0"/>
                <w:sz w:val="19"/>
                <w:szCs w:val="22"/>
                <w:lang w:val="en-US" w:eastAsia="en-US" w:bidi="ar-SA"/>
              </w:rPr>
              <w:t xml:space="preserve"> on every </w:t>
            </w:r>
            <w:r>
              <w:rPr>
                <w:rFonts w:cs="" w:ascii="Consolas" w:hAnsi="Consolas"/>
                <w:kern w:val="0"/>
                <w:sz w:val="17"/>
                <w:szCs w:val="22"/>
                <w:lang w:val="en-US" w:eastAsia="en-US" w:bidi="ar-SA"/>
              </w:rPr>
              <w:t>&lt;Layer&gt;</w:t>
            </w:r>
            <w:r>
              <w:rPr>
                <w:rFonts w:cs=""/>
                <w:kern w:val="0"/>
                <w:sz w:val="19"/>
                <w:szCs w:val="22"/>
                <w:lang w:val="en-US" w:eastAsia="en-US" w:bidi="ar-SA"/>
              </w:rPr>
              <w:t xml:space="preserve"> and </w:t>
            </w:r>
            <w:r>
              <w:rPr>
                <w:rFonts w:cs="" w:ascii="Consolas" w:hAnsi="Consolas"/>
                <w:kern w:val="0"/>
                <w:sz w:val="17"/>
                <w:szCs w:val="22"/>
                <w:lang w:val="en-US" w:eastAsia="en-US" w:bidi="ar-SA"/>
              </w:rPr>
              <w:t>xsheetLayer</w:t>
            </w:r>
            <w:r>
              <w:rPr>
                <w:rFonts w:cs=""/>
                <w:kern w:val="0"/>
                <w:sz w:val="19"/>
                <w:szCs w:val="22"/>
                <w:lang w:val="en-US" w:eastAsia="en-US" w:bidi="ar-SA"/>
              </w:rPr>
              <w:t xml:space="preserve"> on OTIO track maps. The column widens to fit. Blank, duplicate and XML-breaking names are refused.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Notes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frame's Notes (Action/Description) cell to edit it in a pop-up box; Enter saves, Escape cancels.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Dialogue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Dialogue cell to edit its phoneme (suggesting those the document uses, then common mouth shapes) and text, or add dialogue to a frame without any; Remove deletes it. Text needs a phoneme.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Camera moves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Double-click a Camera (Camera Moves) cell to edit the move covering that frame: its type, start and end frames and description; each keyframe in that range (frame, X/Y/Z, rotation, zoom, focal length, curve and note, blank meaning the schema default); and the camera's name and projection. Numbers and ranges are checked before saving.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Audio cues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Double-click an Audio (or Sound FX) cell to edit the cue covering that frame: its track and frame range, and the track's type, file, description, source URL, author and contact emails, which every cue on the track shares (the dialog says how many). On a frame with no cue it starts a new one, on the </w:t>
            </w:r>
            <w:r>
              <w:rPr>
                <w:rFonts w:cs=""/>
                <w:b/>
                <w:kern w:val="0"/>
                <w:sz w:val="19"/>
                <w:szCs w:val="22"/>
                <w:lang w:val="en-US" w:eastAsia="en-US" w:bidi="ar-SA"/>
              </w:rPr>
              <w:t>Unknown</w:t>
            </w:r>
            <w:r>
              <w:rPr>
                <w:rFonts w:cs=""/>
                <w:kern w:val="0"/>
                <w:sz w:val="19"/>
                <w:szCs w:val="22"/>
                <w:lang w:val="en-US" w:eastAsia="en-US" w:bidi="ar-SA"/>
              </w:rPr>
              <w:t xml:space="preserve"> placeholder track: the first time, Save also adds </w:t>
            </w:r>
            <w:r>
              <w:rPr>
                <w:rFonts w:cs="" w:ascii="Consolas" w:hAnsi="Consolas"/>
                <w:kern w:val="0"/>
                <w:sz w:val="17"/>
                <w:szCs w:val="22"/>
                <w:lang w:val="en-US" w:eastAsia="en-US" w:bidi="ar-SA"/>
              </w:rPr>
              <w:t>&lt;Track id="Unknown" file=""&gt;</w:t>
            </w:r>
            <w:r>
              <w:rPr>
                <w:rFonts w:cs=""/>
                <w:kern w:val="0"/>
                <w:sz w:val="19"/>
                <w:szCs w:val="22"/>
                <w:lang w:val="en-US" w:eastAsia="en-US" w:bidi="ar-SA"/>
              </w:rPr>
              <w:t xml:space="preserve"> (and </w:t>
            </w:r>
            <w:r>
              <w:rPr>
                <w:rFonts w:cs="" w:ascii="Consolas" w:hAnsi="Consolas"/>
                <w:kern w:val="0"/>
                <w:sz w:val="17"/>
                <w:szCs w:val="22"/>
                <w:lang w:val="en-US" w:eastAsia="en-US" w:bidi="ar-SA"/>
              </w:rPr>
              <w:t>&lt;AudioTracks&gt;</w:t>
            </w:r>
            <w:r>
              <w:rPr>
                <w:rFonts w:cs=""/>
                <w:kern w:val="0"/>
                <w:sz w:val="19"/>
                <w:szCs w:val="22"/>
                <w:lang w:val="en-US" w:eastAsia="en-US" w:bidi="ar-SA"/>
              </w:rPr>
              <w:t xml:space="preserve"> if needed), typed Effects from Sound FX and Dialogue otherwise, with its File left empty.</w:t>
            </w:r>
          </w:p>
        </w:tc>
      </w:tr>
    </w:tbl>
    <w:p>
      <w:pPr>
        <w:pStyle w:val="Normal"/>
        <w:spacing w:before="0" w:after="40"/>
        <w:rPr/>
      </w:pPr>
      <w:r>
        <w:rPr/>
      </w:r>
    </w:p>
    <w:p>
      <w:pPr>
        <w:pStyle w:val="Heading2"/>
        <w:rPr/>
      </w:pPr>
      <w:bookmarkStart w:id="41" w:name="__RefHeading___Toc9035_2048410961"/>
      <w:bookmarkEnd w:id="41"/>
      <w:r>
        <w:rPr/>
        <w:t>3.5 Sketchpad and SVG Tab</w:t>
      </w:r>
    </w:p>
    <w:p>
      <w:pPr>
        <w:pStyle w:val="Normal"/>
        <w:rPr/>
      </w:pPr>
      <w:r>
        <w:rPr/>
        <w:t xml:space="preserve">The Sketchpad draws over the XSheet tab; the SVG tab shows what it drew, as text.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Sketchpad on and off</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XSheet &gt; Sketchpad (a check-box item) turns sketching on and off: a transparent SVG drawing over the whole XSheet view (the heading, production line and grid), through which the sheet shows. It is available once a document is open (opened, new or restored), and not on the XML or SVG tabs. The sketch is pinned to the sheet, not the screen: it spans every frame and column and scrolls with the grid, so a mark made on a frame stays on it. On, the sketchpad takes the mouse or pen, so the grid under it cannot be clicked, but the mouse wheel over it still scrolls the grid (Shift+wheel scrolls across), and a toolbar appears at its top right. Off, the sketchpad and its sketch are hidden and ignore the pointer, so the grid works as usual; the sketch is kept and shows again when it is turned back on. Opening or closing a document turns it off.</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Shapes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Shape button shows the shape it draws; click it to choose from the shape chooser. Spline: each stroke becomes an editable spline, the points drawn thinned to a few anchors and joined by a smooth curve (cubic Béziers). Polyline: straight segments; click to place each point, with the next segment following the pointer; double-click or Enter ends it, Backspace takes back the last point and Escape drops it. Rectangle: dragged from corner to corner. Circle: dragged from its centre out.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Select and reshape</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With Select, click a shape to select it: it is highlighted, with round handles at a spline’s anchors, a polyline’s points, a rectangle’s corners or round a circle’s edge. Drag a handle to reshape it (a circle’s handles change its radius), drag the shape itself to move it, and click elsewhere to deselect.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Spline tangents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one of a selected spline’s anchors to select it and show its tangents: an arm out to a small dot on each side. The direction of an arm sets the curve’s slope through the anchor, and its length (the magnitude) sets how far the curve holds that direction before turning: short for a tight bend, long for a wide sweep. Drag a dot to change both; a label shows its angle and length. The opposite arm turns to stay in line, keeping its own length, so the curve stays smooth; hold Alt to move one arm alone, for a sharp corner. A spline’s first anchor has only an outgoing arm and its last only an incoming one, and moving an anchor carries its arms with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Colour and brush</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colour button, a small square in the current colour, opens a colour chooser: a palette of 256 colours in small squares (16 rows of 16: a row of greys from white to black, then 15 hues round the colour wheel, a row each, in 16 shades from light to dark), and Spectrum and Tune views for any other colour. The brush button opens a brush chooser: a 1–24 px slider with a preview line, and quick sizes from 1 to 16 px. The pen starts at 4 px, in red. Both set the pen and restyle the selected shape, and apply a choice at once so you can see it; Cancel puts back what was there when the chooser opened, and Done keeps it, as a single Undo step.</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Delete, Undo and Clear</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Delete (the bin button, or the Delete key) removes the selected shape. With one of a spline’s anchors selected, the Delete or Backspace key removes just that anchor, the curve joining its neighbours, and selects the next one, so pressing it again removes that too; a spline of two anchors goes whole, and clicking the curve rather than an anchor deletes the whole spline. Undo takes back the last change (a new shape, reshape, tangent, move, restyle, delete or clear). Clear removes every shape, after asking.</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Saved with the document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Save and Save As write the sketch beside the document, as SVG, in a file of the same name with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in place of </w:t>
            </w:r>
            <w:r>
              <w:rPr>
                <w:rFonts w:cs="" w:ascii="Consolas" w:hAnsi="Consolas"/>
                <w:kern w:val="0"/>
                <w:sz w:val="17"/>
                <w:szCs w:val="22"/>
                <w:lang w:val="en-US" w:eastAsia="en-US" w:bidi="ar-SA"/>
              </w:rPr>
              <w:t xml:space="preserve">.xml</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scene.xml</w:t>
            </w:r>
            <w:r>
              <w:rPr>
                <w:rFonts w:cs=""/>
                <w:kern w:val="0"/>
                <w:sz w:val="19"/>
                <w:szCs w:val="22"/>
                <w:lang w:val="en-US" w:eastAsia="en-US" w:bidi="ar-SA"/>
              </w:rPr>
              <w:t xml:space="preserve"> and </w:t>
            </w:r>
            <w:r>
              <w:rPr>
                <w:rFonts w:cs="" w:ascii="Consolas" w:hAnsi="Consolas"/>
                <w:kern w:val="0"/>
                <w:sz w:val="17"/>
                <w:szCs w:val="22"/>
                <w:lang w:val="en-US" w:eastAsia="en-US" w:bidi="ar-SA"/>
              </w:rPr>
              <w:t xml:space="preserve">scene.svg</w:t>
            </w:r>
            <w:r>
              <w:rPr>
                <w:rFonts w:cs=""/>
                <w:kern w:val="0"/>
                <w:sz w:val="19"/>
                <w:szCs w:val="22"/>
                <w:lang w:val="en-US" w:eastAsia="en-US" w:bidi="ar-SA"/>
              </w:rPr>
              <w:t xml:space="preserve">). The file starts with XML comments naming the document it belongs to (its path in the data folder) and giving its </w:t>
            </w:r>
            <w:r>
              <w:rPr>
                <w:rFonts w:cs="" w:ascii="Consolas" w:hAnsi="Consolas"/>
                <w:kern w:val="0"/>
                <w:sz w:val="17"/>
                <w:szCs w:val="22"/>
                <w:lang w:val="en-US" w:eastAsia="en-US" w:bidi="ar-SA"/>
              </w:rPr>
              <w:t xml:space="preserve">&lt;Production&gt;</w:t>
            </w:r>
            <w:r>
              <w:rPr>
                <w:rFonts w:cs=""/>
                <w:kern w:val="0"/>
                <w:sz w:val="19"/>
                <w:szCs w:val="22"/>
                <w:lang w:val="en-US" w:eastAsia="en-US" w:bidi="ar-SA"/>
              </w:rPr>
              <w:t xml:space="preserve"> info. Open loads the sketch back, with every shape’s colour, width and a spline’s tangents, if the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is there. A document without a sketch gets no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if its sketch is cleared, saving empties the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rather than leaving the old sketch to come back.</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Sketch changes count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Changing the sketch marks the document as changed, like editing its text: its name gets a </w:t>
            </w:r>
            <w:r>
              <w:rPr>
                <w:rFonts w:cs="" w:ascii="Consolas" w:hAnsi="Consolas"/>
                <w:kern w:val="0"/>
                <w:sz w:val="17"/>
                <w:szCs w:val="22"/>
                <w:lang w:val="en-US" w:eastAsia="en-US" w:bidi="ar-SA"/>
              </w:rPr>
              <w:t xml:space="preserve">*</w:t>
            </w:r>
            <w:r>
              <w:rPr>
                <w:rFonts w:cs=""/>
                <w:kern w:val="0"/>
                <w:sz w:val="19"/>
                <w:szCs w:val="22"/>
                <w:lang w:val="en-US" w:eastAsia="en-US" w:bidi="ar-SA"/>
              </w:rPr>
              <w:t xml:space="preserve">, and Close, New, Open and Logout ask whether to save it first (Yes saves the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too; No leaves the saved one as it was). Undoing back to the sketch as it was saved clears the mark. An unsaved sketch is kept in the document’s draft, so a page reload brings it back, still unsaved.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SVG tab</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New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SVG tab (Ctrl+Alt+3), to the right of XML, holds Sketchpad SVG: an editor showing the sketch as its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file has it (the comments naming the document and giving its </w:t>
            </w:r>
            <w:r>
              <w:rPr>
                <w:rFonts w:cs="" w:ascii="Consolas" w:hAnsi="Consolas"/>
                <w:kern w:val="0"/>
                <w:sz w:val="17"/>
                <w:szCs w:val="22"/>
                <w:lang w:val="en-US" w:eastAsia="en-US" w:bidi="ar-SA"/>
              </w:rPr>
              <w:t xml:space="preserve">&lt;Production&gt;</w:t>
            </w:r>
            <w:r>
              <w:rPr>
                <w:rFonts w:cs=""/>
                <w:kern w:val="0"/>
                <w:sz w:val="19"/>
                <w:szCs w:val="22"/>
                <w:lang w:val="en-US" w:eastAsia="en-US" w:bidi="ar-SA"/>
              </w:rPr>
              <w:t xml:space="preserve"> info, then the SVG, an element to a line), kept in step both ways. Edit it and the sketch follows: change a shape’s </w:t>
            </w:r>
            <w:r>
              <w:rPr>
                <w:rFonts w:cs="" w:ascii="Consolas" w:hAnsi="Consolas"/>
                <w:kern w:val="0"/>
                <w:sz w:val="17"/>
                <w:szCs w:val="22"/>
                <w:lang w:val="en-US" w:eastAsia="en-US" w:bidi="ar-SA"/>
              </w:rPr>
              <w:t xml:space="preserve">stroke</w:t>
            </w:r>
            <w:r>
              <w:rPr>
                <w:rFonts w:cs=""/>
                <w:kern w:val="0"/>
                <w:sz w:val="19"/>
                <w:szCs w:val="22"/>
                <w:lang w:val="en-US" w:eastAsia="en-US" w:bidi="ar-SA"/>
              </w:rPr>
              <w:t xml:space="preserve"> colour, </w:t>
            </w:r>
            <w:r>
              <w:rPr>
                <w:rFonts w:cs="" w:ascii="Consolas" w:hAnsi="Consolas"/>
                <w:kern w:val="0"/>
                <w:sz w:val="17"/>
                <w:szCs w:val="22"/>
                <w:lang w:val="en-US" w:eastAsia="en-US" w:bidi="ar-SA"/>
              </w:rPr>
              <w:t xml:space="preserve">stroke-width</w:t>
            </w:r>
            <w:r>
              <w:rPr>
                <w:rFonts w:cs=""/>
                <w:kern w:val="0"/>
                <w:sz w:val="19"/>
                <w:szCs w:val="22"/>
                <w:lang w:val="en-US" w:eastAsia="en-US" w:bidi="ar-SA"/>
              </w:rPr>
              <w:t xml:space="preserve">, position or size, delete a line, or type a new </w:t>
            </w:r>
            <w:r>
              <w:rPr>
                <w:rFonts w:cs="" w:ascii="Consolas" w:hAnsi="Consolas"/>
                <w:kern w:val="0"/>
                <w:sz w:val="17"/>
                <w:szCs w:val="22"/>
                <w:lang w:val="en-US" w:eastAsia="en-US" w:bidi="ar-SA"/>
              </w:rPr>
              <w:t xml:space="preserve">&lt;rect&gt;</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&lt;circle&gt;</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&lt;polyline&gt;</w:t>
            </w:r>
            <w:r>
              <w:rPr>
                <w:rFonts w:cs=""/>
                <w:kern w:val="0"/>
                <w:sz w:val="19"/>
                <w:szCs w:val="22"/>
                <w:lang w:val="en-US" w:eastAsia="en-US" w:bidi="ar-SA"/>
              </w:rPr>
              <w:t xml:space="preserve"> or </w:t>
            </w:r>
            <w:r>
              <w:rPr>
                <w:rFonts w:cs="" w:ascii="Consolas" w:hAnsi="Consolas"/>
                <w:kern w:val="0"/>
                <w:sz w:val="17"/>
                <w:szCs w:val="22"/>
                <w:lang w:val="en-US" w:eastAsia="en-US" w:bidi="ar-SA"/>
              </w:rPr>
              <w:t xml:space="preserve">&lt;path&gt;</w:t>
            </w:r>
            <w:r>
              <w:rPr>
                <w:rFonts w:cs=""/>
                <w:kern w:val="0"/>
                <w:sz w:val="19"/>
                <w:szCs w:val="22"/>
                <w:lang w:val="en-US" w:eastAsia="en-US" w:bidi="ar-SA"/>
              </w:rPr>
              <w:t xml:space="preserve"> (a spline: </w:t>
            </w:r>
            <w:r>
              <w:rPr>
                <w:rFonts w:cs="" w:ascii="Consolas" w:hAnsi="Consolas"/>
                <w:kern w:val="0"/>
                <w:sz w:val="17"/>
                <w:szCs w:val="22"/>
                <w:lang w:val="en-US" w:eastAsia="en-US" w:bidi="ar-SA"/>
              </w:rPr>
              <w:t xml:space="preserve">M</w:t>
            </w:r>
            <w:r>
              <w:rPr>
                <w:rFonts w:cs=""/>
                <w:kern w:val="0"/>
                <w:sz w:val="19"/>
                <w:szCs w:val="22"/>
                <w:lang w:val="en-US" w:eastAsia="en-US" w:bidi="ar-SA"/>
              </w:rPr>
              <w:t xml:space="preserve"> then </w:t>
            </w:r>
            <w:r>
              <w:rPr>
                <w:rFonts w:cs="" w:ascii="Consolas" w:hAnsi="Consolas"/>
                <w:kern w:val="0"/>
                <w:sz w:val="17"/>
                <w:szCs w:val="22"/>
                <w:lang w:val="en-US" w:eastAsia="en-US" w:bidi="ar-SA"/>
              </w:rPr>
              <w:t xml:space="preserve">C</w:t>
            </w:r>
            <w:r>
              <w:rPr>
                <w:rFonts w:cs=""/>
                <w:kern w:val="0"/>
                <w:sz w:val="19"/>
                <w:szCs w:val="22"/>
                <w:lang w:val="en-US" w:eastAsia="en-US" w:bidi="ar-SA"/>
              </w:rPr>
              <w:t xml:space="preserve"> curves, whose control points become its tangents). A burst of typing is a single Sketchpad Undo step. While the text is not well-formed (half-way through a tag, say) a note says so and the sketch stays as it was. Whatever you draw or change on the Sketchpad shows here when you come back to the tab. Only those four elements are sketch shapes: anything else, and edits to the comments, are dropped when the file is next written. Editing here marks the document as changed, and Save writes exactly what the editor shows. With no document open the editor is empty and cannot be edited. Ctrl+Z and Ctrl+Y undo and redo in the SVG editor itself on this tab.</w:t>
            </w:r>
          </w:p>
        </w:tc>
      </w:tr>
    </w:tbl>
    <w:p>
      <w:pPr>
        <w:pStyle w:val="Normal"/>
        <w:spacing w:before="0" w:after="40"/>
        <w:rPr/>
      </w:pPr>
      <w:r>
        <w:rPr/>
      </w:r>
    </w:p>
    <w:p>
      <w:pPr>
        <w:pStyle w:val="Heading2"/>
        <w:rPr/>
      </w:pPr>
      <w:bookmarkStart w:id="14" w:name="__RefHeading___Toc8433_2048410961"/>
      <w:bookmarkEnd w:id="14"/>
      <w:r>
        <w:rPr/>
        <w:t>3.6 Reviews</w:t>
      </w:r>
    </w:p>
    <w:p>
      <w:pPr>
        <w:pStyle w:val="Normal"/>
        <w:rPr/>
      </w:pPr>
      <w:r>
        <w:rPr/>
        <w:t xml:space="preserve">About &gt; Reviews works with the open document's </w:t>
      </w:r>
      <w:r>
        <w:rPr>
          <w:rFonts w:ascii="Consolas" w:hAnsi="Consolas"/>
          <w:sz w:val="19"/>
        </w:rPr>
        <w:t>&lt;Review&gt;</w:t>
      </w:r>
      <w:r>
        <w:rPr/>
        <w:t xml:space="preserve"> notes.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Review list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reviews in frame order: ID, frame, reviewer, a colored status badge (Approved, NeedsFix, Pending) and comment, with a count of each status. Columns sort by clicking their headings.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Go to a review</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Click a review to close the dialog and go to it: on the XSheet tab the grid scrolls to its frame and selects it (the run's row if the frame is collapsed); on the XML tab the editor scrolls to its </w:t>
            </w:r>
            <w:r>
              <w:rPr>
                <w:rFonts w:cs="" w:ascii="Consolas" w:hAnsi="Consolas"/>
                <w:kern w:val="0"/>
                <w:sz w:val="17"/>
                <w:szCs w:val="22"/>
                <w:lang w:val="en-US" w:eastAsia="en-US" w:bidi="ar-SA"/>
              </w:rPr>
              <w:t>&lt;Review&gt;</w:t>
            </w:r>
            <w:r>
              <w:rPr>
                <w:rFonts w:cs=""/>
                <w:kern w:val="0"/>
                <w:sz w:val="19"/>
                <w:szCs w:val="22"/>
                <w:lang w:val="en-US" w:eastAsia="en-US" w:bidi="ar-SA"/>
              </w:rPr>
              <w:t xml:space="preserve"> and the Hierarchy tree selects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Add, edit and delete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review's pencil button opens Edit Review (ID, frame, reviewer, status, comment, and Delete); Add Review is prefilled with the next free </w:t>
            </w:r>
            <w:r>
              <w:rPr>
                <w:rFonts w:cs="" w:ascii="Consolas" w:hAnsi="Consolas"/>
                <w:kern w:val="0"/>
                <w:sz w:val="17"/>
                <w:szCs w:val="22"/>
                <w:lang w:val="en-US" w:eastAsia="en-US" w:bidi="ar-SA"/>
              </w:rPr>
              <w:t>RV###</w:t>
            </w:r>
            <w:r>
              <w:rPr>
                <w:rFonts w:cs=""/>
                <w:kern w:val="0"/>
                <w:sz w:val="19"/>
                <w:szCs w:val="22"/>
                <w:lang w:val="en-US" w:eastAsia="en-US" w:bidi="ar-SA"/>
              </w:rPr>
              <w:t xml:space="preserve"> ID, the selected frame, you as reviewer and Pending. IDs must be valid XML names not used by another review, audio track or asset. The first review adds </w:t>
            </w:r>
            <w:r>
              <w:rPr>
                <w:rFonts w:cs="" w:ascii="Consolas" w:hAnsi="Consolas"/>
                <w:kern w:val="0"/>
                <w:sz w:val="17"/>
                <w:szCs w:val="22"/>
                <w:lang w:val="en-US" w:eastAsia="en-US" w:bidi="ar-SA"/>
              </w:rPr>
              <w:t>&lt;Reviews&gt;</w:t>
            </w:r>
            <w:r>
              <w:rPr>
                <w:rFonts w:cs=""/>
                <w:kern w:val="0"/>
                <w:sz w:val="19"/>
                <w:szCs w:val="22"/>
                <w:lang w:val="en-US" w:eastAsia="en-US" w:bidi="ar-SA"/>
              </w:rPr>
              <w:t>, and deleting the last removes it. The list and Tech. Notes update at once.</w:t>
            </w:r>
          </w:p>
        </w:tc>
      </w:tr>
    </w:tbl>
    <w:p>
      <w:pPr>
        <w:pStyle w:val="Normal"/>
        <w:spacing w:before="0" w:after="40"/>
        <w:rPr/>
      </w:pPr>
      <w:r>
        <w:rPr/>
      </w:r>
    </w:p>
    <w:p>
      <w:pPr>
        <w:pStyle w:val="Heading2"/>
        <w:rPr/>
      </w:pPr>
      <w:bookmarkStart w:id="15" w:name="__RefHeading___Toc8435_2048410961"/>
      <w:bookmarkEnd w:id="15"/>
      <w:r>
        <w:rPr/>
        <w:t>3.7 Reports, Export and Conversion</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Generate Report (PDF)</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Generate Report renders the whole document as a paginated PDF: Production and VersionControl on page 1, a clickable table of contents, each chosen top-level element as a section, and optionally the complete raw XML as an appendix (both chosen in Preferences &gt; Report). An invalid document asks for confirmation first and the PDF carries a warning banner.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XSheet (PDF)</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Export XSheet renders the sheet as a landscape PDF in the style you're viewing: Production and VersionControl on page 1, then the grid under the XSheet tab's header, with the seconds rule and headings repeated on every page. The traditional layout matches the view (wrapped notes, shading, grey Fr columns). Every frame is printed; collapsed runs are expanded.</w:t>
            </w:r>
            <w:r>
              <w:rPr>
                <w:rFonts w:cs=""/>
                <w:kern w:val="0"/>
                <w:sz w:val="19"/>
                <w:szCs w:val="22"/>
                <w:lang w:val="en-US" w:eastAsia="en-US" w:bidi="ar-SA"/>
              </w:rPr>
              <w:t xml:space="preserve"> The Sketchpad’s sketch, if there is one, is drawn over the grid, unless Preferences &gt; Report says not to. The grid is then laid out as the XSheet tab shows it (its columns’ widths and its rows’ heights, all at one scale) so the sketch is not distorted and each mark lands on the cells it was drawn on, carrying on across page breaks; the scale takes in as far right as the sketch goes, so marks beside the columns are exported too. Text that does not fit a cell is cut short, as on screen, and the type shrinks if the rows are too short for it. Without a sketch the PDF is unchanged.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XDTS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Export &gt; Export XDTS converts the document to an XDTS-Extended JSON timesheet for exchange with OpenToonz-style tools.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OCA</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File &gt; Export &gt; Export OCA writes an Open Cel Animation (OCA 1.3.0) folder, </w:t>
            </w:r>
            <w:r>
              <w:rPr>
                <w:rFonts w:cs="" w:ascii="Consolas" w:hAnsi="Consolas"/>
                <w:kern w:val="0"/>
                <w:sz w:val="17"/>
                <w:szCs w:val="22"/>
                <w:lang w:val="en-US" w:eastAsia="en-US" w:bidi="ar-SA"/>
              </w:rPr>
              <w:t>NAME.oca</w:t>
            </w:r>
            <w:r>
              <w:rPr>
                <w:rFonts w:cs=""/>
                <w:kern w:val="0"/>
                <w:sz w:val="19"/>
                <w:szCs w:val="22"/>
                <w:lang w:val="en-US" w:eastAsia="en-US" w:bidi="ar-SA"/>
              </w:rPr>
              <w:t xml:space="preserve">, for Krita and other OCA tools: the data file, its metadata and a folder of images per layer. Each XSheet layer becomes an OCA layer and each held cel a frame with its duration. A dialog sets the picture size (1920x1080 by default), labelled placeholder images or none, and optionally a folder in the data folder to </w:t>
            </w:r>
            <w:r>
              <w:rPr>
                <w:rFonts w:cs=""/>
                <w:b/>
                <w:kern w:val="0"/>
                <w:sz w:val="19"/>
                <w:szCs w:val="22"/>
                <w:lang w:val="en-US" w:eastAsia="en-US" w:bidi="ar-SA"/>
              </w:rPr>
              <w:t>copy cel images from</w:t>
            </w:r>
            <w:r>
              <w:rPr>
                <w:rFonts w:cs=""/>
                <w:kern w:val="0"/>
                <w:sz w:val="19"/>
                <w:szCs w:val="22"/>
                <w:lang w:val="en-US" w:eastAsia="en-US" w:bidi="ar-SA"/>
              </w:rPr>
              <w:t xml:space="preserve"> (</w:t>
            </w:r>
            <w:r>
              <w:rPr>
                <w:rFonts w:cs="" w:ascii="Consolas" w:hAnsi="Consolas"/>
                <w:kern w:val="0"/>
                <w:sz w:val="17"/>
                <w:szCs w:val="22"/>
                <w:lang w:val="en-US" w:eastAsia="en-US" w:bidi="ar-SA"/>
              </w:rPr>
              <w:t>LAYER/CEL.png</w:t>
            </w:r>
            <w:r>
              <w:rPr>
                <w:rFonts w:cs=""/>
                <w:kern w:val="0"/>
                <w:sz w:val="19"/>
                <w:szCs w:val="22"/>
                <w:lang w:val="en-US" w:eastAsia="en-US" w:bidi="ar-SA"/>
              </w:rPr>
              <w:t xml:space="preserve"> or </w:t>
            </w:r>
            <w:r>
              <w:rPr>
                <w:rFonts w:cs="" w:ascii="Consolas" w:hAnsi="Consolas"/>
                <w:kern w:val="0"/>
                <w:sz w:val="17"/>
                <w:szCs w:val="22"/>
                <w:lang w:val="en-US" w:eastAsia="en-US" w:bidi="ar-SA"/>
              </w:rPr>
              <w:t>CEL.png</w:t>
            </w:r>
            <w:r>
              <w:rPr>
                <w:rFonts w:cs=""/>
                <w:kern w:val="0"/>
                <w:sz w:val="19"/>
                <w:szCs w:val="22"/>
                <w:lang w:val="en-US" w:eastAsia="en-US" w:bidi="ar-SA"/>
              </w:rPr>
              <w:t>), chosen or created in a folder browser; the notice says how many images were found, and names what it looked for when none were. Replacing an existing OCA folder asks first, and nothing else is ever replaced. What OCA can't hold is kept in its metadata.</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converters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w:t>
            </w:r>
            <w:r>
              <w:rPr>
                <w:rFonts w:cs="" w:ascii="Consolas" w:hAnsi="Consolas"/>
                <w:kern w:val="0"/>
                <w:sz w:val="17"/>
                <w:szCs w:val="22"/>
                <w:lang w:val="en-US" w:eastAsia="en-US" w:bidi="ar-SA"/>
              </w:rPr>
              <w:t>tools/</w:t>
            </w:r>
            <w:r>
              <w:rPr>
                <w:rFonts w:cs=""/>
                <w:kern w:val="0"/>
                <w:sz w:val="19"/>
                <w:szCs w:val="22"/>
                <w:lang w:val="en-US" w:eastAsia="en-US" w:bidi="ar-SA"/>
              </w:rPr>
              <w:t xml:space="preserve"> folder converts ExposureSheet XML to and from XDTS JSON (both the XDTS-Extended format and the older XDTS format: </w:t>
            </w:r>
            <w:r>
              <w:rPr>
                <w:rFonts w:cs="" w:ascii="Consolas" w:hAnsi="Consolas"/>
                <w:kern w:val="0"/>
                <w:sz w:val="17"/>
                <w:szCs w:val="22"/>
                <w:lang w:val="en-US" w:eastAsia="en-US" w:bidi="ar-SA"/>
              </w:rPr>
              <w:t>xsheet_to_xdts_extended.py</w:t>
            </w:r>
            <w:r>
              <w:rPr>
                <w:rFonts w:cs=""/>
                <w:kern w:val="0"/>
                <w:sz w:val="19"/>
                <w:szCs w:val="22"/>
                <w:lang w:val="en-US" w:eastAsia="en-US" w:bidi="ar-SA"/>
              </w:rPr>
              <w:t xml:space="preserve">, </w:t>
            </w:r>
            <w:r>
              <w:rPr>
                <w:rFonts w:cs="" w:ascii="Consolas" w:hAnsi="Consolas"/>
                <w:kern w:val="0"/>
                <w:sz w:val="17"/>
                <w:szCs w:val="22"/>
                <w:lang w:val="en-US" w:eastAsia="en-US" w:bidi="ar-SA"/>
              </w:rPr>
              <w:t>xdts_extended_to_xsheet.py</w:t>
            </w:r>
            <w:r>
              <w:rPr>
                <w:rFonts w:cs=""/>
                <w:kern w:val="0"/>
                <w:sz w:val="19"/>
                <w:szCs w:val="22"/>
                <w:lang w:val="en-US" w:eastAsia="en-US" w:bidi="ar-SA"/>
              </w:rPr>
              <w:t xml:space="preserve">, </w:t>
            </w:r>
            <w:r>
              <w:rPr>
                <w:rFonts w:cs="" w:ascii="Consolas" w:hAnsi="Consolas"/>
                <w:kern w:val="0"/>
                <w:sz w:val="17"/>
                <w:szCs w:val="22"/>
                <w:lang w:val="en-US" w:eastAsia="en-US" w:bidi="ar-SA"/>
              </w:rPr>
              <w:t>xsheet_to_xdts.py</w:t>
            </w:r>
            <w:r>
              <w:rPr>
                <w:rFonts w:cs=""/>
                <w:kern w:val="0"/>
                <w:sz w:val="19"/>
                <w:szCs w:val="22"/>
                <w:lang w:val="en-US" w:eastAsia="en-US" w:bidi="ar-SA"/>
              </w:rPr>
              <w:t xml:space="preserve">, </w:t>
            </w:r>
            <w:r>
              <w:rPr>
                <w:rFonts w:cs="" w:ascii="Consolas" w:hAnsi="Consolas"/>
                <w:kern w:val="0"/>
                <w:sz w:val="17"/>
                <w:szCs w:val="22"/>
                <w:lang w:val="en-US" w:eastAsia="en-US" w:bidi="ar-SA"/>
              </w:rPr>
              <w:t>xdts_to_xsheet.py</w:t>
            </w:r>
            <w:r>
              <w:rPr>
                <w:rFonts w:cs=""/>
                <w:kern w:val="0"/>
                <w:sz w:val="19"/>
                <w:szCs w:val="22"/>
                <w:lang w:val="en-US" w:eastAsia="en-US" w:bidi="ar-SA"/>
              </w:rPr>
              <w:t>, with the corresponding JSON Schemas) and to and from Open Cel Animation (</w:t>
            </w:r>
            <w:r>
              <w:rPr>
                <w:rFonts w:cs="" w:ascii="Consolas" w:hAnsi="Consolas"/>
                <w:kern w:val="0"/>
                <w:sz w:val="17"/>
                <w:szCs w:val="22"/>
                <w:lang w:val="en-US" w:eastAsia="en-US" w:bidi="ar-SA"/>
              </w:rPr>
              <w:t>xsheet_to_oca.py</w:t>
            </w:r>
            <w:r>
              <w:rPr>
                <w:rFonts w:cs=""/>
                <w:kern w:val="0"/>
                <w:sz w:val="19"/>
                <w:szCs w:val="22"/>
                <w:lang w:val="en-US" w:eastAsia="en-US" w:bidi="ar-SA"/>
              </w:rPr>
              <w:t xml:space="preserve">, </w:t>
            </w:r>
            <w:r>
              <w:rPr>
                <w:rFonts w:cs="" w:ascii="Consolas" w:hAnsi="Consolas"/>
                <w:kern w:val="0"/>
                <w:sz w:val="17"/>
                <w:szCs w:val="22"/>
                <w:lang w:val="en-US" w:eastAsia="en-US" w:bidi="ar-SA"/>
              </w:rPr>
              <w:t>oca_to_xsheet.py</w:t>
            </w:r>
            <w:r>
              <w:rPr>
                <w:rFonts w:cs=""/>
                <w:kern w:val="0"/>
                <w:sz w:val="19"/>
                <w:szCs w:val="22"/>
                <w:lang w:val="en-US" w:eastAsia="en-US" w:bidi="ar-SA"/>
              </w:rPr>
              <w:t>). Where the other format lacks information an ExposureSheet needs, the converters insert clearly labelled placeholders so the result is still schema-valid.</w:t>
            </w:r>
          </w:p>
        </w:tc>
      </w:tr>
    </w:tbl>
    <w:p>
      <w:pPr>
        <w:pStyle w:val="Normal"/>
        <w:spacing w:before="0" w:after="40"/>
        <w:rPr/>
      </w:pPr>
      <w:r>
        <w:rPr/>
      </w:r>
    </w:p>
    <w:p>
      <w:pPr>
        <w:pStyle w:val="Heading2"/>
        <w:rPr/>
      </w:pPr>
      <w:bookmarkStart w:id="16" w:name="__RefHeading___Toc8437_2048410961"/>
      <w:bookmarkEnd w:id="16"/>
      <w:r>
        <w:rPr/>
        <w:t>3.8 Files</w:t>
      </w:r>
    </w:p>
    <w:p>
      <w:pPr>
        <w:pStyle w:val="Normal"/>
        <w:rPr/>
      </w:pPr>
      <w:r>
        <w:rPr/>
        <w:t>File dialogs, saving, and protection against lost work.</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New</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File &gt; New starts a new ExposureSheet that is well-formed and valid against the schema, with placeholders to replace: Production with </w:t>
            </w:r>
            <w:r>
              <w:rPr>
                <w:rFonts w:cs="" w:ascii="Consolas" w:hAnsi="Consolas"/>
                <w:kern w:val="0"/>
                <w:sz w:val="17"/>
                <w:szCs w:val="22"/>
                <w:lang w:val="en-US" w:eastAsia="en-US" w:bidi="ar-SA"/>
              </w:rPr>
              <w:t>UNKNOWN</w:t>
            </w:r>
            <w:r>
              <w:rPr>
                <w:rFonts w:cs=""/>
                <w:kern w:val="0"/>
                <w:sz w:val="19"/>
                <w:szCs w:val="22"/>
                <w:lang w:val="en-US" w:eastAsia="en-US" w:bidi="ar-SA"/>
              </w:rPr>
              <w:t xml:space="preserve"> IDs, the title Untitled, 24 fps and frames 1-24; one </w:t>
            </w:r>
            <w:r>
              <w:rPr>
                <w:rFonts w:cs="" w:ascii="Consolas" w:hAnsi="Consolas"/>
                <w:kern w:val="0"/>
                <w:sz w:val="17"/>
                <w:szCs w:val="22"/>
                <w:lang w:val="en-US" w:eastAsia="en-US" w:bidi="ar-SA"/>
              </w:rPr>
              <w:t>Unknown</w:t>
            </w:r>
            <w:r>
              <w:rPr>
                <w:rFonts w:cs=""/>
                <w:kern w:val="0"/>
                <w:sz w:val="19"/>
                <w:szCs w:val="22"/>
                <w:lang w:val="en-US" w:eastAsia="en-US" w:bidi="ar-SA"/>
              </w:rPr>
              <w:t xml:space="preserve"> asset; frame 1 exposing a New Layer at cel </w:t>
            </w:r>
            <w:r>
              <w:rPr>
                <w:rFonts w:cs="" w:ascii="Consolas" w:hAnsi="Consolas"/>
                <w:kern w:val="0"/>
                <w:sz w:val="17"/>
                <w:szCs w:val="22"/>
                <w:lang w:val="en-US" w:eastAsia="en-US" w:bidi="ar-SA"/>
              </w:rPr>
              <w:t>A001</w:t>
            </w:r>
            <w:r>
              <w:rPr>
                <w:rFonts w:cs=""/>
                <w:kern w:val="0"/>
                <w:sz w:val="19"/>
                <w:szCs w:val="22"/>
                <w:lang w:val="en-US" w:eastAsia="en-US" w:bidi="ar-SA"/>
              </w:rPr>
              <w:t xml:space="preserve">; and a first revision by you, laid out with your Format preferences. Unsaved changes to the open document are asked about first. Nothing is written until Save or Save As (which suggests </w:t>
            </w:r>
            <w:r>
              <w:rPr>
                <w:rFonts w:cs="" w:ascii="Consolas" w:hAnsi="Consolas"/>
                <w:kern w:val="0"/>
                <w:sz w:val="17"/>
                <w:szCs w:val="22"/>
                <w:lang w:val="en-US" w:eastAsia="en-US" w:bidi="ar-SA"/>
              </w:rPr>
              <w:t>untitled.xml</w:t>
            </w:r>
            <w:r>
              <w:rPr>
                <w:rFonts w:cs=""/>
                <w:kern w:val="0"/>
                <w:sz w:val="19"/>
                <w:szCs w:val="22"/>
                <w:lang w:val="en-US" w:eastAsia="en-US" w:bidi="ar-SA"/>
              </w:rPr>
              <w:t xml:space="preserve">); until then the footer shows </w:t>
            </w:r>
            <w:r>
              <w:rPr>
                <w:rFonts w:cs="" w:ascii="Consolas" w:hAnsi="Consolas"/>
                <w:kern w:val="0"/>
                <w:sz w:val="17"/>
                <w:szCs w:val="22"/>
                <w:lang w:val="en-US" w:eastAsia="en-US" w:bidi="ar-SA"/>
              </w:rPr>
              <w:t>untitled.xml *</w:t>
            </w:r>
            <w:r>
              <w:rPr>
                <w:rFonts w:cs=""/>
                <w:kern w:val="0"/>
                <w:sz w:val="19"/>
                <w:szCs w:val="22"/>
                <w:lang w:val="en-US" w:eastAsia="en-US" w:bidi="ar-SA"/>
              </w:rPr>
              <w: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Open and Open Recent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Open starts in the folder you last opened a file from. File &gt; Open Recent lists your most recent files (5 by default, 1-20 in Preferences); hovering for 2 seconds shows the full path, and Clear Recent Files empties the list.</w:t>
            </w:r>
            <w:r>
              <w:rPr>
                <w:rFonts w:cs=""/>
                <w:kern w:val="0"/>
                <w:sz w:val="19"/>
                <w:szCs w:val="22"/>
                <w:lang w:val="en-US" w:eastAsia="en-US" w:bidi="ar-SA"/>
              </w:rPr>
              <w:t xml:space="preserve"> If a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of the same name is beside the document, the Sketchpad’s sketch is loaded from it.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Save As and New Folder</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Save As and the three export dialogs have a New Folder button that creates a folder and moves into it. Saving over an existing file asks first.</w:t>
            </w:r>
            <w:r>
              <w:rPr>
                <w:rFonts w:cs=""/>
                <w:kern w:val="0"/>
                <w:sz w:val="19"/>
                <w:szCs w:val="22"/>
                <w:lang w:val="en-US" w:eastAsia="en-US" w:bidi="ar-SA"/>
              </w:rPr>
              <w:t xml:space="preserve"> Save and Save As also write the Sketchpad’s sketch beside the document, as an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Unsaved-changes drafts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Edits, including those made from the XSheet tab and dialogs, and a new document not yet saved, are kept as a draft. Reloading, opening a new tab, a server restart or a time-out brings back the document you were working on with its unsaved changes; each file keeps its own draft, and reopening one asks whether to restore it. Undo then returns to the saved text.</w:t>
            </w:r>
            <w:r>
              <w:rPr>
                <w:rFonts w:cs=""/>
                <w:kern w:val="0"/>
                <w:sz w:val="19"/>
                <w:szCs w:val="22"/>
                <w:lang w:val="en-US" w:eastAsia="en-US" w:bidi="ar-SA"/>
              </w:rPr>
              <w:t xml:space="preserve"> An unsaved sketch is kept in the draft too, and comes back with the document.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Close prompts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Closing a modified document (its text or its sketch) offers Cancel, No (discard) and Yes (save first, through Save As for a never-saved document, and writing the sketch’s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too); the document only closes once the save succeeds.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conflict warning</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someone else has saved the file since you opened it, Save asks before overwriting their changes.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Files are yours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Everything the app writes for you — saved documents, exports, PDFs, folders made with New Folder, and the pop-up logs — belongs to the user and group that own the data folder, even if the app runs as root.</w:t>
            </w:r>
          </w:p>
        </w:tc>
      </w:tr>
    </w:tbl>
    <w:p>
      <w:pPr>
        <w:pStyle w:val="Normal"/>
        <w:spacing w:before="0" w:after="40"/>
        <w:rPr/>
      </w:pPr>
      <w:r>
        <w:rPr/>
      </w:r>
    </w:p>
    <w:p>
      <w:pPr>
        <w:pStyle w:val="Heading2"/>
        <w:rPr/>
      </w:pPr>
      <w:bookmarkStart w:id="17" w:name="__RefHeading___Toc8439_2048410961"/>
      <w:bookmarkEnd w:id="17"/>
      <w:r>
        <w:rPr/>
        <w:t>3.9 Multiple Users and Security</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Separate sessions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browser tab has its own document, undo history, validation results and grid, so several people can use one server at the same time.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Per-user settings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Preferences (including the Format layout, XSheet style, report sections, pop-up log and its time zone, and the Export OCA options), the chosen schema, recent files, the last Open folder and drafts are kept per user (per browser) and survive reloads and server restarts.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Login</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login page guards every page, with a single account for the server. The password is stored only as a salted scrypt hash, and a wrong password is rejected after a short delay to slow down guessing. The user icon at the right of the menubar shows who is logged in and has Logout; the name is also used as the default reviewer for new reviews.</w:t>
            </w:r>
            <w:r>
              <w:rPr>
                <w:rFonts w:cs=""/>
                <w:kern w:val="0"/>
                <w:sz w:val="19"/>
                <w:szCs w:val="22"/>
                <w:lang w:val="en-US" w:eastAsia="en-US" w:bidi="ar-SA"/>
              </w:rPr>
              <w:t xml:space="preserve"> Logout asks first when the document has unsaved changes (to its text or its sketch): Yes saves them (the sketch too) and logs out; No logs out without them, which loses them as closing the document would, and the next login reopens the document as it was last saved (a new, never-saved document is not reopened); Cancel stays logged in.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Inactivity time-out</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After 30 minutes (configurable 1-1440) without keyboard, mouse or touch activity in any of a browser's tabs, that browser is logged out and the login page says why. Drafts keep the unsaved work.</w:t>
            </w:r>
            <w:r>
              <w:rPr>
                <w:rFonts w:cs=""/>
                <w:kern w:val="0"/>
                <w:sz w:val="19"/>
                <w:szCs w:val="22"/>
                <w:lang w:val="en-US" w:eastAsia="en-US" w:bidi="ar-SA"/>
              </w:rPr>
              <w:t xml:space="preserve"> As there is no one to ask then, the time-out does not ask about unsaved changes; the draft keeps them.</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 access limited to the data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file dialog is confined to the data folder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 The server checks every path it opens or saves, resolving </w:t>
            </w:r>
            <w:r>
              <w:rPr>
                <w:rFonts w:cs="" w:ascii="Consolas" w:hAnsi="Consolas"/>
                <w:kern w:val="0"/>
                <w:sz w:val="17"/>
                <w:szCs w:val="22"/>
                <w:lang w:val="en-US" w:eastAsia="en-US" w:bidi="ar-SA"/>
              </w:rPr>
              <w:t>..</w:t>
            </w:r>
            <w:r>
              <w:rPr>
                <w:rFonts w:cs=""/>
                <w:kern w:val="0"/>
                <w:sz w:val="19"/>
                <w:szCs w:val="22"/>
                <w:lang w:val="en-US" w:eastAsia="en-US" w:bidi="ar-SA"/>
              </w:rPr>
              <w:t xml:space="preserve"> and symbolic links first, so neither they nor tampered requests can reach files outside it.</w:t>
            </w:r>
          </w:p>
        </w:tc>
      </w:tr>
    </w:tbl>
    <w:p>
      <w:pPr>
        <w:pStyle w:val="Normal"/>
        <w:spacing w:before="0" w:after="40"/>
        <w:rPr/>
      </w:pPr>
      <w:r>
        <w:rPr/>
      </w:r>
    </w:p>
    <w:p>
      <w:pPr>
        <w:pStyle w:val="Heading2"/>
        <w:rPr/>
      </w:pPr>
      <w:bookmarkStart w:id="18" w:name="__RefHeading___Toc8441_2048410961"/>
      <w:bookmarkEnd w:id="18"/>
      <w:r>
        <w:rPr/>
        <w:t>3.10 Preferences and Interface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Menus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File: New, Open, Open Recent, Save, Save As, Close, Export (Export XDTS, Export OCA), Preferences. Edit: Add Frame, Add Layer, Find, Undo, Redo. XSheet: Sketchpad, Collapse Frames, Expand Frames, Export XSheet, Generate Report. XML: Validate (well-formed), Validate against Schema, Clear Validation, Select Schema, Clear Schema, Format. About: About, Reviews. Export opens its submenu like Open Recent.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Preferences dialog</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File &gt; Preferences has six tabs: Format (indentation, blank lines between elements, one attribute per line), Recent Files (list length), XSheet (Traditional or Classic), Report (the sections Generate Report includes, the raw XML appendix, and whether Export XSheet includes the Sketchpad’s sketch), Logs (the pop-up log and its time zone) and Login (time-out and password change, which applies to the whole server).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Consistent dialogs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dialog has a title bar in the application's header colour and compact buttons.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Pop-up log</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Every status pop-up — confirmations, warnings and errors, from any menu or dialog, including the login page — is also recorded, one line each, with the date, time and UTC offset, the level (SUCCESS, ERROR, WARNING or INFO), the logged-in user’s name (</w:t>
            </w:r>
            <w:r>
              <w:rPr>
                <w:rFonts w:cs="" w:ascii="Consolas" w:hAnsi="Consolas"/>
                <w:kern w:val="0"/>
                <w:sz w:val="17"/>
                <w:szCs w:val="22"/>
                <w:lang w:val="en-US" w:eastAsia="en-US" w:bidi="ar-SA"/>
              </w:rPr>
              <w:t xml:space="preserve">-</w:t>
            </w:r>
            <w:r>
              <w:rPr>
                <w:rFonts w:cs=""/>
                <w:kern w:val="0"/>
                <w:sz w:val="19"/>
                <w:szCs w:val="22"/>
                <w:lang w:val="en-US" w:eastAsia="en-US" w:bidi="ar-SA"/>
              </w:rPr>
              <w:t xml:space="preserve"> when no one is, as on the login page), the open document and the message. Each login and logout is recorded too: </w:t>
            </w:r>
            <w:r>
              <w:rPr>
                <w:rFonts w:cs="" w:ascii="Consolas" w:hAnsi="Consolas"/>
                <w:kern w:val="0"/>
                <w:sz w:val="17"/>
                <w:szCs w:val="22"/>
                <w:lang w:val="en-US" w:eastAsia="en-US" w:bidi="ar-SA"/>
              </w:rPr>
              <w:t xml:space="preserve">Logged in</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Logged out</w:t>
            </w:r>
            <w:r>
              <w:rPr>
                <w:rFonts w:cs=""/>
                <w:kern w:val="0"/>
                <w:sz w:val="19"/>
                <w:szCs w:val="22"/>
                <w:lang w:val="en-US" w:eastAsia="en-US" w:bidi="ar-SA"/>
              </w:rPr>
              <w:t xml:space="preserve">, and </w:t>
            </w:r>
            <w:r>
              <w:rPr>
                <w:rFonts w:cs="" w:ascii="Consolas" w:hAnsi="Consolas"/>
                <w:kern w:val="0"/>
                <w:sz w:val="17"/>
                <w:szCs w:val="22"/>
                <w:lang w:val="en-US" w:eastAsia="en-US" w:bidi="ar-SA"/>
              </w:rPr>
              <w:t xml:space="preserve">Logged out after N minute(s) of inactivity</w:t>
            </w:r>
            <w:r>
              <w:rPr>
                <w:rFonts w:cs=""/>
                <w:kern w:val="0"/>
                <w:sz w:val="19"/>
                <w:szCs w:val="22"/>
                <w:lang w:val="en-US" w:eastAsia="en-US" w:bidi="ar-SA"/>
              </w:rPr>
              <w:t xml:space="preserve"> for the idle time-out. The pop-ups are always shown. Preferences &gt; Logs turns recording on (the default) or off, chooses the time zone (the server’s, UTC, or one you choose, with Use my browser’s), and has View Log (the latest 1000 entries), Download and Clear Log. Each user has their own log, which rolls over at 1 MB.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About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About &gt; About shows the author, version and web site, and the full license in a scrollable tab.</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Keyboard shortcuts</w:t>
            </w:r>
          </w:p>
          <w:p>
            <w:pPr>
              <w:pStyle w:val="Normal"/>
              <w:widowControl/>
              <w:spacing w:before="0" w:after="0"/>
              <w:jc w:val="left"/>
              <w:rPr>
                <w:rFonts w:cs=""/>
                <w:kern w:val="0"/>
                <w:szCs w:val="22"/>
                <w:lang w:val="en-US" w:eastAsia="en-US" w:bidi="ar-SA"/>
              </w:rPr>
            </w:pPr>
            <w:r>
              <w:rPr>
                <w:rFonts w:cs=""/>
                <w:b/>
                <w:color w:val="B25E00"/>
                <w:kern w:val="0"/>
                <w:sz w:val="16"/>
                <w:szCs w:val="22"/>
                <w:lang w:val="en-US" w:eastAsia="en-US" w:bidi="ar-SA"/>
              </w:rPr>
              <w:t>Changed in 1.3.0</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Ctrl+Z Undo, Ctrl+Y Redo, Ctrl+Alt+1 XSheet tab, Ctrl+Alt+2 XML tab, Ctrl+Alt+3 SVG tab. On the SVG tab, Ctrl+Z and Ctrl+Y act in the SVG editor itself. In the XSheet dialogs, Enter saves. Ctrl+O and Ctrl+S are deliberately not used because browsers reserve them.</w:t>
            </w:r>
          </w:p>
        </w:tc>
      </w:tr>
    </w:tbl>
    <w:p>
      <w:pPr>
        <w:pStyle w:val="Normal"/>
        <w:spacing w:before="0" w:after="40"/>
        <w:rPr/>
      </w:pPr>
      <w:r>
        <w:rPr/>
      </w:r>
    </w:p>
    <w:p>
      <w:pPr>
        <w:pStyle w:val="Heading2"/>
        <w:rPr/>
      </w:pPr>
      <w:bookmarkStart w:id="19" w:name="__RefHeading___Toc8443_2048410961"/>
      <w:bookmarkEnd w:id="19"/>
      <w:r>
        <w:rPr/>
        <w:t>3.11 Deployment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Development and production setups</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docker compose up</w:t>
            </w:r>
            <w:r>
              <w:rPr>
                <w:rFonts w:cs=""/>
                <w:kern w:val="0"/>
                <w:sz w:val="19"/>
                <w:szCs w:val="22"/>
                <w:lang w:val="en-US" w:eastAsia="en-US" w:bidi="ar-SA"/>
              </w:rPr>
              <w:t xml:space="preserve"> runs a development container with the source mounted and auto-reload; its start-up script installs new requirements, then runs the app as the project folder's owner, and keeps NiceGUI's </w:t>
            </w:r>
            <w:r>
              <w:rPr>
                <w:rFonts w:cs="" w:ascii="Consolas" w:hAnsi="Consolas"/>
                <w:kern w:val="0"/>
                <w:sz w:val="17"/>
                <w:szCs w:val="22"/>
                <w:lang w:val="en-US" w:eastAsia="en-US" w:bidi="ar-SA"/>
              </w:rPr>
              <w:t>.nicegui</w:t>
            </w:r>
            <w:r>
              <w:rPr>
                <w:rFonts w:cs=""/>
                <w:kern w:val="0"/>
                <w:sz w:val="19"/>
                <w:szCs w:val="22"/>
                <w:lang w:val="en-US" w:eastAsia="en-US" w:bidi="ar-SA"/>
              </w:rPr>
              <w:t xml:space="preserve"> storage private to them. </w:t>
            </w:r>
            <w:r>
              <w:rPr>
                <w:rFonts w:cs="" w:ascii="Consolas" w:hAnsi="Consolas"/>
                <w:kern w:val="0"/>
                <w:sz w:val="17"/>
                <w:szCs w:val="22"/>
                <w:lang w:val="en-US" w:eastAsia="en-US" w:bidi="ar-SA"/>
              </w:rPr>
              <w:t>compose.prod.yaml</w:t>
            </w:r>
            <w:r>
              <w:rPr>
                <w:rFonts w:cs=""/>
                <w:kern w:val="0"/>
                <w:sz w:val="19"/>
                <w:szCs w:val="22"/>
                <w:lang w:val="en-US" w:eastAsia="en-US" w:bidi="ar-SA"/>
              </w:rPr>
              <w:t xml:space="preserve"> runs the production stack as its own Compose project (</w:t>
            </w:r>
            <w:r>
              <w:rPr>
                <w:rFonts w:cs="" w:ascii="Consolas" w:hAnsi="Consolas"/>
                <w:kern w:val="0"/>
                <w:sz w:val="17"/>
                <w:szCs w:val="22"/>
                <w:lang w:val="en-US" w:eastAsia="en-US" w:bidi="ar-SA"/>
              </w:rPr>
              <w:t>mlw-xsheet-prod</w:t>
            </w:r>
            <w:r>
              <w:rPr>
                <w:rFonts w:cs=""/>
                <w:kern w:val="0"/>
                <w:sz w:val="19"/>
                <w:szCs w:val="22"/>
                <w:lang w:val="en-US" w:eastAsia="en-US" w:bidi="ar-SA"/>
              </w:rPr>
              <w:t>), so both can run on one machine.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Hardened production container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slim image running as a non-root user on a read-only filesystem, with a health check, automatic restart, no privilege escalation and log rotation.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HTTPS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Caddy reverse proxy serves HTTPS and redirects HTTP. It obtains a Let's Encrypt certificate for a public </w:t>
            </w:r>
            <w:r>
              <w:rPr>
                <w:rFonts w:cs="" w:ascii="Consolas" w:hAnsi="Consolas"/>
                <w:kern w:val="0"/>
                <w:sz w:val="17"/>
                <w:szCs w:val="22"/>
                <w:lang w:val="en-US" w:eastAsia="en-US" w:bidi="ar-SA"/>
              </w:rPr>
              <w:t>MLW_DOMAIN</w:t>
            </w:r>
            <w:r>
              <w:rPr>
                <w:rFonts w:cs=""/>
                <w:kern w:val="0"/>
                <w:sz w:val="19"/>
                <w:szCs w:val="22"/>
                <w:lang w:val="en-US" w:eastAsia="en-US" w:bidi="ar-SA"/>
              </w:rPr>
              <w:t xml:space="preserve">, or uses its own local certificate authority for </w:t>
            </w:r>
            <w:r>
              <w:rPr>
                <w:rFonts w:cs="" w:ascii="Consolas" w:hAnsi="Consolas"/>
                <w:kern w:val="0"/>
                <w:sz w:val="17"/>
                <w:szCs w:val="22"/>
                <w:lang w:val="en-US" w:eastAsia="en-US" w:bidi="ar-SA"/>
              </w:rPr>
              <w:t>localhost</w:t>
            </w:r>
            <w:r>
              <w:rPr>
                <w:rFonts w:cs=""/>
                <w:kern w:val="0"/>
                <w:sz w:val="19"/>
                <w:szCs w:val="22"/>
                <w:lang w:val="en-US" w:eastAsia="en-US" w:bidi="ar-SA"/>
              </w:rPr>
              <w:t xml:space="preserve"> and internal names.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Persistent volumes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Documents live in the </w:t>
            </w:r>
            <w:r>
              <w:rPr>
                <w:rFonts w:cs="" w:ascii="Consolas" w:hAnsi="Consolas"/>
                <w:kern w:val="0"/>
                <w:sz w:val="17"/>
                <w:szCs w:val="22"/>
                <w:lang w:val="en-US" w:eastAsia="en-US" w:bidi="ar-SA"/>
              </w:rPr>
              <w:t>xsheet-data</w:t>
            </w:r>
            <w:r>
              <w:rPr>
                <w:rFonts w:cs=""/>
                <w:kern w:val="0"/>
                <w:sz w:val="19"/>
                <w:szCs w:val="22"/>
                <w:lang w:val="en-US" w:eastAsia="en-US" w:bidi="ar-SA"/>
              </w:rPr>
              <w:t xml:space="preserve"> volume (</w:t>
            </w:r>
            <w:r>
              <w:rPr>
                <w:rFonts w:cs="" w:ascii="Consolas" w:hAnsi="Consolas"/>
                <w:kern w:val="0"/>
                <w:sz w:val="17"/>
                <w:szCs w:val="22"/>
                <w:lang w:val="en-US" w:eastAsia="en-US" w:bidi="ar-SA"/>
              </w:rPr>
              <w:t>/data</w:t>
            </w:r>
            <w:r>
              <w:rPr>
                <w:rFonts w:cs=""/>
                <w:kern w:val="0"/>
                <w:sz w:val="19"/>
                <w:szCs w:val="22"/>
                <w:lang w:val="en-US" w:eastAsia="en-US" w:bidi="ar-SA"/>
              </w:rPr>
              <w:t xml:space="preserve">); settings, drafts and the login credential in </w:t>
            </w:r>
            <w:r>
              <w:rPr>
                <w:rFonts w:cs="" w:ascii="Consolas" w:hAnsi="Consolas"/>
                <w:kern w:val="0"/>
                <w:sz w:val="17"/>
                <w:szCs w:val="22"/>
                <w:lang w:val="en-US" w:eastAsia="en-US" w:bidi="ar-SA"/>
              </w:rPr>
              <w:t>xsheet-state</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certificates in </w:t>
            </w:r>
            <w:r>
              <w:rPr>
                <w:rFonts w:cs="" w:ascii="Consolas" w:hAnsi="Consolas"/>
                <w:kern w:val="0"/>
                <w:sz w:val="17"/>
                <w:szCs w:val="22"/>
                <w:lang w:val="en-US" w:eastAsia="en-US" w:bidi="ar-SA"/>
              </w:rPr>
              <w:t>caddy-data</w:t>
            </w:r>
            <w:r>
              <w:rPr>
                <w:rFonts w:cs=""/>
                <w:kern w:val="0"/>
                <w:sz w:val="19"/>
                <w:szCs w:val="22"/>
                <w:lang w:val="en-US" w:eastAsia="en-US" w:bidi="ar-SA"/>
              </w:rPr>
              <w: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Time zone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containers follow the host's time zone (compose mounts its </w:t>
            </w:r>
            <w:r>
              <w:rPr>
                <w:rFonts w:cs="" w:ascii="Consolas" w:hAnsi="Consolas"/>
                <w:kern w:val="0"/>
                <w:sz w:val="17"/>
                <w:szCs w:val="22"/>
                <w:lang w:val="en-US" w:eastAsia="en-US" w:bidi="ar-SA"/>
              </w:rPr>
              <w:t>/etc/localtime</w:t>
            </w:r>
            <w:r>
              <w:rPr>
                <w:rFonts w:cs=""/>
                <w:kern w:val="0"/>
                <w:sz w:val="19"/>
                <w:szCs w:val="22"/>
                <w:lang w:val="en-US" w:eastAsia="en-US" w:bidi="ar-SA"/>
              </w:rPr>
              <w:t xml:space="preserve">); set </w:t>
            </w:r>
            <w:r>
              <w:rPr>
                <w:rFonts w:cs="" w:ascii="Consolas" w:hAnsi="Consolas"/>
                <w:kern w:val="0"/>
                <w:sz w:val="17"/>
                <w:szCs w:val="22"/>
                <w:lang w:val="en-US" w:eastAsia="en-US" w:bidi="ar-SA"/>
              </w:rPr>
              <w:t>TZ</w:t>
            </w:r>
            <w:r>
              <w:rPr>
                <w:rFonts w:cs=""/>
                <w:kern w:val="0"/>
                <w:sz w:val="19"/>
                <w:szCs w:val="22"/>
                <w:lang w:val="en-US" w:eastAsia="en-US" w:bidi="ar-SA"/>
              </w:rPr>
              <w:t xml:space="preserve"> in </w:t>
            </w:r>
            <w:r>
              <w:rPr>
                <w:rFonts w:cs="" w:ascii="Consolas" w:hAnsi="Consolas"/>
                <w:kern w:val="0"/>
                <w:sz w:val="17"/>
                <w:szCs w:val="22"/>
                <w:lang w:val="en-US" w:eastAsia="en-US" w:bidi="ar-SA"/>
              </w:rPr>
              <w:t>.env</w:t>
            </w:r>
            <w:r>
              <w:rPr>
                <w:rFonts w:cs=""/>
                <w:kern w:val="0"/>
                <w:sz w:val="19"/>
                <w:szCs w:val="22"/>
                <w:lang w:val="en-US" w:eastAsia="en-US" w:bidi="ar-SA"/>
              </w:rPr>
              <w:t xml:space="preserve"> to choose another. Used for the pop-up log's server time zone.</w:t>
            </w:r>
          </w:p>
        </w:tc>
      </w:tr>
    </w:tbl>
    <w:p>
      <w:pPr>
        <w:pStyle w:val="Normal"/>
        <w:spacing w:before="0" w:after="40"/>
        <w:rPr/>
      </w:pPr>
      <w:r>
        <w:rPr/>
      </w:r>
    </w:p>
    <w:p>
      <w:pPr>
        <w:pStyle w:val="Heading2"/>
        <w:rPr/>
      </w:pPr>
      <w:bookmarkStart w:id="20" w:name="__RefHeading___Toc8445_2048410961"/>
      <w:bookmarkEnd w:id="20"/>
      <w:r>
        <w:rPr/>
        <w:t>3.12 Configuration</w:t>
      </w:r>
    </w:p>
    <w:p>
      <w:pPr>
        <w:pStyle w:val="Normal"/>
        <w:rPr/>
      </w:pPr>
      <w:r>
        <w:rPr/>
        <w:t xml:space="preserve">Deployment is configured with environment variables, normally set in .env next to the Compose files. None of them changed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2448"/>
        <w:gridCol w:w="4177"/>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24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Default</w:t>
            </w:r>
          </w:p>
        </w:tc>
        <w:tc>
          <w:tcPr>
            <w:tcW w:w="417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Purpose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MLW_STORAGE_SECRET</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Required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Signs the cookie that identifies each browser. Keep it in </w:t>
            </w:r>
            <w:r>
              <w:rPr>
                <w:rFonts w:cs="" w:ascii="Consolas" w:hAnsi="Consolas"/>
                <w:kern w:val="0"/>
                <w:sz w:val="17"/>
                <w:szCs w:val="22"/>
                <w:lang w:val="en-US" w:eastAsia="en-US" w:bidi="ar-SA"/>
              </w:rPr>
              <w:t>.env</w:t>
            </w:r>
            <w:r>
              <w:rPr>
                <w:rFonts w:cs=""/>
                <w:kern w:val="0"/>
                <w:sz w:val="19"/>
                <w:szCs w:val="22"/>
                <w:lang w:val="en-US" w:eastAsia="en-US" w:bidi="ar-SA"/>
              </w:rPr>
              <w:t>; changing it resets everyone's settings.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MLW_DOMAIN</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localhost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Public host name Caddy serves HTTPS for.</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MLW_DATA_DIR</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Working directory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data folder the file dialogs are limited to.</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NICEGUI_STORAGE_PATH</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per-user and server-wide settings are saved.</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MLW_PORT / MLW_HOST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r>
              <w:rPr>
                <w:rFonts w:cs=""/>
                <w:kern w:val="0"/>
                <w:sz w:val="19"/>
                <w:szCs w:val="22"/>
                <w:lang w:val="en-US" w:eastAsia="en-US" w:bidi="ar-SA"/>
              </w:rPr>
              <w:t xml:space="preserve"> / </w:t>
            </w:r>
            <w:r>
              <w:rPr>
                <w:rFonts w:cs="" w:ascii="Consolas" w:hAnsi="Consolas"/>
                <w:kern w:val="0"/>
                <w:sz w:val="17"/>
                <w:szCs w:val="22"/>
                <w:lang w:val="en-US" w:eastAsia="en-US" w:bidi="ar-SA"/>
              </w:rPr>
              <w:t>0.0.0.0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the application listens inside the container.</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MLW_RELOAD</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1</w:t>
            </w:r>
            <w:r>
              <w:rPr>
                <w:rFonts w:cs=""/>
                <w:kern w:val="0"/>
                <w:sz w:val="19"/>
                <w:szCs w:val="22"/>
                <w:lang w:val="en-US" w:eastAsia="en-US" w:bidi="ar-SA"/>
              </w:rPr>
              <w:t xml:space="preserve"> (</w:t>
            </w:r>
            <w:r>
              <w:rPr>
                <w:rFonts w:cs="" w:ascii="Consolas" w:hAnsi="Consolas"/>
                <w:kern w:val="0"/>
                <w:sz w:val="17"/>
                <w:szCs w:val="22"/>
                <w:lang w:val="en-US" w:eastAsia="en-US" w:bidi="ar-SA"/>
              </w:rPr>
              <w:t>0</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Auto-reload on code changes.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MLW_HTTP_PORT / MLW_HTTPS_PORT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w:t>
            </w:r>
            <w:r>
              <w:rPr>
                <w:rFonts w:cs=""/>
                <w:kern w:val="0"/>
                <w:sz w:val="19"/>
                <w:szCs w:val="22"/>
                <w:lang w:val="en-US" w:eastAsia="en-US" w:bidi="ar-SA"/>
              </w:rPr>
              <w:t xml:space="preserve"> / </w:t>
            </w:r>
            <w:r>
              <w:rPr>
                <w:rFonts w:cs="" w:ascii="Consolas" w:hAnsi="Consolas"/>
                <w:kern w:val="0"/>
                <w:sz w:val="17"/>
                <w:szCs w:val="22"/>
                <w:lang w:val="en-US" w:eastAsia="en-US" w:bidi="ar-SA"/>
              </w:rPr>
              <w:t>443</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ports for Caddy in production.</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MLW_HOST_PORT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 for the development container.</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MLW_IMAGE / MLW_TAG</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mlw-xsheet</w:t>
            </w:r>
            <w:r>
              <w:rPr>
                <w:rFonts w:cs=""/>
                <w:kern w:val="0"/>
                <w:sz w:val="19"/>
                <w:szCs w:val="22"/>
                <w:lang w:val="en-US" w:eastAsia="en-US" w:bidi="ar-SA"/>
              </w:rPr>
              <w:t xml:space="preserve"> / </w:t>
            </w:r>
            <w:r>
              <w:rPr>
                <w:rFonts w:cs="" w:ascii="Consolas" w:hAnsi="Consolas"/>
                <w:kern w:val="0"/>
                <w:sz w:val="17"/>
                <w:szCs w:val="22"/>
                <w:lang w:val="en-US" w:eastAsia="en-US" w:bidi="ar-SA"/>
              </w:rPr>
              <w:t>latest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Name and tag of the built image.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TZ</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host's time zone</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Time zone of the server, e.g. </w:t>
            </w:r>
            <w:r>
              <w:rPr>
                <w:rFonts w:cs="" w:ascii="Consolas" w:hAnsi="Consolas"/>
                <w:kern w:val="0"/>
                <w:sz w:val="17"/>
                <w:szCs w:val="22"/>
                <w:lang w:val="en-US" w:eastAsia="en-US" w:bidi="ar-SA"/>
              </w:rPr>
              <w:t>America/Denver</w:t>
            </w:r>
            <w:r>
              <w:rPr>
                <w:rFonts w:cs=""/>
                <w:kern w:val="0"/>
                <w:sz w:val="19"/>
                <w:szCs w:val="22"/>
                <w:lang w:val="en-US" w:eastAsia="en-US" w:bidi="ar-SA"/>
              </w:rPr>
              <w:t xml:space="preserve"> (compose passes it to the app as </w:t>
            </w:r>
            <w:r>
              <w:rPr>
                <w:rFonts w:cs="" w:ascii="Consolas" w:hAnsi="Consolas"/>
                <w:kern w:val="0"/>
                <w:sz w:val="17"/>
                <w:szCs w:val="22"/>
                <w:lang w:val="en-US" w:eastAsia="en-US" w:bidi="ar-SA"/>
              </w:rPr>
              <w:t>MLW_TZ</w:t>
            </w:r>
            <w:r>
              <w:rPr>
                <w:rFonts w:cs=""/>
                <w:kern w:val="0"/>
                <w:sz w:val="19"/>
                <w:szCs w:val="22"/>
                <w:lang w:val="en-US" w:eastAsia="en-US" w:bidi="ar-SA"/>
              </w:rPr>
              <w:t>).</w:t>
            </w:r>
          </w:p>
        </w:tc>
      </w:tr>
    </w:tbl>
    <w:p>
      <w:pPr>
        <w:pStyle w:val="Heading1"/>
        <w:rPr/>
      </w:pPr>
      <w:r>
        <w:br w:type="page"/>
      </w:r>
      <w:bookmarkStart w:id="21" w:name="__RefHeading___Toc8447_2048410961"/>
      <w:bookmarkEnd w:id="21"/>
      <w:r>
        <w:rPr/>
        <w:t>4. Known Bug List</w:t>
      </w:r>
    </w:p>
    <w:p>
      <w:pPr>
        <w:pStyle w:val="Heading2"/>
        <w:rPr/>
      </w:pPr>
      <w:bookmarkStart w:id="22" w:name="__RefHeading___Toc8449_2048410961"/>
      <w:bookmarkEnd w:id="22"/>
      <w:r>
        <w:rPr/>
        <w:t>4.1 From GitHub Issues</w:t>
      </w:r>
    </w:p>
    <w:p>
      <w:pPr>
        <w:pStyle w:val="Normal"/>
        <w:rPr/>
      </w:pPr>
      <w:r>
        <w:rPr/>
        <w:t xml:space="preserve">No bug reports have been filed in the project’s GitHub Issues as of this release. The only issue is still enhancement request #1, Feature Request: Implement Viewer (opened August 28, 2026, open), which sets out the long-term goals for the tool. Its status in version 1.3.0 is below; nothing in it moved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4"/>
        <w:gridCol w:w="5615"/>
      </w:tblGrid>
      <w:tr>
        <w:trPr>
          <w:tblHeader w:val="true"/>
        </w:trPr>
        <w:tc>
          <w:tcPr>
            <w:tcW w:w="37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Requested in issue #1</w:t>
            </w:r>
          </w:p>
        </w:tc>
        <w:tc>
          <w:tcPr>
            <w:tcW w:w="561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Status in 1.3.0</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Read-only access mode</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Every logged-in user can edit.</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Write access enabled for administrators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There is a single account with full access.</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User role administration</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Planned alongside user accounts.</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Validation against XML Schema</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 (1.0.0).</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Content validation against studio templates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Text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 (1.0.0).</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Tree/table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Largely delivered in 1.1.0: the XSheet grid edits production info, layer names, notes, dialogue, camera moves and audio cues, and the Edit menu adds frames and layers. The Hierarchy tree is still for navigation, and some structure (deleting frames, layers, cues or camera moves) is edited in the text editor.</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 for OCA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Partly delivered in 1.2.0: </w:t>
            </w:r>
            <w:r>
              <w:rPr>
                <w:rFonts w:cs="" w:ascii="Consolas" w:hAnsi="Consolas"/>
                <w:kern w:val="0"/>
                <w:sz w:val="17"/>
                <w:szCs w:val="22"/>
                <w:lang w:val="en-US" w:eastAsia="en-US" w:bidi="ar-SA"/>
              </w:rPr>
              <w:t>tools/oca_to_xsheet.py</w:t>
            </w:r>
            <w:r>
              <w:rPr>
                <w:rFonts w:cs=""/>
                <w:kern w:val="0"/>
                <w:sz w:val="19"/>
                <w:szCs w:val="22"/>
                <w:lang w:val="en-US" w:eastAsia="en-US" w:bidi="ar-SA"/>
              </w:rPr>
              <w:t xml:space="preserve"> imports an OCA document on the command line (and File &gt; Export &gt; Export OCA and </w:t>
            </w:r>
            <w:r>
              <w:rPr>
                <w:rFonts w:cs="" w:ascii="Consolas" w:hAnsi="Consolas"/>
                <w:kern w:val="0"/>
                <w:sz w:val="17"/>
                <w:szCs w:val="22"/>
                <w:lang w:val="en-US" w:eastAsia="en-US" w:bidi="ar-SA"/>
              </w:rPr>
              <w:t>xsheet_to_oca.py</w:t>
            </w:r>
            <w:r>
              <w:rPr>
                <w:rFonts w:cs=""/>
                <w:kern w:val="0"/>
                <w:sz w:val="19"/>
                <w:szCs w:val="22"/>
                <w:lang w:val="en-US" w:eastAsia="en-US" w:bidi="ar-SA"/>
              </w:rPr>
              <w:t xml:space="preserve"> export one); importing from the app isn't available yet.</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Import/export for XDTS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Export from the application; import and export with the command-line converters.</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REST API</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cantSplit w:val="true"/>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Plugin architecture for viewing associated assets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bl>
    <w:p>
      <w:pPr>
        <w:pStyle w:val="Normal"/>
        <w:spacing w:before="0" w:after="40"/>
        <w:rPr/>
      </w:pPr>
      <w:r>
        <w:rPr/>
      </w:r>
    </w:p>
    <w:p>
      <w:pPr>
        <w:pStyle w:val="Normal"/>
        <w:rPr/>
      </w:pPr>
      <w:r>
        <w:rPr/>
        <w:t>Report bugs and requests at https://github.com/magic-lantern-workbench/mlw-xsheet/issues.</w:t>
      </w:r>
    </w:p>
    <w:p>
      <w:pPr>
        <w:pStyle w:val="Heading2"/>
        <w:rPr/>
      </w:pPr>
      <w:bookmarkStart w:id="23" w:name="__RefHeading___Toc8451_2048410961"/>
      <w:bookmarkEnd w:id="23"/>
      <w:r>
        <w:rPr/>
        <w:t>4.2 Known Limitations</w:t>
      </w:r>
    </w:p>
    <w:p>
      <w:pPr>
        <w:pStyle w:val="Normal"/>
        <w:rPr/>
      </w:pPr>
      <w:r>
        <w:rPr/>
        <w:t xml:space="preserve">These were found during development and have not been filed as GitHub issues. The last two are new in this release.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Limitation</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Default password</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Every new installation starts with the account </w:t>
            </w:r>
            <w:r>
              <w:rPr>
                <w:rFonts w:cs="" w:ascii="Consolas" w:hAnsi="Consolas"/>
                <w:kern w:val="0"/>
                <w:sz w:val="17"/>
                <w:szCs w:val="22"/>
                <w:lang w:val="en-US" w:eastAsia="en-US" w:bidi="ar-SA"/>
              </w:rPr>
              <w:t>admin</w:t>
            </w:r>
            <w:r>
              <w:rPr>
                <w:rFonts w:cs=""/>
                <w:kern w:val="0"/>
                <w:sz w:val="19"/>
                <w:szCs w:val="22"/>
                <w:lang w:val="en-US" w:eastAsia="en-US" w:bidi="ar-SA"/>
              </w:rPr>
              <w:t xml:space="preserve"> / </w:t>
            </w:r>
            <w:r>
              <w:rPr>
                <w:rFonts w:cs="" w:ascii="Consolas" w:hAnsi="Consolas"/>
                <w:kern w:val="0"/>
                <w:sz w:val="17"/>
                <w:szCs w:val="22"/>
                <w:lang w:val="en-US" w:eastAsia="en-US" w:bidi="ar-SA"/>
              </w:rPr>
              <w:t>admin</w:t>
            </w:r>
            <w:r>
              <w:rPr>
                <w:rFonts w:cs=""/>
                <w:kern w:val="0"/>
                <w:sz w:val="19"/>
                <w:szCs w:val="22"/>
                <w:lang w:val="en-US" w:eastAsia="en-US" w:bidi="ar-SA"/>
              </w:rPr>
              <w:t>. Change it in Preferences &gt; Login before anyone else can reach the server.</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Single account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There is one account for the whole server. Changing the password does not log out browsers that are already logged in.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"User" means a browser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Settings, recent files and drafts belong to a browser, identified by a cookie. Clearing cookies or switching browsers starts afresh.</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Two tabs, one file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one user edits the same file in two tabs, its draft holds whichever tab changed it last.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history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Undo history is not kept across a reload; after a draft is restored, Undo returns straight to the saved text.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Shortcuts after a menu</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Closing a menu with Escape leaves keyboard focus on its button, and </w:t>
            </w:r>
            <w:r>
              <w:rPr>
                <w:rFonts w:cs="" w:ascii="Consolas" w:hAnsi="Consolas"/>
                <w:kern w:val="0"/>
                <w:sz w:val="17"/>
                <w:szCs w:val="22"/>
                <w:lang w:val="en-US" w:eastAsia="en-US" w:bidi="ar-SA"/>
              </w:rPr>
              <w:t xml:space="preserve">Ctrl+Alt+1</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Ctrl+Alt+2</w:t>
            </w:r>
            <w:r>
              <w:rPr>
                <w:rFonts w:cs=""/>
                <w:kern w:val="0"/>
                <w:sz w:val="19"/>
                <w:szCs w:val="22"/>
                <w:lang w:val="en-US" w:eastAsia="en-US" w:bidi="ar-SA"/>
              </w:rPr>
              <w:t xml:space="preserve"> and </w:t>
            </w:r>
            <w:r>
              <w:rPr>
                <w:rFonts w:cs="" w:ascii="Consolas" w:hAnsi="Consolas"/>
                <w:kern w:val="0"/>
                <w:sz w:val="17"/>
                <w:szCs w:val="22"/>
                <w:lang w:val="en-US" w:eastAsia="en-US" w:bidi="ar-SA"/>
              </w:rPr>
              <w:t xml:space="preserve">Ctrl+Alt+3</w:t>
            </w:r>
            <w:r>
              <w:rPr>
                <w:rFonts w:cs=""/>
                <w:kern w:val="0"/>
                <w:sz w:val="19"/>
                <w:szCs w:val="22"/>
                <w:lang w:val="en-US" w:eastAsia="en-US" w:bidi="ar-SA"/>
              </w:rPr>
              <w:t xml:space="preserve"> then do nothing until you click elsewhere on the page.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Not everything can be deleted from the sheet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XSheet dialogs add and edit, and remove dialogue and reviews, but frames, layers, audio cues, camera moves and keyframes are deleted (and new camera moves or keyframes added) in the text editor. Add Frame doesn't set audio cues.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Placeholders to replace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assetRef="Unknown"</w:t>
            </w:r>
            <w:r>
              <w:rPr>
                <w:rFonts w:cs=""/>
                <w:kern w:val="0"/>
                <w:sz w:val="19"/>
                <w:szCs w:val="22"/>
                <w:lang w:val="en-US" w:eastAsia="en-US" w:bidi="ar-SA"/>
              </w:rPr>
              <w:t xml:space="preserve"> and the </w:t>
            </w:r>
            <w:r>
              <w:rPr>
                <w:rFonts w:cs="" w:ascii="Consolas" w:hAnsi="Consolas"/>
                <w:kern w:val="0"/>
                <w:sz w:val="17"/>
                <w:szCs w:val="22"/>
                <w:lang w:val="en-US" w:eastAsia="en-US" w:bidi="ar-SA"/>
              </w:rPr>
              <w:t>Unknown</w:t>
            </w:r>
            <w:r>
              <w:rPr>
                <w:rFonts w:cs=""/>
                <w:kern w:val="0"/>
                <w:sz w:val="19"/>
                <w:szCs w:val="22"/>
                <w:lang w:val="en-US" w:eastAsia="en-US" w:bidi="ar-SA"/>
              </w:rPr>
              <w:t xml:space="preserve"> audio track keep documents valid, but they aren't real assets or audio: the schema doesn't check that an asset exists, and the Unknown track has no file.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Hold frames become explicit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Editing the notes or dialogue of a hold frame adds a </w:t>
            </w:r>
            <w:r>
              <w:rPr>
                <w:rFonts w:cs="" w:ascii="Consolas" w:hAnsi="Consolas"/>
                <w:kern w:val="0"/>
                <w:sz w:val="17"/>
                <w:szCs w:val="22"/>
                <w:lang w:val="en-US" w:eastAsia="en-US" w:bidi="ar-SA"/>
              </w:rPr>
              <w:t>&lt;Frame&gt;</w:t>
            </w:r>
            <w:r>
              <w:rPr>
                <w:rFonts w:cs=""/>
                <w:kern w:val="0"/>
                <w:sz w:val="19"/>
                <w:szCs w:val="22"/>
                <w:lang w:val="en-US" w:eastAsia="en-US" w:bidi="ar-SA"/>
              </w:rPr>
              <w:t xml:space="preserve"> that restates the held drawings; the sheet looks the same, but the XML has one more frame.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Line breaks in notes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Notes, dialogue, descriptions and comments edited from the XSheet or Reviews dialog are stored on one line; line breaks typed there become spaces.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converters' JSON Schema validation option and </w:t>
            </w:r>
            <w:r>
              <w:rPr>
                <w:rFonts w:cs="" w:ascii="Consolas" w:hAnsi="Consolas"/>
                <w:kern w:val="0"/>
                <w:sz w:val="17"/>
                <w:szCs w:val="22"/>
                <w:lang w:val="en-US" w:eastAsia="en-US" w:bidi="ar-SA"/>
              </w:rPr>
              <w:t>tools/validateXDTS.py</w:t>
            </w:r>
            <w:r>
              <w:rPr>
                <w:rFonts w:cs=""/>
                <w:kern w:val="0"/>
                <w:sz w:val="19"/>
                <w:szCs w:val="22"/>
                <w:lang w:val="en-US" w:eastAsia="en-US" w:bidi="ar-SA"/>
              </w:rPr>
              <w:t xml:space="preserve"> need the </w:t>
            </w:r>
            <w:r>
              <w:rPr>
                <w:rFonts w:cs="" w:ascii="Consolas" w:hAnsi="Consolas"/>
                <w:kern w:val="0"/>
                <w:sz w:val="17"/>
                <w:szCs w:val="22"/>
                <w:lang w:val="en-US" w:eastAsia="en-US" w:bidi="ar-SA"/>
              </w:rPr>
              <w:t>jsonschema</w:t>
            </w:r>
            <w:r>
              <w:rPr>
                <w:rFonts w:cs=""/>
                <w:kern w:val="0"/>
                <w:sz w:val="19"/>
                <w:szCs w:val="22"/>
                <w:lang w:val="en-US" w:eastAsia="en-US" w:bidi="ar-SA"/>
              </w:rPr>
              <w:t xml:space="preserve"> package, which is not installed by </w:t>
            </w:r>
            <w:r>
              <w:rPr>
                <w:rFonts w:cs="" w:ascii="Consolas" w:hAnsi="Consolas"/>
                <w:kern w:val="0"/>
                <w:sz w:val="17"/>
                <w:szCs w:val="22"/>
                <w:lang w:val="en-US" w:eastAsia="en-US" w:bidi="ar-SA"/>
              </w:rPr>
              <w:t>requirements.txt</w:t>
            </w:r>
            <w:r>
              <w:rPr>
                <w:rFonts w:cs=""/>
                <w:kern w:val="0"/>
                <w:sz w:val="19"/>
                <w:szCs w:val="22"/>
                <w:lang w:val="en-US" w:eastAsia="en-US" w:bidi="ar-SA"/>
              </w:rPr>
              <w:t xml:space="preserve"> or in the Docker images. </w:t>
            </w:r>
            <w:r>
              <w:rPr>
                <w:rFonts w:cs="" w:ascii="Consolas" w:hAnsi="Consolas"/>
                <w:kern w:val="0"/>
                <w:sz w:val="17"/>
                <w:szCs w:val="22"/>
                <w:lang w:val="en-US" w:eastAsia="en-US" w:bidi="ar-SA"/>
              </w:rPr>
              <w:t>validateXDTS.py</w:t>
            </w:r>
            <w:r>
              <w:rPr>
                <w:rFonts w:cs=""/>
                <w:kern w:val="0"/>
                <w:sz w:val="19"/>
                <w:szCs w:val="22"/>
                <w:lang w:val="en-US" w:eastAsia="en-US" w:bidi="ar-SA"/>
              </w:rPr>
              <w:t xml:space="preserve"> also expects fixed file names (</w:t>
            </w:r>
            <w:r>
              <w:rPr>
                <w:rFonts w:cs="" w:ascii="Consolas" w:hAnsi="Consolas"/>
                <w:kern w:val="0"/>
                <w:sz w:val="17"/>
                <w:szCs w:val="22"/>
                <w:lang w:val="en-US" w:eastAsia="en-US" w:bidi="ar-SA"/>
              </w:rPr>
              <w:t>xdts.schema.json</w:t>
            </w:r>
            <w:r>
              <w:rPr>
                <w:rFonts w:cs=""/>
                <w:kern w:val="0"/>
                <w:sz w:val="19"/>
                <w:szCs w:val="22"/>
                <w:lang w:val="en-US" w:eastAsia="en-US" w:bidi="ar-SA"/>
              </w:rPr>
              <w:t xml:space="preserve">, </w:t>
            </w:r>
            <w:r>
              <w:rPr>
                <w:rFonts w:cs="" w:ascii="Consolas" w:hAnsi="Consolas"/>
                <w:kern w:val="0"/>
                <w:sz w:val="17"/>
                <w:szCs w:val="22"/>
                <w:lang w:val="en-US" w:eastAsia="en-US" w:bidi="ar-SA"/>
              </w:rPr>
              <w:t>timesheet.xdts.json</w:t>
            </w:r>
            <w:r>
              <w:rPr>
                <w:rFonts w:cs=""/>
                <w:kern w:val="0"/>
                <w:sz w:val="19"/>
                <w:szCs w:val="22"/>
                <w:lang w:val="en-US" w:eastAsia="en-US" w:bidi="ar-SA"/>
              </w:rPr>
              <w:t>) in the current folder. Export from the application is not affected.</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Unused schema module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xsheet-versioning.xsd</w:t>
            </w:r>
            <w:r>
              <w:rPr>
                <w:rFonts w:cs=""/>
                <w:kern w:val="0"/>
                <w:sz w:val="19"/>
                <w:szCs w:val="22"/>
                <w:lang w:val="en-US" w:eastAsia="en-US" w:bidi="ar-SA"/>
              </w:rPr>
              <w:t xml:space="preserve"> defines a </w:t>
            </w:r>
            <w:r>
              <w:rPr>
                <w:rFonts w:cs="" w:ascii="Consolas" w:hAnsi="Consolas"/>
                <w:kern w:val="0"/>
                <w:sz w:val="17"/>
                <w:szCs w:val="22"/>
                <w:lang w:val="en-US" w:eastAsia="en-US" w:bidi="ar-SA"/>
              </w:rPr>
              <w:t>VersionInfo</w:t>
            </w:r>
            <w:r>
              <w:rPr>
                <w:rFonts w:cs=""/>
                <w:kern w:val="0"/>
                <w:sz w:val="19"/>
                <w:szCs w:val="22"/>
                <w:lang w:val="en-US" w:eastAsia="en-US" w:bidi="ar-SA"/>
              </w:rPr>
              <w:t xml:space="preserve"> element that ExposureSheet documents do not use; revision history lives in the core schema's </w:t>
            </w:r>
            <w:r>
              <w:rPr>
                <w:rFonts w:cs="" w:ascii="Consolas" w:hAnsi="Consolas"/>
                <w:kern w:val="0"/>
                <w:sz w:val="17"/>
                <w:szCs w:val="22"/>
                <w:lang w:val="en-US" w:eastAsia="en-US" w:bidi="ar-SA"/>
              </w:rPr>
              <w:t>VersionControl</w:t>
            </w:r>
            <w:r>
              <w:rPr>
                <w:rFonts w:cs=""/>
                <w:kern w:val="0"/>
                <w:sz w:val="19"/>
                <w:szCs w:val="22"/>
                <w:lang w:val="en-US" w:eastAsia="en-US" w:bidi="ar-SA"/>
              </w:rPr>
              <w: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compatibility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that leave out the AudioTracks, Camera, Reviews or OTIO sections (optional since 1.1.0) don't validate against the 1.0.0 schema.</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OCA images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ExposureSheets hold no pictures, so Export OCA writes placeholders unless real images named after the cels are found; a 3D layer's scene file is exported as an image.</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OCA import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Only on the command line (</w:t>
            </w:r>
            <w:r>
              <w:rPr>
                <w:rFonts w:cs="" w:ascii="Consolas" w:hAnsi="Consolas"/>
                <w:kern w:val="0"/>
                <w:sz w:val="17"/>
                <w:szCs w:val="22"/>
                <w:lang w:val="en-US" w:eastAsia="en-US" w:bidi="ar-SA"/>
              </w:rPr>
              <w:t>tools/oca_to_xsheet.py</w:t>
            </w:r>
            <w:r>
              <w:rPr>
                <w:rFonts w:cs=""/>
                <w:kern w:val="0"/>
                <w:sz w:val="19"/>
                <w:szCs w:val="22"/>
                <w:lang w:val="en-US" w:eastAsia="en-US" w:bidi="ar-SA"/>
              </w:rPr>
              <w:t xml:space="preserve">). From other tools, the production IDs are </w:t>
            </w:r>
            <w:r>
              <w:rPr>
                <w:rFonts w:cs="" w:ascii="Consolas" w:hAnsi="Consolas"/>
                <w:kern w:val="0"/>
                <w:sz w:val="17"/>
                <w:szCs w:val="22"/>
                <w:lang w:val="en-US" w:eastAsia="en-US" w:bidi="ar-SA"/>
              </w:rPr>
              <w:t>UNKNOWN</w:t>
            </w:r>
            <w:r>
              <w:rPr>
                <w:rFonts w:cs=""/>
                <w:kern w:val="0"/>
                <w:sz w:val="19"/>
                <w:szCs w:val="22"/>
                <w:lang w:val="en-US" w:eastAsia="en-US" w:bidi="ar-SA"/>
              </w:rPr>
              <w:t xml:space="preserve"> placeholders, the frame rate is rounded to a whole number, and clone and nested-OCA layers are left out.</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and text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Format drops blank lines inside an element's own text, and re-indents text that spans several lines.</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Sketch lives beside the document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sketch is saved in an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file next to the document, not in the ExposureSheet XML. Copy, move or rename the </w:t>
            </w:r>
            <w:r>
              <w:rPr>
                <w:rFonts w:cs="" w:ascii="Consolas" w:hAnsi="Consolas"/>
                <w:kern w:val="0"/>
                <w:sz w:val="17"/>
                <w:szCs w:val="22"/>
                <w:lang w:val="en-US" w:eastAsia="en-US" w:bidi="ar-SA"/>
              </w:rPr>
              <w:t xml:space="preserve">.xml</w:t>
            </w:r>
            <w:r>
              <w:rPr>
                <w:rFonts w:cs=""/>
                <w:kern w:val="0"/>
                <w:sz w:val="19"/>
                <w:szCs w:val="22"/>
                <w:lang w:val="en-US" w:eastAsia="en-US" w:bidi="ar-SA"/>
              </w:rPr>
              <w:t xml:space="preserve"> without its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and the sketch stays behind. The sketch is pinned to the sheet’s rows, so Collapse Frames and Expand Frames are unavailable while the Sketchpad is on.</w:t>
            </w:r>
          </w:p>
        </w:tc>
      </w:tr>
      <w:tr>
        <w:trPr>
          <w:cantSplit w:val="true"/>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 xml:space="preserve">SVG tab keeps only sketch shapes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Only </w:t>
            </w:r>
            <w:r>
              <w:rPr>
                <w:rFonts w:cs="" w:ascii="Consolas" w:hAnsi="Consolas"/>
                <w:kern w:val="0"/>
                <w:sz w:val="17"/>
                <w:szCs w:val="22"/>
                <w:lang w:val="en-US" w:eastAsia="en-US" w:bidi="ar-SA"/>
              </w:rPr>
              <w:t xml:space="preserve">&lt;rect&gt;</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&lt;circle&gt;</w:t>
            </w:r>
            <w:r>
              <w:rPr>
                <w:rFonts w:cs=""/>
                <w:kern w:val="0"/>
                <w:sz w:val="19"/>
                <w:szCs w:val="22"/>
                <w:lang w:val="en-US" w:eastAsia="en-US" w:bidi="ar-SA"/>
              </w:rPr>
              <w:t xml:space="preserve">, </w:t>
            </w:r>
            <w:r>
              <w:rPr>
                <w:rFonts w:cs="" w:ascii="Consolas" w:hAnsi="Consolas"/>
                <w:kern w:val="0"/>
                <w:sz w:val="17"/>
                <w:szCs w:val="22"/>
                <w:lang w:val="en-US" w:eastAsia="en-US" w:bidi="ar-SA"/>
              </w:rPr>
              <w:t xml:space="preserve">&lt;polyline&gt;</w:t>
            </w:r>
            <w:r>
              <w:rPr>
                <w:rFonts w:cs=""/>
                <w:kern w:val="0"/>
                <w:sz w:val="19"/>
                <w:szCs w:val="22"/>
                <w:lang w:val="en-US" w:eastAsia="en-US" w:bidi="ar-SA"/>
              </w:rPr>
              <w:t xml:space="preserve"> and </w:t>
            </w:r>
            <w:r>
              <w:rPr>
                <w:rFonts w:cs="" w:ascii="Consolas" w:hAnsi="Consolas"/>
                <w:kern w:val="0"/>
                <w:sz w:val="17"/>
                <w:szCs w:val="22"/>
                <w:lang w:val="en-US" w:eastAsia="en-US" w:bidi="ar-SA"/>
              </w:rPr>
              <w:t xml:space="preserve">&lt;path&gt;</w:t>
            </w:r>
            <w:r>
              <w:rPr>
                <w:rFonts w:cs=""/>
                <w:kern w:val="0"/>
                <w:sz w:val="19"/>
                <w:szCs w:val="22"/>
                <w:lang w:val="en-US" w:eastAsia="en-US" w:bidi="ar-SA"/>
              </w:rPr>
              <w:t xml:space="preserve"> are sketch shapes. Anything else typed on the SVG tab, and edits to its comments, are dropped when the file is next written.</w:t>
            </w:r>
          </w:p>
        </w:tc>
      </w:tr>
    </w:tbl>
    <w:p>
      <w:pPr>
        <w:pStyle w:val="Heading1"/>
        <w:rPr/>
      </w:pPr>
      <w:r>
        <w:br w:type="page"/>
      </w:r>
      <w:bookmarkStart w:id="24" w:name="__RefHeading___Toc8453_2048410961"/>
      <w:bookmarkEnd w:id="24"/>
      <w:r>
        <w:rPr/>
        <w:t>Appendix A. High-Level Architecture</w:t>
      </w:r>
    </w:p>
    <w:p>
      <w:pPr>
        <w:pStyle w:val="Normal"/>
        <w:rPr/>
      </w:pPr>
      <w:r>
        <w:rPr>
          <w:rFonts w:ascii="Consolas" w:hAnsi="Consolas"/>
          <w:sz w:val="19"/>
        </w:rPr>
        <w:t>mlw-xsheet</w:t>
      </w:r>
      <w:r>
        <w:rPr/>
        <w:t xml:space="preserve"> is a single Python web application built on NiceGUI, which runs on FastAPI and Uvicorn. The user interface is rendered in the browser (Vue and Quasar components, CodeMirror for the editor, AG Grid for the Exposure Sheet) and kept in sync with the server over a WebSocket. All document processing (parsing, validation, conversion and PDF generation) happens on the server.</w:t>
      </w:r>
    </w:p>
    <w:p>
      <w:pPr>
        <w:pStyle w:val="Normal"/>
        <w:jc w:val="center"/>
        <w:rPr/>
      </w:pPr>
      <w:r>
        <w:rPr/>
        <w:drawing>
          <wp:inline distT="0" distB="0" distL="0" distR="0">
            <wp:extent cx="5943600" cy="38315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831590"/>
                    </a:xfrm>
                    <a:prstGeom prst="rect">
                      <a:avLst/>
                    </a:prstGeom>
                  </pic:spPr>
                </pic:pic>
              </a:graphicData>
            </a:graphic>
          </wp:inline>
        </w:drawing>
      </w:r>
    </w:p>
    <w:p>
      <w:pPr>
        <w:pStyle w:val="Normal"/>
        <w:jc w:val="center"/>
        <w:rPr/>
      </w:pPr>
      <w:r>
        <w:rPr>
          <w:i/>
          <w:sz w:val="18"/>
        </w:rPr>
        <w:t>Figure 1. Components of a production deployment. In development, the browser connects to the application directly on port 8080.</w:t>
      </w:r>
    </w:p>
    <w:p>
      <w:pPr>
        <w:pStyle w:val="Heading2"/>
        <w:rPr/>
      </w:pPr>
      <w:bookmarkStart w:id="25" w:name="__RefHeading___Toc8455_2048410961"/>
      <w:bookmarkEnd w:id="25"/>
      <w:r>
        <w:rPr/>
        <w:t>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tblHeader w:val="true"/>
        </w:trPr>
        <w:tc>
          <w:tcPr>
            <w:tcW w:w="244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Part</w:t>
            </w:r>
          </w:p>
        </w:tc>
        <w:tc>
          <w:tcPr>
            <w:tcW w:w="691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Role</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main.py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application: the page layout and menus, the editor, Hierarchy tree and both XSheet styles, validation, Format, file operations, drafts and Preferences, the editing dialogs (Add Frame, Add Layer, production info, notes, dialogue, camera, audio and reviews), which change the XML text in place so formatting is kept, File &gt; New, the exports, the Sketchpad and the SVG tab (the drawing itself runs in the browser; the server saves, loads and exports the sketch), and the pop-up log (every ui.notify is also recorded). Each browser tab gets its own Session object holding its document and widgets.</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auth.py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login page, a middleware that sends unauthenticated requests to it, password hashing, the inactivity time-out, and a hook that records each login and logout in the pop-up log.</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dialog_ui.py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Shared dialog pieces: the title-bar card used by every dialog, the path check that keeps file access inside the data folder, and the helper that gives files the app writes to the data folder's owner.</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open_file.py, save_file.py, choose_folder.py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and Save As file dialogs, including New Folder and the data-folder limit, and the folder browser (Export OCA's cel images folder).</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export_pdf.py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Renders Generate Report and Export XSheet PDFs (both XSheet styles, drawn as tables of their own) with fpdf2, and draws the Sketchpad’s sketch over the Export XSheet grid; independent of the user interface.</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tools/</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XDTS converters used by Export XDTS, OCA converters used by Export OCA, both usable on the command line, plus the XDTS JSON Schemas.</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xml/</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ExposureSheet XML Schemas, used for validation through the xmlschema library.</w:t>
            </w:r>
          </w:p>
        </w:tc>
      </w:tr>
      <w:tr>
        <w:trPr>
          <w:cantSplit w:val="true"/>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docker-entrypoint.sh</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development container's start-up: installs new requirements, then runs the app as the project folder's owner and keeps </w:t>
            </w:r>
            <w:r>
              <w:rPr>
                <w:rFonts w:cs="" w:ascii="Consolas" w:hAnsi="Consolas"/>
                <w:kern w:val="0"/>
                <w:sz w:val="17"/>
                <w:szCs w:val="22"/>
                <w:lang w:val="en-US" w:eastAsia="en-US" w:bidi="ar-SA"/>
              </w:rPr>
              <w:t>.nicegui</w:t>
            </w:r>
            <w:r>
              <w:rPr>
                <w:rFonts w:cs=""/>
                <w:kern w:val="0"/>
                <w:sz w:val="19"/>
                <w:szCs w:val="22"/>
                <w:lang w:val="en-US" w:eastAsia="en-US" w:bidi="ar-SA"/>
              </w:rPr>
              <w:t xml:space="preserve"> private to them.</w:t>
            </w:r>
          </w:p>
        </w:tc>
      </w:tr>
    </w:tbl>
    <w:p>
      <w:pPr>
        <w:pStyle w:val="Normal"/>
        <w:spacing w:before="0" w:after="40"/>
        <w:rPr/>
      </w:pPr>
      <w:r>
        <w:rPr/>
      </w:r>
    </w:p>
    <w:p>
      <w:pPr>
        <w:pStyle w:val="Heading2"/>
        <w:rPr/>
      </w:pPr>
      <w:bookmarkStart w:id="26" w:name="__RefHeading___Toc8457_2048410961"/>
      <w:bookmarkEnd w:id="26"/>
      <w:r>
        <w:rPr/>
        <w:t>Where State Lives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6191"/>
      </w:tblGrid>
      <w:tr>
        <w:trPr>
          <w:tblHeader w:val="true"/>
        </w:trPr>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Scope</w:t>
            </w:r>
          </w:p>
        </w:tc>
        <w:tc>
          <w:tcPr>
            <w:tcW w:w="619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Contents</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browser tab (memory)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document, undo/redo history, Hierarchy tree lookups, validation results and grid state. Discarded when the tab closes.</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user (</w:t>
            </w:r>
            <w:r>
              <w:rPr>
                <w:rFonts w:cs="" w:ascii="Consolas" w:hAnsi="Consolas"/>
                <w:kern w:val="0"/>
                <w:sz w:val="17"/>
                <w:szCs w:val="22"/>
                <w:lang w:val="en-US" w:eastAsia="en-US" w:bidi="ar-SA"/>
              </w:rPr>
              <w:t>/state</w:t>
            </w:r>
            <w:r>
              <w:rPr>
                <w:rFonts w:cs=""/>
                <w:kern w:val="0"/>
                <w:sz w:val="19"/>
                <w:szCs w:val="22"/>
                <w:lang w:val="en-US" w:eastAsia="en-US" w:bidi="ar-SA"/>
              </w:rPr>
              <w:t>, storage-user-*.json)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Login state and last activity, preferences (including the Format layout, XSheet style, report sections, pop-up log settings and Export OCA options), chosen schema, recent files, last Open folder, drafts (with any unsaved sketch) and the document to reopen.</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Pop-up logs (</w:t>
            </w:r>
            <w:r>
              <w:rPr>
                <w:rFonts w:cs="" w:ascii="Consolas" w:hAnsi="Consolas"/>
                <w:kern w:val="0"/>
                <w:sz w:val="17"/>
                <w:szCs w:val="22"/>
                <w:lang w:val="en-US" w:eastAsia="en-US" w:bidi="ar-SA"/>
              </w:rPr>
              <w:t>/state/logs</w:t>
            </w:r>
            <w:r>
              <w:rPr>
                <w:rFonts w:cs=""/>
                <w:kern w:val="0"/>
                <w:sz w:val="19"/>
                <w:szCs w:val="22"/>
                <w:lang w:val="en-US" w:eastAsia="en-US" w:bidi="ar-SA"/>
              </w:rPr>
              <w:t>)</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Each user’s log of status pop-ups, logins and logouts, with a single .1 backup.</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Server-wide (</w:t>
            </w:r>
            <w:r>
              <w:rPr>
                <w:rFonts w:cs="" w:ascii="Consolas" w:hAnsi="Consolas"/>
                <w:kern w:val="0"/>
                <w:sz w:val="17"/>
                <w:szCs w:val="22"/>
                <w:lang w:val="en-US" w:eastAsia="en-US" w:bidi="ar-SA"/>
              </w:rPr>
              <w:t>/state</w:t>
            </w:r>
            <w:r>
              <w:rPr>
                <w:rFonts w:cs=""/>
                <w:kern w:val="0"/>
                <w:sz w:val="19"/>
                <w:szCs w:val="22"/>
                <w:lang w:val="en-US" w:eastAsia="en-US" w:bidi="ar-SA"/>
              </w:rPr>
              <w:t>, storage-general.json)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credential (salted scrypt hash) and the time-out setting.</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w:t>
            </w:r>
            <w:r>
              <w:rPr>
                <w:rFonts w:cs="" w:ascii="Consolas" w:hAnsi="Consolas"/>
                <w:kern w:val="0"/>
                <w:sz w:val="17"/>
                <w:szCs w:val="22"/>
                <w:lang w:val="en-US" w:eastAsia="en-US" w:bidi="ar-SA"/>
              </w:rPr>
              <w:t>/data</w:t>
            </w:r>
            <w:r>
              <w:rPr>
                <w:rFonts w:cs=""/>
                <w:kern w:val="0"/>
                <w:sz w:val="19"/>
                <w:szCs w:val="22"/>
                <w:lang w:val="en-US" w:eastAsia="en-US" w:bidi="ar-SA"/>
              </w:rPr>
              <w:t>)</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XML files people open and save, and the </w:t>
            </w:r>
            <w:r>
              <w:rPr>
                <w:rFonts w:cs="" w:ascii="Consolas" w:hAnsi="Consolas"/>
                <w:kern w:val="0"/>
                <w:sz w:val="17"/>
                <w:szCs w:val="22"/>
                <w:lang w:val="en-US" w:eastAsia="en-US" w:bidi="ar-SA"/>
              </w:rPr>
              <w:t xml:space="preserve">.svg</w:t>
            </w:r>
            <w:r>
              <w:rPr>
                <w:rFonts w:cs=""/>
                <w:kern w:val="0"/>
                <w:sz w:val="19"/>
                <w:szCs w:val="22"/>
                <w:lang w:val="en-US" w:eastAsia="en-US" w:bidi="ar-SA"/>
              </w:rPr>
              <w:t xml:space="preserve"> sketch beside each, shared by all users.</w:t>
            </w:r>
          </w:p>
        </w:tc>
      </w:tr>
      <w:tr>
        <w:trPr>
          <w:cantSplit w:val="true"/>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Application (</w:t>
            </w:r>
            <w:r>
              <w:rPr>
                <w:rFonts w:cs="" w:ascii="Consolas" w:hAnsi="Consolas"/>
                <w:kern w:val="0"/>
                <w:sz w:val="17"/>
                <w:szCs w:val="22"/>
                <w:lang w:val="en-US" w:eastAsia="en-US" w:bidi="ar-SA"/>
              </w:rPr>
              <w:t>/app</w:t>
            </w:r>
            <w:r>
              <w:rPr>
                <w:rFonts w:cs=""/>
                <w:kern w:val="0"/>
                <w:sz w:val="19"/>
                <w:szCs w:val="22"/>
                <w:lang w:val="en-US" w:eastAsia="en-US" w:bidi="ar-SA"/>
              </w:rPr>
              <w:t>, read-only)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Code, bundled schemas and the license.</w:t>
            </w:r>
          </w:p>
        </w:tc>
      </w:tr>
    </w:tbl>
    <w:p>
      <w:pPr>
        <w:pStyle w:val="Normal"/>
        <w:spacing w:before="0" w:after="40"/>
        <w:rPr/>
      </w:pPr>
      <w:r>
        <w:rPr/>
      </w:r>
    </w:p>
    <w:p>
      <w:pPr>
        <w:pStyle w:val="Heading2"/>
        <w:rPr/>
      </w:pPr>
      <w:bookmarkStart w:id="27" w:name="__RefHeading___Toc8459_2048410961"/>
      <w:bookmarkEnd w:id="27"/>
      <w:r>
        <w:rPr/>
        <w:t>Security Model</w:t>
      </w:r>
    </w:p>
    <w:p>
      <w:pPr>
        <w:pStyle w:val="ListBullet"/>
        <w:numPr>
          <w:ilvl w:val="0"/>
          <w:numId w:val="1"/>
        </w:numPr>
        <w:spacing w:before="0" w:after="60"/>
        <w:contextualSpacing/>
        <w:rPr/>
      </w:pPr>
      <w:r>
        <w:rPr/>
        <w:t>HTTPS terminates at Caddy; the application's own port is not published in production.</w:t>
      </w:r>
    </w:p>
    <w:p>
      <w:pPr>
        <w:pStyle w:val="ListBullet"/>
        <w:numPr>
          <w:ilvl w:val="0"/>
          <w:numId w:val="1"/>
        </w:numPr>
        <w:spacing w:before="0" w:after="60"/>
        <w:contextualSpacing/>
        <w:rPr/>
      </w:pPr>
      <w:r>
        <w:rPr/>
        <w:t>Every page request passes through the login middleware; the login state lives server-side, tied to a signed browser cookie (</w:t>
      </w:r>
      <w:r>
        <w:rPr>
          <w:rFonts w:ascii="Consolas" w:hAnsi="Consolas"/>
          <w:sz w:val="19"/>
        </w:rPr>
        <w:t>MLW_STORAGE_SECRET</w:t>
      </w:r>
      <w:r>
        <w:rPr/>
        <w:t>).</w:t>
      </w:r>
    </w:p>
    <w:p>
      <w:pPr>
        <w:pStyle w:val="ListBullet"/>
        <w:numPr>
          <w:ilvl w:val="0"/>
          <w:numId w:val="1"/>
        </w:numPr>
        <w:spacing w:before="0" w:after="60"/>
        <w:contextualSpacing/>
        <w:rPr/>
      </w:pPr>
      <w:r>
        <w:rPr/>
        <w:t>File access is confined to the data folder and checked on the server for every path.</w:t>
      </w:r>
    </w:p>
    <w:p>
      <w:pPr>
        <w:pStyle w:val="ListBullet"/>
        <w:numPr>
          <w:ilvl w:val="0"/>
          <w:numId w:val="1"/>
        </w:numPr>
        <w:spacing w:before="0" w:after="60"/>
        <w:contextualSpacing/>
        <w:rPr/>
      </w:pPr>
      <w:r>
        <w:rPr/>
        <w:t xml:space="preserve">The production container runs as a non-root user on a read-only filesystem without privilege escalation; only </w:t>
      </w:r>
      <w:r>
        <w:rPr>
          <w:rFonts w:ascii="Consolas" w:hAnsi="Consolas"/>
          <w:sz w:val="19"/>
        </w:rPr>
        <w:t>/data</w:t>
      </w:r>
      <w:r>
        <w:rPr/>
        <w:t xml:space="preserve">, </w:t>
      </w:r>
      <w:r>
        <w:rPr>
          <w:rFonts w:ascii="Consolas" w:hAnsi="Consolas"/>
          <w:sz w:val="19"/>
        </w:rPr>
        <w:t>/state</w:t>
      </w:r>
      <w:r>
        <w:rPr/>
        <w:t xml:space="preserve"> and </w:t>
      </w:r>
      <w:r>
        <w:rPr>
          <w:rFonts w:ascii="Consolas" w:hAnsi="Consolas"/>
          <w:sz w:val="19"/>
        </w:rPr>
        <w:t>/tmp</w:t>
      </w:r>
      <w:r>
        <w:rPr/>
        <w:t xml:space="preserve"> are writable.</w:t>
      </w:r>
    </w:p>
    <w:p>
      <w:pPr>
        <w:pStyle w:val="ListBullet"/>
        <w:numPr>
          <w:ilvl w:val="0"/>
          <w:numId w:val="1"/>
        </w:numPr>
        <w:spacing w:before="0" w:after="60"/>
        <w:contextualSpacing/>
        <w:rPr/>
      </w:pPr>
      <w:r>
        <w:rPr/>
        <w:t xml:space="preserve">In development, the app runs as the project folder's owner, and its </w:t>
      </w:r>
      <w:r>
        <w:rPr>
          <w:rFonts w:ascii="Consolas" w:hAnsi="Consolas"/>
          <w:sz w:val="19"/>
        </w:rPr>
        <w:t>.nicegui</w:t>
      </w:r>
      <w:r>
        <w:rPr/>
        <w:t xml:space="preserve"> storage (the login credential and each browser's drafts) is private to them.</w:t>
      </w:r>
      <w:r>
        <w:br w:type="page"/>
      </w:r>
    </w:p>
    <w:p>
      <w:pPr>
        <w:pStyle w:val="Heading1"/>
        <w:rPr/>
      </w:pPr>
      <w:bookmarkStart w:id="28" w:name="__RefHeading___Toc8461_2048410961"/>
      <w:bookmarkEnd w:id="28"/>
      <w:r>
        <w:rPr/>
        <w:t>Appendix B. XML Schema Reference</w:t>
      </w:r>
    </w:p>
    <w:p>
      <w:pPr>
        <w:pStyle w:val="Normal"/>
        <w:rPr/>
      </w:pPr>
      <w:r>
        <w:rPr/>
        <w:t xml:space="preserve">An ExposureSheet document is described by eight XML Schema (XSD) files in the </w:t>
      </w:r>
      <w:r>
        <w:rPr>
          <w:rFonts w:ascii="Consolas" w:hAnsi="Consolas"/>
          <w:sz w:val="19"/>
        </w:rPr>
        <w:t>xml/</w:t>
      </w:r>
      <w:r>
        <w:rPr/>
        <w:t xml:space="preserve"> folder, one XML namespace per module. The core schema defines the </w:t>
      </w:r>
      <w:r>
        <w:rPr>
          <w:rFonts w:ascii="Consolas" w:hAnsi="Consolas"/>
          <w:sz w:val="19"/>
        </w:rPr>
        <w:t>ExposureSheet</w:t>
      </w:r>
      <w:r>
        <w:rPr/>
        <w:t xml:space="preserve"> root and imports the others; the master schema imports all of them. Each module below has its raw schema text, followed by a discussion of every element, attribute and value type it defines.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1441"/>
        <w:gridCol w:w="5184"/>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Schema file</w:t>
            </w:r>
          </w:p>
        </w:tc>
        <w:tc>
          <w:tcPr>
            <w:tcW w:w="144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Module</w:t>
            </w:r>
          </w:p>
        </w:tc>
        <w:tc>
          <w:tcPr>
            <w:tcW w:w="518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Namespace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xsheet-master.xsd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Master</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(none: imports all modules)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xsheet-core.xsd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Core</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http://schemas.animation.org/xsheet/core</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xsheet-assets.xsd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Assets</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http://schemas.animation.org/xsheet/assets</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xsheet-audio.xsd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Audio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http://schemas.animation.org/xsheet/audio</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xsheet-camera.xsd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Camera</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http://schemas.animation.org/xsheet/camera</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xsheet-review.xsd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Review</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http://schemas.animation.org/xsheet/review</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xsheet-otio.xsd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OTIO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http://schemas.animation.org/xsheet/otio</w:t>
            </w:r>
          </w:p>
        </w:tc>
      </w:tr>
      <w:tr>
        <w:trPr>
          <w:cantSplit w:val="true"/>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xsheet-versioning.xsd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Versioning</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http://schemas.animation.org/xsheet/versioning</w:t>
            </w:r>
          </w:p>
        </w:tc>
      </w:tr>
    </w:tbl>
    <w:p>
      <w:pPr>
        <w:pStyle w:val="Normal"/>
        <w:spacing w:before="0" w:after="40"/>
        <w:rPr/>
      </w:pPr>
      <w:r>
        <w:rPr/>
      </w:r>
    </w:p>
    <w:p>
      <w:pPr>
        <w:pStyle w:val="Normal"/>
        <w:rPr/>
      </w:pPr>
      <w:r>
        <w:rPr>
          <w:sz w:val="19"/>
        </w:rPr>
        <w:t xml:space="preserve">In the discussion tables, </w:t>
      </w:r>
      <w:r>
        <w:rPr>
          <w:b/>
          <w:sz w:val="19"/>
        </w:rPr>
        <w:t>Use</w:t>
      </w:r>
      <w:r>
        <w:rPr>
          <w:sz w:val="19"/>
        </w:rPr>
        <w:t xml:space="preserve"> gives how many times an element may occur (</w:t>
      </w:r>
      <w:r>
        <w:rPr>
          <w:rFonts w:ascii="Consolas" w:hAnsi="Consolas"/>
          <w:sz w:val="17"/>
        </w:rPr>
        <w:t>1</w:t>
      </w:r>
      <w:r>
        <w:rPr>
          <w:sz w:val="19"/>
        </w:rPr>
        <w:t xml:space="preserve">, </w:t>
      </w:r>
      <w:r>
        <w:rPr>
          <w:rFonts w:ascii="Consolas" w:hAnsi="Consolas"/>
          <w:sz w:val="17"/>
        </w:rPr>
        <w:t>0..1</w:t>
      </w:r>
      <w:r>
        <w:rPr>
          <w:sz w:val="19"/>
        </w:rPr>
        <w:t xml:space="preserve">, </w:t>
      </w:r>
      <w:r>
        <w:rPr>
          <w:rFonts w:ascii="Consolas" w:hAnsi="Consolas"/>
          <w:sz w:val="17"/>
        </w:rPr>
        <w:t>1..n</w:t>
      </w:r>
      <w:r>
        <w:rPr>
          <w:sz w:val="19"/>
        </w:rPr>
        <w:t xml:space="preserve">, </w:t>
      </w:r>
      <w:r>
        <w:rPr>
          <w:rFonts w:ascii="Consolas" w:hAnsi="Consolas"/>
          <w:sz w:val="17"/>
        </w:rPr>
        <w:t>0..n</w:t>
      </w:r>
      <w:r>
        <w:rPr>
          <w:sz w:val="19"/>
        </w:rPr>
        <w:t>) or whether an attribute is required. Nested rows are indented under their parent.</w:t>
      </w:r>
      <w:r>
        <w:br w:type="page"/>
      </w:r>
    </w:p>
    <w:p>
      <w:pPr>
        <w:pStyle w:val="Heading2"/>
        <w:rPr/>
      </w:pPr>
      <w:bookmarkStart w:id="29" w:name="__RefHeading___Toc8463_2048410961"/>
      <w:bookmarkEnd w:id="29"/>
      <w:r>
        <w:rPr/>
        <w:t>B.1 Master — xsheet-master.xsd</w:t>
      </w:r>
    </w:p>
    <w:p>
      <w:pPr>
        <w:pStyle w:val="Normal"/>
        <w:rPr/>
      </w:pPr>
      <w:r>
        <w:rPr/>
        <w:t>Pulls every module into one schema set by importing each namespace. It declares no elements of its own; use it to load all modules at once in a validating tool.</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w:t>
        <w:br/>
        <w:t xml:space="preserve"> xmlns:xs="http://www.w3.org/2001/XMLSchema"&gt;</w:t>
        <w:br/>
        <w:br/>
        <w:t xml:space="preserve"> &lt;xs:import namespace="http://schemas.animation.org/xsheet/core"</w:t>
        <w:br/>
        <w:t xml:space="preserve">            schemaLocation="xsheet-core.xsd"/&gt;</w:t>
        <w:br/>
        <w:br/>
        <w:t xml:space="preserve"> &lt;xs:import namespace="http://schemas.animation.org/xsheet/assets"</w:t>
        <w:br/>
        <w:t xml:space="preserve">            schemaLocation="xsheet-assets.xsd"/&gt;</w:t>
        <w:br/>
        <w:br/>
        <w:t xml:space="preserve"> &lt;xs:import namespace="http://schemas.animation.org/xsheet/audio"</w:t>
        <w:br/>
        <w:t xml:space="preserve">            schemaLocation="xsheet-audio.xsd"/&gt;</w:t>
        <w:br/>
        <w:br/>
        <w:t xml:space="preserve"> &lt;xs:import namespace="http://schemas.animation.org/xsheet/camera"</w:t>
        <w:br/>
        <w:t xml:space="preserve">            schemaLocation="xsheet-camera.xsd"/&gt;</w:t>
        <w:br/>
        <w:br/>
        <w:t xml:space="preserve"> &lt;xs:import namespace="http://schemas.animation.org/xsheet/review"</w:t>
        <w:br/>
        <w:t xml:space="preserve">            schemaLocation="xsheet-review.xsd"/&gt;</w:t>
        <w:br/>
        <w:br/>
        <w:t xml:space="preserve"> &lt;xs:import namespace="http://schemas.animation.org/xsheet/versioning"</w:t>
        <w:br/>
        <w:t xml:space="preserve">            schemaLocation="xsheet-versioning.xsd"/&gt;</w:t>
        <w:br/>
        <w:br/>
        <w:t xml:space="preserve"> &lt;xs:import namespace="http://schemas.animation.org/xsheet/otio"</w:t>
        <w:br/>
        <w:t xml:space="preserve">            schemaLocation="xsheet-otio.xsd"/&gt;</w:t>
        <w:br/>
        <w:br/>
        <w:t>&lt;/xs:schema&gt;</w:t>
      </w:r>
      <w:r>
        <w:br w:type="page"/>
      </w:r>
    </w:p>
    <w:p>
      <w:pPr>
        <w:pStyle w:val="Heading2"/>
        <w:rPr/>
      </w:pPr>
      <w:bookmarkStart w:id="30" w:name="__RefHeading___Toc8465_2048410961"/>
      <w:bookmarkEnd w:id="30"/>
      <w:r>
        <w:rPr/>
        <w:t>B.2 Core — xsheet-core.xsd</w:t>
      </w:r>
    </w:p>
    <w:p>
      <w:pPr>
        <w:pStyle w:val="Normal"/>
        <w:rPr/>
      </w:pPr>
      <w:r>
        <w:rPr/>
        <w:t xml:space="preserve">Defines the </w:t>
      </w:r>
      <w:r>
        <w:rPr>
          <w:rFonts w:ascii="Consolas" w:hAnsi="Consolas"/>
          <w:sz w:val="19"/>
        </w:rPr>
        <w:t>ExposureSheet</w:t>
      </w:r>
      <w:r>
        <w:rPr/>
        <w:t xml:space="preserve"> root element and the parts owned by the core: production information, the frame timeline and the revision history. It imports the other modules for the assets, audio, camera, reviews and OTIO sections, which appear in a fixed order.</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targetNamespace="http://schemas.animation.org/xsheet/core"</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elementFormDefault="qualified"&gt;</w:t>
        <w:br/>
        <w:br/>
        <w:t xml:space="preserve">    &lt;xs:import namespace="http://schemas.animation.org/xsheet/assets" schemaLocation="xsheet-assets.xsd"/&gt;</w:t>
        <w:br/>
        <w:t xml:space="preserve">    &lt;xs:import namespace="http://schemas.animation.org/xsheet/audio" schemaLocation="xsheet-audio.xsd"/&gt;</w:t>
        <w:br/>
        <w:t xml:space="preserve">    &lt;xs:import namespace="http://schemas.animation.org/xsheet/camera" schemaLocation="xsheet-camera.xsd"/&gt;</w:t>
        <w:br/>
        <w:t xml:space="preserve">    &lt;xs:import namespace="http://schemas.animation.org/xsheet/review" schemaLocation="xsheet-review.xsd"/&gt;</w:t>
        <w:br/>
        <w:t xml:space="preserve">    &lt;xs:import namespace="http://schemas.animation.org/xsheet/otio" schemaLocation="xsheet-otio.xsd"/&gt;</w:t>
        <w:br/>
        <w:br/>
        <w:t xml:space="preserve">    &lt;xs:element name="ExposureSheet"&gt;</w:t>
        <w:br/>
        <w:t xml:space="preserve">        &lt;xs:complexType&gt;</w:t>
        <w:br/>
        <w:t xml:space="preserve">            &lt;xs:sequence&gt;</w:t>
        <w:br/>
        <w:t xml:space="preserve">                &lt;xs:element name="Production" type="ProductionType"/&gt;</w:t>
        <w:br/>
        <w:t xml:space="preserve">                &lt;xs:element ref="asset:Assets"/&gt;</w:t>
        <w:br/>
        <w:t xml:space="preserve">                &lt;xs:element ref="audio:AudioTracks" minOccurs="0"/&gt;</w:t>
        <w:br/>
        <w:t xml:space="preserve">                &lt;xs:element ref="cam:Camera" minOccurs="0"/&gt;</w:t>
        <w:br/>
        <w:t xml:space="preserve">                &lt;xs:element name="Timeline" type="TimelineType"/&gt;</w:t>
        <w:br/>
        <w:t xml:space="preserve">                &lt;xs:element ref="review:Reviews" minOccurs="0"/&gt;</w:t>
        <w:br/>
        <w:t xml:space="preserve">                &lt;xs:element name="VersionControl" type="VersionControlType"/&gt;</w:t>
        <w:br/>
        <w:t xml:space="preserve">                &lt;xs:element ref="otio:OTIO" minOccurs="0"/&gt;</w:t>
        <w:br/>
        <w:t xml:space="preserve">            &lt;/xs:sequence&gt;</w:t>
        <w:br/>
        <w:t xml:space="preserve">            &lt;xs:attribute name="version" type="xs:string" use="required"/&gt;</w:t>
        <w:br/>
        <w:t xml:space="preserve">        &lt;/xs:complexType&gt;</w:t>
        <w:br/>
        <w:t xml:space="preserve">    &lt;/xs:element&gt;</w:t>
        <w:br/>
        <w:br/>
        <w:t xml:space="preserve">    &lt;xs:complexType name="ProductionType"&gt;</w:t>
        <w:br/>
        <w:t xml:space="preserve">        &lt;xs:sequence&gt;</w:t>
        <w:br/>
        <w:t xml:space="preserve">            &lt;xs:element name="ProjectID" type="xs:string"/&gt;</w:t>
        <w:br/>
        <w:t xml:space="preserve">            &lt;xs:element name="SequenceID" type="xs:string"/&gt;</w:t>
        <w:br/>
        <w:t xml:space="preserve">            &lt;xs:element name="SceneID" type="xs:string"/&gt;</w:t>
        <w:br/>
        <w:t xml:space="preserve">            &lt;xs:element name="ShotID" type="xs:string"/&gt;</w:t>
        <w:br/>
        <w:t xml:space="preserve">            &lt;xs:element name="Title" type="xs:string"/&gt;</w:t>
        <w:br/>
        <w:t xml:space="preserve">            &lt;xs:element name="FrameRate" type="xs:positiveInteger"/&gt;</w:t>
        <w:br/>
        <w:t xml:space="preserve">            &lt;xs:element name="StartFrame" type="xs:positiveInteger"/&gt;</w:t>
        <w:br/>
        <w:t xml:space="preserve">            &lt;xs:element name="EndFrame" type="xs:positiveInteger"/&gt;</w:t>
        <w:br/>
        <w:t xml:space="preserve">        &lt;/xs:sequence&gt;</w:t>
        <w:br/>
        <w:t xml:space="preserve">    &lt;/xs:complexType&gt;</w:t>
        <w:br/>
        <w:br/>
        <w:t xml:space="preserve">    &lt;xs:complexType name="TimelineType"&gt;</w:t>
        <w:br/>
        <w:t xml:space="preserve">        &lt;xs:sequence&gt;</w:t>
        <w:br/>
        <w:t xml:space="preserve">            &lt;xs:element name="Frame" type="FrameType" maxOccurs="unbounded"/&gt;</w:t>
        <w:br/>
        <w:t xml:space="preserve">        &lt;/xs:sequence&gt;</w:t>
        <w:br/>
        <w:t xml:space="preserve">    &lt;/xs:complexType&gt;</w:t>
        <w:br/>
        <w:br/>
        <w:t xml:space="preserve">    &lt;xs:complexType name="FrameType"&gt;</w:t>
        <w:br/>
        <w:t xml:space="preserve">        &lt;xs:sequence&gt;</w:t>
        <w:br/>
        <w:t xml:space="preserve">            &lt;xs:element name="Layers" type="LayersType"/&gt;</w:t>
        <w:br/>
        <w:t xml:space="preserve">            &lt;xs:element name="Dialogue" type="DialogueType" minOccurs="0"/&gt;</w:t>
        <w:br/>
        <w:t xml:space="preserve">            &lt;xs:element name="AudioRef" type="AudioRefType" minOccurs="0" maxOccurs="unbounded"/&gt;</w:t>
        <w:br/>
        <w:t xml:space="preserve">            &lt;xs:element name="Notes" type="xs:string"/&gt;</w:t>
        <w:br/>
        <w:t xml:space="preserve">        &lt;/xs:sequence&gt;</w:t>
        <w:br/>
        <w:t xml:space="preserve">        &lt;xs:attribute name="number" type="xs:positiveInteger" use="required"/&gt;</w:t>
        <w:br/>
        <w:t xml:space="preserve">    &lt;/xs:complexType&gt;</w:t>
        <w:br/>
        <w:br/>
        <w:t xml:space="preserve">    &lt;xs:complexType name="LayersType"&gt;</w:t>
        <w:br/>
        <w:t xml:space="preserve">        &lt;xs:sequence&gt;</w:t>
        <w:br/>
        <w:t xml:space="preserve">            &lt;xs:element name="Layer" type="LayerType" maxOccurs="unbounded"/&gt;</w:t>
        <w:br/>
        <w:t xml:space="preserve">        &lt;/xs:sequence&gt;</w:t>
        <w:br/>
        <w:t xml:space="preserve">    &lt;/xs:complexType&gt;</w:t>
        <w:br/>
        <w:br/>
        <w:t xml:space="preserve">    &lt;xs:complexType name="LayerType"&gt;</w:t>
        <w:br/>
        <w:t xml:space="preserve">        &lt;xs:attribute name="id" type="xs:string" use="required"/&gt;</w:t>
        <w:br/>
        <w:t xml:space="preserve">        &lt;xs:attribute name="assetRef" type="xs:string" use="required"/&gt;</w:t>
        <w:br/>
        <w:t xml:space="preserve">        &lt;xs:attribute name="type" type="LayerTypeEnum" use="required"/&gt;</w:t>
        <w:br/>
        <w:t xml:space="preserve">        &lt;xs:attribute name="cel" type="xs:string"/&gt;</w:t>
        <w:br/>
        <w:t xml:space="preserve">        &lt;xs:attribute name="sceneFile" type="xs:string"/&gt;</w:t>
        <w:br/>
        <w:t xml:space="preserve">        &lt;xs:attribute name="zOrder" type="xs:integer" use="required"/&gt;</w:t>
        <w:br/>
        <w:t xml:space="preserve">    &lt;/xs:complexType&gt;</w:t>
        <w:br/>
        <w:br/>
        <w:t xml:space="preserve">    &lt;xs:simpleType name="LayerTypeEnum"&gt;</w:t>
        <w:br/>
        <w:t xml:space="preserve">        &lt;xs:restriction base="xs:string"&gt;</w:t>
        <w:br/>
        <w:t xml:space="preserve">            &lt;xs:enumeration value="2D"/&gt;</w:t>
        <w:br/>
        <w:t xml:space="preserve">            &lt;xs:enumeration value="3D"/&gt;</w:t>
        <w:br/>
        <w:t xml:space="preserve">        &lt;/xs:restriction&gt;</w:t>
        <w:br/>
        <w:t xml:space="preserve">    &lt;/xs:simpleType&gt;</w:t>
        <w:br/>
        <w:br/>
        <w:t xml:space="preserve">    &lt;xs:complexType name="DialogueType"&gt;</w:t>
        <w:br/>
        <w:t xml:space="preserve">        &lt;xs:simpleContent&gt;</w:t>
        <w:br/>
        <w:t xml:space="preserve">            &lt;xs:extension base="xs:string"&gt;</w:t>
        <w:br/>
        <w:t xml:space="preserve">                &lt;xs:attribute name="phoneme" type="xs:string" use="required"/&gt;</w:t>
        <w:br/>
        <w:t xml:space="preserve">            &lt;/xs:extension&gt;</w:t>
        <w:br/>
        <w:t xml:space="preserve">        &lt;/xs:simpleContent&gt;</w:t>
        <w:br/>
        <w:t xml:space="preserve">    &lt;/xs:complexType&gt;</w:t>
        <w:br/>
        <w:br/>
        <w:t xml:space="preserve">    &lt;xs:complexType name="AudioRefType"&gt;</w:t>
        <w:br/>
        <w:t xml:space="preserve">        &lt;xs:attribute name="track" type="xs:string" use="required"/&gt;</w:t>
        <w:br/>
        <w:t xml:space="preserve">        &lt;xs:attribute name="startFrame" type="xs:positiveInteger" use="required"/&gt;</w:t>
        <w:br/>
        <w:t xml:space="preserve">        &lt;xs:attribute name="endFrame" type="xs:positiveInteger" use="required"/&gt;</w:t>
        <w:br/>
        <w:t xml:space="preserve">    &lt;/xs:complexType&gt;</w:t>
        <w:br/>
        <w:br/>
        <w:t xml:space="preserve">    &lt;xs:complexType name="VersionControlType"&gt;</w:t>
        <w:br/>
        <w:t xml:space="preserve">        &lt;xs:sequence&gt;</w:t>
        <w:br/>
        <w:t xml:space="preserve">            &lt;xs:element name="Revision" type="RevisionType" maxOccurs="unbounded"/&gt;</w:t>
        <w:br/>
        <w:t xml:space="preserve">        &lt;/xs:sequence&gt;</w:t>
        <w:br/>
        <w:t xml:space="preserve">    &lt;/xs:complexType&gt;</w:t>
        <w:br/>
        <w:br/>
        <w:t xml:space="preserve">    &lt;xs:complexType name="RevisionType"&gt;</w:t>
        <w:br/>
        <w:t xml:space="preserve">        &lt;xs:simpleContent&gt;</w:t>
        <w:br/>
        <w:t xml:space="preserve">            &lt;xs:extension base="xs:string"&gt;</w:t>
        <w:br/>
        <w:t xml:space="preserve">                &lt;xs:attribute name="number" type="xs:positiveInteger" use="required"/&gt;</w:t>
        <w:br/>
        <w:t xml:space="preserve">                &lt;xs:attribute name="author" type="xs:string" use="required"/&gt;</w:t>
        <w:br/>
        <w:t xml:space="preserve">                &lt;xs:attribute name="date" type="xs:date" use="required"/&gt;</w:t>
        <w:br/>
        <w:t xml:space="preserve">            &lt;/xs:extension&gt;</w:t>
        <w:br/>
        <w:t xml:space="preserve">        &lt;/xs:simpleContent&gt;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ExposureSheet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root element of an exposure-sheet document. Its children must appear in exactly this order: Production, Assets, AudioTracks, Camera, Timeline, Reviews, VersionControl, OTIO. Since 1.1.0, AudioTracks, Camera, Reviews and OTIO are optional.</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Version of the document format the file follows (the examples use </w:t>
            </w:r>
            <w:r>
              <w:rPr>
                <w:rFonts w:cs="" w:ascii="Consolas" w:hAnsi="Consolas"/>
                <w:kern w:val="0"/>
                <w:sz w:val="15"/>
                <w:szCs w:val="22"/>
                <w:lang w:val="en-US" w:eastAsia="en-US" w:bidi="ar-SA"/>
              </w:rPr>
              <w:t>2.0</w:t>
            </w:r>
            <w:r>
              <w:rPr>
                <w:rFonts w:cs=""/>
                <w:kern w:val="0"/>
                <w:sz w:val="17"/>
                <w:szCs w:val="22"/>
                <w:lang w:val="en-US" w:eastAsia="en-US" w:bidi="ar-SA"/>
              </w:rPr>
              <w:t>). Required.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Production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ProductionType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Identifies the shot and its frame range. The XSheet grid uses StartFrame and EndFrame for its rows and shows (and edits) the IDs, Title and FrameRate above the grid; the PDFs print this block on page 1.</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show or project, e.g. </w:t>
            </w:r>
            <w:r>
              <w:rPr>
                <w:rFonts w:cs="" w:ascii="Consolas" w:hAnsi="Consolas"/>
                <w:kern w:val="0"/>
                <w:sz w:val="15"/>
                <w:szCs w:val="22"/>
                <w:lang w:val="en-US" w:eastAsia="en-US" w:bidi="ar-SA"/>
              </w:rPr>
              <w:t>SHOW001</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SequenceID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sequence within the project, e.g. </w:t>
            </w:r>
            <w:r>
              <w:rPr>
                <w:rFonts w:cs="" w:ascii="Consolas" w:hAnsi="Consolas"/>
                <w:kern w:val="0"/>
                <w:sz w:val="15"/>
                <w:szCs w:val="22"/>
                <w:lang w:val="en-US" w:eastAsia="en-US" w:bidi="ar-SA"/>
              </w:rPr>
              <w:t>SQ010</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scene, e.g. </w:t>
            </w:r>
            <w:r>
              <w:rPr>
                <w:rFonts w:cs="" w:ascii="Consolas" w:hAnsi="Consolas"/>
                <w:kern w:val="0"/>
                <w:sz w:val="15"/>
                <w:szCs w:val="22"/>
                <w:lang w:val="en-US" w:eastAsia="en-US" w:bidi="ar-SA"/>
              </w:rPr>
              <w:t>SC010</w:t>
            </w:r>
            <w:r>
              <w:rPr>
                <w:rFonts w:cs=""/>
                <w:kern w:val="0"/>
                <w:sz w:val="17"/>
                <w:szCs w:val="22"/>
                <w:lang w:val="en-US" w:eastAsia="en-US" w:bidi="ar-SA"/>
              </w:rPr>
              <w:t>. The XDTS converters use its trailing digits for the XDTS scene number.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ShotID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shot, e.g. </w:t>
            </w:r>
            <w:r>
              <w:rPr>
                <w:rFonts w:cs="" w:ascii="Consolas" w:hAnsi="Consolas"/>
                <w:kern w:val="0"/>
                <w:sz w:val="15"/>
                <w:szCs w:val="22"/>
                <w:lang w:val="en-US" w:eastAsia="en-US" w:bidi="ar-SA"/>
              </w:rPr>
              <w:t>SH005</w:t>
            </w:r>
            <w:r>
              <w:rPr>
                <w:rFonts w:cs=""/>
                <w:kern w:val="0"/>
                <w:sz w:val="17"/>
                <w:szCs w:val="22"/>
                <w:lang w:val="en-US" w:eastAsia="en-US" w:bidi="ar-SA"/>
              </w:rPr>
              <w:t>. The XDTS converters use its trailing digits for the XDTS cut number.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Title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title of the shot.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FrameRate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Frames per second, a positive integer (typically 24). The XSheet draws a heavier rule after every FrameRate frames.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shot (1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shot. Frames outside StartFrame..EndFrame are still shown in the grid, which widens to include them.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Assets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Assets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Audio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Audio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Camera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Camera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TimelineType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exposure timeline: one or more Frame elements. Only frames where something changes need a Frame element; the frames between are holds.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What is exposed on one frame: its layers, optional dialogue and audio cues, and notes.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number this entry applies to.</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layers exposed on this frame; at least one Layer.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layer of the composite: which asset it shows and which drawing or scene file. Each layer becomes a column of the XSheet grid.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Layer name, shared across frames (for example </w:t>
            </w:r>
            <w:r>
              <w:rPr>
                <w:rFonts w:cs="" w:ascii="Consolas" w:hAnsi="Consolas"/>
                <w:kern w:val="0"/>
                <w:sz w:val="15"/>
                <w:szCs w:val="22"/>
                <w:lang w:val="en-US" w:eastAsia="en-US" w:bidi="ar-SA"/>
              </w:rPr>
              <w:t>BG</w:t>
            </w:r>
            <w:r>
              <w:rPr>
                <w:rFonts w:cs=""/>
                <w:kern w:val="0"/>
                <w:sz w:val="17"/>
                <w:szCs w:val="22"/>
                <w:lang w:val="en-US" w:eastAsia="en-US" w:bidi="ar-SA"/>
              </w:rPr>
              <w:t xml:space="preserve">, </w:t>
            </w:r>
            <w:r>
              <w:rPr>
                <w:rFonts w:cs="" w:ascii="Consolas" w:hAnsi="Consolas"/>
                <w:kern w:val="0"/>
                <w:sz w:val="15"/>
                <w:szCs w:val="22"/>
                <w:lang w:val="en-US" w:eastAsia="en-US" w:bidi="ar-SA"/>
              </w:rPr>
              <w:t>CHAR</w:t>
            </w:r>
            <w:r>
              <w:rPr>
                <w:rFonts w:cs=""/>
                <w:kern w:val="0"/>
                <w:sz w:val="17"/>
                <w:szCs w:val="22"/>
                <w:lang w:val="en-US" w:eastAsia="en-US" w:bidi="ar-SA"/>
              </w:rPr>
              <w:t>); it becomes the grid column heading, whose pencil renames it.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Asset (in Assets) this layer shows. Add Layer writes </w:t>
            </w:r>
            <w:r>
              <w:rPr>
                <w:rFonts w:cs="" w:ascii="Consolas" w:hAnsi="Consolas"/>
                <w:kern w:val="0"/>
                <w:sz w:val="15"/>
                <w:szCs w:val="22"/>
                <w:lang w:val="en-US" w:eastAsia="en-US" w:bidi="ar-SA"/>
              </w:rPr>
              <w:t>Unknown</w:t>
            </w:r>
            <w:r>
              <w:rPr>
                <w:rFonts w:cs=""/>
                <w:kern w:val="0"/>
                <w:sz w:val="17"/>
                <w:szCs w:val="22"/>
                <w:lang w:val="en-US" w:eastAsia="en-US" w:bidi="ar-SA"/>
              </w:rPr>
              <w:t xml:space="preserve"> as a placeholder until it is known.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Whether the layer is </w:t>
            </w:r>
            <w:r>
              <w:rPr>
                <w:rFonts w:cs="" w:ascii="Consolas" w:hAnsi="Consolas"/>
                <w:kern w:val="0"/>
                <w:sz w:val="15"/>
                <w:szCs w:val="22"/>
                <w:lang w:val="en-US" w:eastAsia="en-US" w:bidi="ar-SA"/>
              </w:rPr>
              <w:t>2D</w:t>
            </w:r>
            <w:r>
              <w:rPr>
                <w:rFonts w:cs=""/>
                <w:kern w:val="0"/>
                <w:sz w:val="17"/>
                <w:szCs w:val="22"/>
                <w:lang w:val="en-US" w:eastAsia="en-US" w:bidi="ar-SA"/>
              </w:rPr>
              <w:t xml:space="preserve"> artwork or </w:t>
            </w:r>
            <w:r>
              <w:rPr>
                <w:rFonts w:cs="" w:ascii="Consolas" w:hAnsi="Consolas"/>
                <w:kern w:val="0"/>
                <w:sz w:val="15"/>
                <w:szCs w:val="22"/>
                <w:lang w:val="en-US" w:eastAsia="en-US" w:bidi="ar-SA"/>
              </w:rPr>
              <w:t>3D</w:t>
            </w:r>
            <w:r>
              <w:rPr>
                <w:rFonts w:cs=""/>
                <w:kern w:val="0"/>
                <w:sz w:val="17"/>
                <w:szCs w:val="22"/>
                <w:lang w:val="en-US" w:eastAsia="en-US" w:bidi="ar-SA"/>
              </w:rPr>
              <w:t xml:space="preserve"> content (LayerTypeEnum).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@cel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2D layers, the drawing (cel) exposed from this frame on, e.g. </w:t>
            </w:r>
            <w:r>
              <w:rPr>
                <w:rFonts w:cs="" w:ascii="Consolas" w:hAnsi="Consolas"/>
                <w:kern w:val="0"/>
                <w:sz w:val="15"/>
                <w:szCs w:val="22"/>
                <w:lang w:val="en-US" w:eastAsia="en-US" w:bidi="ar-SA"/>
              </w:rPr>
              <w:t>A001</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3D layers, the scene file used, e.g. </w:t>
            </w:r>
            <w:r>
              <w:rPr>
                <w:rFonts w:cs="" w:ascii="Consolas" w:hAnsi="Consolas"/>
                <w:kern w:val="0"/>
                <w:sz w:val="15"/>
                <w:szCs w:val="22"/>
                <w:lang w:val="en-US" w:eastAsia="en-US" w:bidi="ar-SA"/>
              </w:rPr>
              <w:t>vehicle.usd</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@zOrder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Stacking order, 0 at the bottom; also the column order in the grid.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Dialogue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DialogueType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Dialogue spoken on this frame: the text, with its mouth shape in </w:t>
            </w:r>
            <w:r>
              <w:rPr>
                <w:rFonts w:cs="" w:ascii="Consolas" w:hAnsi="Consolas"/>
                <w:kern w:val="0"/>
                <w:sz w:val="15"/>
                <w:szCs w:val="22"/>
                <w:lang w:val="en-US" w:eastAsia="en-US" w:bidi="ar-SA"/>
              </w:rPr>
              <w:t>phoneme</w:t>
            </w:r>
            <w:r>
              <w:rPr>
                <w:rFonts w:cs=""/>
                <w:kern w:val="0"/>
                <w:sz w:val="17"/>
                <w:szCs w:val="22"/>
                <w:lang w:val="en-US" w:eastAsia="en-US" w:bidi="ar-SA"/>
              </w:rPr>
              <w:t>. Shown in the grid's Dialogue column.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@phoneme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Mouth-shape (phoneme) code for lip sync, e.g. </w:t>
            </w:r>
            <w:r>
              <w:rPr>
                <w:rFonts w:cs="" w:ascii="Consolas" w:hAnsi="Consolas"/>
                <w:kern w:val="0"/>
                <w:sz w:val="15"/>
                <w:szCs w:val="22"/>
                <w:lang w:val="en-US" w:eastAsia="en-US" w:bidi="ar-SA"/>
              </w:rPr>
              <w:t>M</w:t>
            </w:r>
            <w:r>
              <w:rPr>
                <w:rFonts w:cs=""/>
                <w:kern w:val="0"/>
                <w:sz w:val="17"/>
                <w:szCs w:val="22"/>
                <w:lang w:val="en-US" w:eastAsia="en-US" w:bidi="ar-SA"/>
              </w:rPr>
              <w:t xml:space="preserve">, </w:t>
            </w:r>
            <w:r>
              <w:rPr>
                <w:rFonts w:cs="" w:ascii="Consolas" w:hAnsi="Consolas"/>
                <w:kern w:val="0"/>
                <w:sz w:val="15"/>
                <w:szCs w:val="22"/>
                <w:lang w:val="en-US" w:eastAsia="en-US" w:bidi="ar-SA"/>
              </w:rPr>
              <w:t>OW</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AudioRefType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Cues an audio track across a range of frames. It usually sits in the Frame where the cue starts (any Frame is valid); the grid marks every frame through </w:t>
            </w:r>
            <w:r>
              <w:rPr>
                <w:rFonts w:cs="" w:ascii="Consolas" w:hAnsi="Consolas"/>
                <w:kern w:val="0"/>
                <w:sz w:val="15"/>
                <w:szCs w:val="22"/>
                <w:lang w:val="en-US" w:eastAsia="en-US" w:bidi="ar-SA"/>
              </w:rPr>
              <w:t>endFrame</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Track (in AudioTracks) being cued.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range.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range.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Free-text note for the animator on this frame (required, may be empty). Shown, and edited, in the grid's Notes (Action/Description) column.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Review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Review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VersionControl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VersionControlType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document's revision history: one or more Revision entries.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revision: its text describes the change.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revision number, counting up from 1.</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made the revision.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xs:date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When the revision was made (YYYY-MM-DD).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OTIO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OTIO module; see its section below.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LayerTypeEnum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layer types: </w:t>
            </w:r>
            <w:r>
              <w:rPr>
                <w:rFonts w:cs="" w:ascii="Consolas" w:hAnsi="Consolas"/>
                <w:kern w:val="0"/>
                <w:sz w:val="15"/>
                <w:szCs w:val="22"/>
                <w:lang w:val="en-US" w:eastAsia="en-US" w:bidi="ar-SA"/>
              </w:rPr>
              <w:t>2D</w:t>
            </w:r>
            <w:r>
              <w:rPr>
                <w:rFonts w:cs=""/>
                <w:kern w:val="0"/>
                <w:sz w:val="17"/>
                <w:szCs w:val="22"/>
                <w:lang w:val="en-US" w:eastAsia="en-US" w:bidi="ar-SA"/>
              </w:rPr>
              <w:t xml:space="preserve"> or </w:t>
            </w:r>
            <w:r>
              <w:rPr>
                <w:rFonts w:cs="" w:ascii="Consolas" w:hAnsi="Consolas"/>
                <w:kern w:val="0"/>
                <w:sz w:val="15"/>
                <w:szCs w:val="22"/>
                <w:lang w:val="en-US" w:eastAsia="en-US" w:bidi="ar-SA"/>
              </w:rPr>
              <w:t>3D</w:t>
            </w:r>
            <w:r>
              <w:rPr>
                <w:rFonts w:cs=""/>
                <w:kern w:val="0"/>
                <w:sz w:val="17"/>
                <w:szCs w:val="22"/>
                <w:lang w:val="en-US" w:eastAsia="en-US" w:bidi="ar-SA"/>
              </w:rPr>
              <w:t>.</w:t>
            </w:r>
          </w:p>
        </w:tc>
      </w:tr>
    </w:tbl>
    <w:p>
      <w:pPr>
        <w:pStyle w:val="Heading2"/>
        <w:rPr/>
      </w:pPr>
      <w:r>
        <w:br w:type="page"/>
      </w:r>
      <w:bookmarkStart w:id="31" w:name="__RefHeading___Toc8467_2048410961"/>
      <w:bookmarkEnd w:id="31"/>
      <w:r>
        <w:rPr/>
        <w:t>B.3 Assets — xsheet-assets.xsd</w:t>
      </w:r>
    </w:p>
    <w:p>
      <w:pPr>
        <w:pStyle w:val="Normal"/>
        <w:rPr/>
      </w:pPr>
      <w:r>
        <w:rPr/>
        <w:t>The catalog of artwork and 3D assets the layers refer to.</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targetNamespace="http://schemas.animation.org/xsheet/assets"</w:t>
        <w:br/>
        <w:t xml:space="preserve"> xmlns="http://schemas.animation.org/xsheet/assets"</w:t>
        <w:br/>
        <w:t xml:space="preserve"> elementFormDefault="qualified"&gt;</w:t>
        <w:br/>
        <w:br/>
        <w:t xml:space="preserve"> &lt;xs:element name="Assets"&gt;</w:t>
        <w:br/>
        <w:t xml:space="preserve">     &lt;xs:complexType&gt;</w:t>
        <w:br/>
        <w:t xml:space="preserve">         &lt;xs:sequence&gt;</w:t>
        <w:br/>
        <w:t xml:space="preserve">             &lt;xs:element name="Asset"</w:t>
        <w:br/>
        <w:t xml:space="preserve">                         type="AssetType"</w:t>
        <w:br/>
        <w:t xml:space="preserve">                         maxOccurs="unbounded"/&gt;</w:t>
        <w:br/>
        <w:t xml:space="preserve">         &lt;/xs:sequence&gt;</w:t>
        <w:br/>
        <w:t xml:space="preserve">     &lt;/xs:complexType&gt;</w:t>
        <w:br/>
        <w:t xml:space="preserve"> &lt;/xs:element&gt;</w:t>
        <w:br/>
        <w:br/>
        <w:t xml:space="preserve"> &lt;xs:complexType name="AssetType"&gt;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name="name" type="xs:string" use="required"/&gt;</w:t>
        <w:br/>
        <w:t xml:space="preserve">     &lt;xs:attribute name="category" type="xs:string" use="required"/&gt;</w:t>
        <w:br/>
        <w:t xml:space="preserve">     &lt;xs:attribute name="version" type="xs:positiveInteger" use="required"/&gt;</w:t>
        <w:br/>
        <w:t xml:space="preserve"> &lt;/xs:complexType&gt;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t xml:space="preserve">    </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asset catalog: one or more Asset entries that layers refer to by 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AssetType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asset, such as a background, character or prop, with optional provenance details.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Layer </w:t>
            </w:r>
            <w:r>
              <w:rPr>
                <w:rFonts w:cs="" w:ascii="Consolas" w:hAnsi="Consolas"/>
                <w:kern w:val="0"/>
                <w:sz w:val="15"/>
                <w:szCs w:val="22"/>
                <w:lang w:val="en-US" w:eastAsia="en-US" w:bidi="ar-SA"/>
              </w:rPr>
              <w:t>assetRef</w:t>
            </w:r>
            <w:r>
              <w:rPr>
                <w:rFonts w:cs=""/>
                <w:kern w:val="0"/>
                <w:sz w:val="17"/>
                <w:szCs w:val="22"/>
                <w:lang w:val="en-US" w:eastAsia="en-US" w:bidi="ar-SA"/>
              </w:rPr>
              <w:t xml:space="preserve"> (an XML ID, so it must be unique in the document).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asset name.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@category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Kind of asset, e.g. Background, Character, Prop.</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 number of the asset (1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asset comes from.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asset.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asset; may repeat.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An email address of at most 254 characters, matching </w:t>
            </w:r>
            <w:r>
              <w:rPr>
                <w:rFonts w:cs="" w:ascii="Consolas" w:hAnsi="Consolas"/>
                <w:kern w:val="0"/>
                <w:sz w:val="15"/>
                <w:szCs w:val="22"/>
                <w:lang w:val="en-US" w:eastAsia="en-US" w:bidi="ar-SA"/>
              </w:rPr>
              <w:t>[^@]+@[a-zA-Z0-9.-]+\.[a-zA-Z]{2,}</w:t>
            </w:r>
            <w:r>
              <w:rPr>
                <w:rFonts w:cs=""/>
                <w:kern w:val="0"/>
                <w:sz w:val="17"/>
                <w:szCs w:val="22"/>
                <w:lang w:val="en-US" w:eastAsia="en-US" w:bidi="ar-SA"/>
              </w:rPr>
              <w:t>; surrounding spaces are ignored.</w:t>
            </w:r>
          </w:p>
        </w:tc>
      </w:tr>
    </w:tbl>
    <w:p>
      <w:pPr>
        <w:pStyle w:val="Heading2"/>
        <w:rPr/>
      </w:pPr>
      <w:r>
        <w:br w:type="page"/>
      </w:r>
      <w:bookmarkStart w:id="32" w:name="__RefHeading___Toc8469_2048410961"/>
      <w:bookmarkEnd w:id="32"/>
      <w:r>
        <w:rPr/>
        <w:t>B.4 Audio — xsheet-audio.xsd</w:t>
      </w:r>
    </w:p>
    <w:p>
      <w:pPr>
        <w:pStyle w:val="Normal"/>
        <w:rPr/>
      </w:pPr>
      <w:r>
        <w:rPr/>
        <w:t xml:space="preserve">The audio tracks (dialogue, music and effects) that frames cue with </w:t>
      </w:r>
      <w:r>
        <w:rPr>
          <w:rFonts w:ascii="Consolas" w:hAnsi="Consolas"/>
          <w:sz w:val="19"/>
        </w:rPr>
        <w:t>AudioRef</w:t>
      </w:r>
      <w:r>
        <w:rPr/>
        <w:t>.</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targetNamespace="http://schemas.animation.org/xsheet/audio"</w:t>
        <w:br/>
        <w:t xml:space="preserve"> xmlns="http://schemas.animation.org/xsheet/audio"</w:t>
        <w:br/>
        <w:t xml:space="preserve"> elementFormDefault="qualified"&gt;</w:t>
        <w:br/>
        <w:br/>
        <w:t xml:space="preserve"> &lt;xs:element name="AudioTracks"&gt;</w:t>
        <w:br/>
        <w:t xml:space="preserve">     &lt;xs:complexType&gt;</w:t>
        <w:br/>
        <w:t xml:space="preserve">         &lt;xs:sequence&gt;</w:t>
        <w:br/>
        <w:t xml:space="preserve">             &lt;xs:element name="Track"</w:t>
        <w:br/>
        <w:t xml:space="preserve">                         type="TrackType"</w:t>
        <w:br/>
        <w:t xml:space="preserve">                         maxOccurs="unbounded"/&gt;</w:t>
        <w:br/>
        <w:t xml:space="preserve">         &lt;/xs:sequence&gt;</w:t>
        <w:br/>
        <w:t xml:space="preserve">     &lt;/xs:complexType&gt;</w:t>
        <w:br/>
        <w:t xml:space="preserve"> &lt;/xs:element&gt;</w:t>
        <w:br/>
        <w:br/>
        <w:t xml:space="preserve"> &lt;xs:complexType name="TrackType"&gt;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name="type" type="TrackTypeEnum" use="required"/&gt;</w:t>
        <w:br/>
        <w:t xml:space="preserve">     &lt;xs:attribute name="file" type="xs:string" use="required"/&gt;</w:t>
        <w:br/>
        <w:t xml:space="preserve">     &lt;xs:attribute name="description" type="xs:string"/&gt;</w:t>
        <w:br/>
        <w:t xml:space="preserve"> &lt;/xs:complexType&gt;</w:t>
        <w:br/>
        <w:br/>
        <w:t xml:space="preserve"> &lt;xs:simpleType name="TrackTypeEnum"&gt;</w:t>
        <w:br/>
        <w:t xml:space="preserve">     &lt;xs:restriction base="xs:string"&gt;</w:t>
        <w:br/>
        <w:t xml:space="preserve">         &lt;xs:enumeration value="Dialogue"/&gt;</w:t>
        <w:br/>
        <w:t xml:space="preserve">         &lt;xs:enumeration value="Music"/&gt;</w:t>
        <w:br/>
        <w:t xml:space="preserve">         &lt;xs:enumeration value="Effects"/&gt;</w:t>
        <w:br/>
        <w:t xml:space="preserve">     &lt;/xs:restriction&gt;</w:t>
        <w:br/>
        <w:t xml:space="preserve"> &lt;/xs:simpleType&gt;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tracks available to the shot: one or more Track entries.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audio file, with optional provenance details.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AudioRef </w:t>
            </w:r>
            <w:r>
              <w:rPr>
                <w:rFonts w:cs="" w:ascii="Consolas" w:hAnsi="Consolas"/>
                <w:kern w:val="0"/>
                <w:sz w:val="15"/>
                <w:szCs w:val="22"/>
                <w:lang w:val="en-US" w:eastAsia="en-US" w:bidi="ar-SA"/>
              </w:rPr>
              <w:t>track</w:t>
            </w:r>
            <w:r>
              <w:rPr>
                <w:rFonts w:cs=""/>
                <w:kern w:val="0"/>
                <w:sz w:val="17"/>
                <w:szCs w:val="22"/>
                <w:lang w:val="en-US" w:eastAsia="en-US" w:bidi="ar-SA"/>
              </w:rPr>
              <w:t xml:space="preserve"> (an XML 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Kind of audio: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or </w:t>
            </w:r>
            <w:r>
              <w:rPr>
                <w:rFonts w:cs="" w:ascii="Consolas" w:hAnsi="Consolas"/>
                <w:kern w:val="0"/>
                <w:sz w:val="15"/>
                <w:szCs w:val="22"/>
                <w:lang w:val="en-US" w:eastAsia="en-US" w:bidi="ar-SA"/>
              </w:rPr>
              <w:t>Effects</w:t>
            </w:r>
            <w:r>
              <w:rPr>
                <w:rFonts w:cs=""/>
                <w:kern w:val="0"/>
                <w:sz w:val="17"/>
                <w:szCs w:val="22"/>
                <w:lang w:val="en-US" w:eastAsia="en-US" w:bidi="ar-SA"/>
              </w:rPr>
              <w:t xml:space="preserve"> (TrackTypeEnum).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file name or path.</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description of the track.</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audio comes from.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audio.</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audio; may repeat.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TrackTypeEnum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track types: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w:t>
            </w:r>
            <w:r>
              <w:rPr>
                <w:rFonts w:cs="" w:ascii="Consolas" w:hAnsi="Consolas"/>
                <w:kern w:val="0"/>
                <w:sz w:val="15"/>
                <w:szCs w:val="22"/>
                <w:lang w:val="en-US" w:eastAsia="en-US" w:bidi="ar-SA"/>
              </w:rPr>
              <w:t>Effects</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Same rule as in the assets schema: at most 254 characters, </w:t>
            </w:r>
            <w:r>
              <w:rPr>
                <w:rFonts w:cs="" w:ascii="Consolas" w:hAnsi="Consolas"/>
                <w:kern w:val="0"/>
                <w:sz w:val="15"/>
                <w:szCs w:val="22"/>
                <w:lang w:val="en-US" w:eastAsia="en-US" w:bidi="ar-SA"/>
              </w:rPr>
              <w:t>name@domain.tld</w:t>
            </w:r>
            <w:r>
              <w:rPr>
                <w:rFonts w:cs=""/>
                <w:kern w:val="0"/>
                <w:sz w:val="17"/>
                <w:szCs w:val="22"/>
                <w:lang w:val="en-US" w:eastAsia="en-US" w:bidi="ar-SA"/>
              </w:rPr>
              <w:t xml:space="preserve"> pattern.</w:t>
            </w:r>
          </w:p>
        </w:tc>
      </w:tr>
    </w:tbl>
    <w:p>
      <w:pPr>
        <w:pStyle w:val="Heading2"/>
        <w:rPr/>
      </w:pPr>
      <w:r>
        <w:br w:type="page"/>
      </w:r>
      <w:bookmarkStart w:id="33" w:name="__RefHeading___Toc8471_2048410961"/>
      <w:bookmarkEnd w:id="33"/>
      <w:r>
        <w:rPr/>
        <w:t>B.5 Camera — xsheet-camera.xsd</w:t>
      </w:r>
    </w:p>
    <w:p>
      <w:pPr>
        <w:pStyle w:val="Normal"/>
        <w:rPr/>
      </w:pPr>
      <w:r>
        <w:rPr/>
        <w:t>The shot camera: human-readable moves for the exposure sheet, and machine-readable keyframes for animation.</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 elementFormDefault="qualified" targetNamespace="http://schemas.animation.org/xsheet/camera" xmlns="http://schemas.animation.org/xsheet/camera" xmlns:xs="http://www.w3.org/2001/XMLSchema"&gt;</w:t>
        <w:br/>
        <w:t>&lt;!-- ===================================== --&gt;</w:t>
        <w:br/>
        <w:t>&lt;!-- Root Camera Definition                --&gt;</w:t>
        <w:br/>
        <w:t>&lt;!-- ===================================== --&gt;</w:t>
        <w:br/>
        <w:t xml:space="preserve">    &lt;xs:element name="Camera"&gt;</w:t>
        <w:br/>
        <w:t xml:space="preserve">        &lt;xs:complexType&gt;</w:t>
        <w:br/>
        <w:t xml:space="preserve">            &lt;xs:sequence&gt;</w:t>
        <w:br/>
        <w:t>&lt;!-- Optional human-readable move --&gt;</w:t>
        <w:br/>
        <w:t xml:space="preserve">                &lt;xs:element maxOccurs="unbounded" minOccurs="0" name="CameraMove" type="CameraMoveType"/&gt;</w:t>
        <w:br/>
        <w:t>&lt;!-- Machine-readable animation --&gt;</w:t>
        <w:br/>
        <w:t xml:space="preserve">                &lt;xs:element maxOccurs="unbounded" minOccurs="1" name="Keyframe" type="CameraKeyframeType"/&gt;</w:t>
        <w:br/>
        <w:t xml:space="preserve">            &lt;/xs:sequence&gt;</w:t>
        <w:br/>
        <w:t xml:space="preserve">            &lt;xs:attribute name="cameraId" type="xs:string" use="required"/&gt;</w:t>
        <w:br/>
        <w:t xml:space="preserve">            &lt;xs:attribute name="name" type="xs:string"/&gt;</w:t>
        <w:br/>
        <w:t xml:space="preserve">            &lt;xs:attribute default="Orthographic" name="projection" type="ProjectionType"/&gt;</w:t>
        <w:br/>
        <w:t xml:space="preserve">        &lt;/xs:complexType&gt;</w:t>
        <w:br/>
        <w:t xml:space="preserve">    &lt;/xs:element&gt;</w:t>
        <w:br/>
        <w:t>&lt;!-- ===================================== --&gt;</w:t>
        <w:br/>
        <w:t>&lt;!-- Human-readable camera moves           --&gt;</w:t>
        <w:br/>
        <w:t>&lt;!-- ===================================== --&gt;</w:t>
        <w:br/>
        <w:t xml:space="preserve">    &lt;xs:complexType name="CameraMoveType"&gt;</w:t>
        <w:br/>
        <w:t xml:space="preserve">        &lt;xs:sequence&gt;</w:t>
        <w:br/>
        <w:t xml:space="preserve">            &lt;xs:element minOccurs="0" name="Description" type="xs:string"/&gt;</w:t>
        <w:br/>
        <w:t xml:space="preserve">        &lt;/xs:sequence&gt;</w:t>
        <w:br/>
        <w:t xml:space="preserve">        &lt;xs:attribute name="type" type="CameraMoveEnum" use="required"/&gt;</w:t>
        <w:br/>
        <w:t xml:space="preserve">        &lt;xs:attribute name="startFrame" type="xs:positiveInteger" use="required"/&gt;</w:t>
        <w:br/>
        <w:t xml:space="preserve">        &lt;xs:attribute name="endFrame" type="xs:positiveInteger" use="required"/&gt;</w:t>
        <w:br/>
        <w:t xml:space="preserve">    &lt;/xs:complexType&gt;</w:t>
        <w:br/>
        <w:t>&lt;!-- ===================================== --&gt;</w:t>
        <w:br/>
        <w:t>&lt;!-- Camera Keyframes                      --&gt;</w:t>
        <w:br/>
        <w:t>&lt;!-- ===================================== --&gt;</w:t>
        <w:br/>
        <w:t xml:space="preserve">    &lt;xs:complexType name="CameraKeyframeType"&gt;</w:t>
        <w:br/>
        <w:t xml:space="preserve">        &lt;xs:attribute name="frame" type="xs:positiveInteger" use="required"/&gt;</w:t>
        <w:br/>
        <w:t>&lt;!-- Position --&gt;</w:t>
        <w:br/>
        <w:t xml:space="preserve">        &lt;xs:attribute default="0" name="x" type="xs:decimal"/&gt;</w:t>
        <w:br/>
        <w:t xml:space="preserve">        &lt;xs:attribute default="0" name="y" type="xs:decimal"/&gt;</w:t>
        <w:br/>
        <w:t xml:space="preserve">        &lt;xs:attribute default="0" name="z" type="xs:decimal"/&gt;</w:t>
        <w:br/>
        <w:t>&lt;!-- Rotation --&gt;</w:t>
        <w:br/>
        <w:t xml:space="preserve">        &lt;xs:attribute default="0" name="rotationX" type="xs:decimal"/&gt;</w:t>
        <w:br/>
        <w:t xml:space="preserve">        &lt;xs:attribute default="0" name="rotationY" type="xs:decimal"/&gt;</w:t>
        <w:br/>
        <w:t xml:space="preserve">        &lt;xs:attribute default="0" name="rotationZ" type="xs:decimal"/&gt;</w:t>
        <w:br/>
        <w:t>&lt;!-- Viewing --&gt;</w:t>
        <w:br/>
        <w:t xml:space="preserve">        &lt;xs:attribute default="1.0" name="zoom" type="xs:decimal"/&gt;</w:t>
        <w:br/>
        <w:t xml:space="preserve">        &lt;xs:attribute default="35" name="focalLength" type="xs:decimal"/&gt;</w:t>
        <w:br/>
        <w:t>&lt;!-- Curve --&gt;</w:t>
        <w:br/>
        <w:t xml:space="preserve">        &lt;xs:attribute default="Bezier" name="interpolation" type="InterpolationType"/&gt;</w:t>
        <w:br/>
        <w:t>&lt;!-- Optional cue --&gt;</w:t>
        <w:br/>
        <w:t xml:space="preserve">        &lt;xs:attribute name="note" type="xs:string"/&gt;</w:t>
        <w:br/>
        <w:t xml:space="preserve">    &lt;/xs:complexType&gt;</w:t>
        <w:br/>
        <w:t>&lt;!-- ===================================== --&gt;</w:t>
        <w:br/>
        <w:t>&lt;!-- Enumerations                          --&gt;</w:t>
        <w:br/>
        <w:t>&lt;!-- ===================================== --&gt;</w:t>
        <w:br/>
        <w:t xml:space="preserve">    &lt;xs:simpleType name="CameraMoveEnum"&gt;</w:t>
        <w:br/>
        <w:t xml:space="preserve">        &lt;xs:restriction base="xs:string"&gt;</w:t>
        <w:br/>
        <w:t xml:space="preserve">            &lt;xs:enumeration value="HOLD"/&gt;</w:t>
        <w:br/>
        <w:t xml:space="preserve">            &lt;xs:enumeration value="PAN_LEFT"/&gt;</w:t>
        <w:br/>
        <w:t xml:space="preserve">            &lt;xs:enumeration value="PAN_RIGHT"/&gt;</w:t>
        <w:br/>
        <w:t xml:space="preserve">            &lt;xs:enumeration value="PAN_UP"/&gt;</w:t>
        <w:br/>
        <w:t xml:space="preserve">            &lt;xs:enumeration value="PAN_DOWN"/&gt;</w:t>
        <w:br/>
        <w:t xml:space="preserve">            &lt;xs:enumeration value="TRUCK_LEFT"/&gt;</w:t>
        <w:br/>
        <w:t xml:space="preserve">            &lt;xs:enumeration value="TRUCK_RIGHT"/&gt;</w:t>
        <w:br/>
        <w:t xml:space="preserve">            &lt;xs:enumeration value="TRUCK_FORWARD"/&gt;</w:t>
        <w:br/>
        <w:t xml:space="preserve">            &lt;xs:enumeration value="TRUCK_BACK"/&gt;</w:t>
        <w:br/>
        <w:t xml:space="preserve">            &lt;xs:enumeration value="ZOOM_IN"/&gt;</w:t>
        <w:br/>
        <w:t xml:space="preserve">            &lt;xs:enumeration value="ZOOM_OUT"/&gt;</w:t>
        <w:br/>
        <w:t xml:space="preserve">            &lt;xs:enumeration value="TILT_UP"/&gt;</w:t>
        <w:br/>
        <w:t xml:space="preserve">            &lt;xs:enumeration value="TILT_DOWN"/&gt;</w:t>
        <w:br/>
        <w:t xml:space="preserve">            &lt;xs:enumeration value="ROLL"/&gt;</w:t>
        <w:br/>
        <w:t xml:space="preserve">            &lt;xs:enumeration value="CUSTOM"/&gt;</w:t>
        <w:br/>
        <w:t xml:space="preserve">        &lt;/xs:restriction&gt;</w:t>
        <w:br/>
        <w:t xml:space="preserve">    &lt;/xs:simpleType&gt;</w:t>
        <w:br/>
        <w:t xml:space="preserve">    &lt;xs:simpleType name="InterpolationType"&gt;</w:t>
        <w:br/>
        <w:t xml:space="preserve">        &lt;xs:restriction base="xs:string"&gt;</w:t>
        <w:br/>
        <w:t xml:space="preserve">            &lt;xs:enumeration value="Step"/&gt;</w:t>
        <w:br/>
        <w:t xml:space="preserve">            &lt;xs:enumeration value="Linear"/&gt;</w:t>
        <w:br/>
        <w:t xml:space="preserve">            &lt;xs:enumeration value="Bezier"/&gt;</w:t>
        <w:br/>
        <w:t xml:space="preserve">            &lt;xs:enumeration value="Spline"/&gt;</w:t>
        <w:br/>
        <w:t xml:space="preserve">        &lt;/xs:restriction&gt;</w:t>
        <w:br/>
        <w:t xml:space="preserve">    &lt;/xs:simpleType&gt;</w:t>
        <w:br/>
        <w:t xml:space="preserve">    &lt;xs:simpleType name="ProjectionType"&gt;</w:t>
        <w:br/>
        <w:t xml:space="preserve">        &lt;xs:restriction base="xs:string"&gt;</w:t>
        <w:br/>
        <w:t xml:space="preserve">            &lt;xs:enumeration value="Orthographic"/&gt;</w:t>
        <w:br/>
        <w:t xml:space="preserve">            &lt;xs:enumeration value="Perspective"/&gt;</w:t>
        <w:br/>
        <w:t xml:space="preserve">        &lt;/xs:restriction&gt;</w:t>
        <w:br/>
        <w:t xml:space="preserve">    &lt;/xs:simpleType&gt;</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shot camera. CameraMove entries describe moves for people; Keyframe entries (at least one) drive the animation.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Identifier of the camera. Required.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human-readable camera name.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ProjectionType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Orthographic</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Orthographic</w:t>
            </w:r>
            <w:r>
              <w:rPr>
                <w:rFonts w:cs=""/>
                <w:kern w:val="0"/>
                <w:sz w:val="17"/>
                <w:szCs w:val="22"/>
                <w:lang w:val="en-US" w:eastAsia="en-US" w:bidi="ar-SA"/>
              </w:rPr>
              <w:t xml:space="preserve"> (the default) or </w:t>
            </w:r>
            <w:r>
              <w:rPr>
                <w:rFonts w:cs="" w:ascii="Consolas" w:hAnsi="Consolas"/>
                <w:kern w:val="0"/>
                <w:sz w:val="15"/>
                <w:szCs w:val="22"/>
                <w:lang w:val="en-US" w:eastAsia="en-US" w:bidi="ar-SA"/>
              </w:rPr>
              <w:t>Perspective</w:t>
            </w:r>
            <w:r>
              <w:rPr>
                <w:rFonts w:cs=""/>
                <w:kern w:val="0"/>
                <w:sz w:val="17"/>
                <w:szCs w:val="22"/>
                <w:lang w:val="en-US" w:eastAsia="en-US" w:bidi="ar-SA"/>
              </w:rPr>
              <w:t xml:space="preserve"> (ProjectionType).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CameraMove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named move over a frame range, such as a hold, pan or zoom. Shown in the grid's Camera column.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kind of move (CameraMoveEnum), e.g. </w:t>
            </w:r>
            <w:r>
              <w:rPr>
                <w:rFonts w:cs="" w:ascii="Consolas" w:hAnsi="Consolas"/>
                <w:kern w:val="0"/>
                <w:sz w:val="15"/>
                <w:szCs w:val="22"/>
                <w:lang w:val="en-US" w:eastAsia="en-US" w:bidi="ar-SA"/>
              </w:rPr>
              <w:t>HOLD</w:t>
            </w:r>
            <w:r>
              <w:rPr>
                <w:rFonts w:cs=""/>
                <w:kern w:val="0"/>
                <w:sz w:val="17"/>
                <w:szCs w:val="22"/>
                <w:lang w:val="en-US" w:eastAsia="en-US" w:bidi="ar-SA"/>
              </w:rPr>
              <w:t xml:space="preserve">, </w:t>
            </w:r>
            <w:r>
              <w:rPr>
                <w:rFonts w:cs="" w:ascii="Consolas" w:hAnsi="Consolas"/>
                <w:kern w:val="0"/>
                <w:sz w:val="15"/>
                <w:szCs w:val="22"/>
                <w:lang w:val="en-US" w:eastAsia="en-US" w:bidi="ar-SA"/>
              </w:rPr>
              <w:t>PAN_RIGHT</w:t>
            </w:r>
            <w:r>
              <w:rPr>
                <w:rFonts w:cs=""/>
                <w:kern w:val="0"/>
                <w:sz w:val="17"/>
                <w:szCs w:val="22"/>
                <w:lang w:val="en-US" w:eastAsia="en-US" w:bidi="ar-SA"/>
              </w:rPr>
              <w:t xml:space="preserve">, </w:t>
            </w:r>
            <w:r>
              <w:rPr>
                <w:rFonts w:cs="" w:ascii="Consolas" w:hAnsi="Consolas"/>
                <w:kern w:val="0"/>
                <w:sz w:val="15"/>
                <w:szCs w:val="22"/>
                <w:lang w:val="en-US" w:eastAsia="en-US" w:bidi="ar-SA"/>
              </w:rPr>
              <w:t>ZOOM_IN</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move.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move.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text describing the move.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Keyframe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CameraKeyframeType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camera's exact state on one frame; the animation interpolates between keyframes.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 the keyframe is on. Required.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X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Y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Z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X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Y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Z axis (default 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@zoom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1.0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Zoom factor (default 1.0).</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@focalLength</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35</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Lens focal length in millimetres (default 35).</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@interpolation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InterpolationType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Bezier</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How to move from this keyframe to the next: </w:t>
            </w:r>
            <w:r>
              <w:rPr>
                <w:rFonts w:cs="" w:ascii="Consolas" w:hAnsi="Consolas"/>
                <w:kern w:val="0"/>
                <w:sz w:val="15"/>
                <w:szCs w:val="22"/>
                <w:lang w:val="en-US" w:eastAsia="en-US" w:bidi="ar-SA"/>
              </w:rPr>
              <w:t>Step</w:t>
            </w:r>
            <w:r>
              <w:rPr>
                <w:rFonts w:cs=""/>
                <w:kern w:val="0"/>
                <w:sz w:val="17"/>
                <w:szCs w:val="22"/>
                <w:lang w:val="en-US" w:eastAsia="en-US" w:bidi="ar-SA"/>
              </w:rPr>
              <w:t xml:space="preserve">, </w:t>
            </w:r>
            <w:r>
              <w:rPr>
                <w:rFonts w:cs="" w:ascii="Consolas" w:hAnsi="Consolas"/>
                <w:kern w:val="0"/>
                <w:sz w:val="15"/>
                <w:szCs w:val="22"/>
                <w:lang w:val="en-US" w:eastAsia="en-US" w:bidi="ar-SA"/>
              </w:rPr>
              <w:t>Linear</w:t>
            </w:r>
            <w:r>
              <w:rPr>
                <w:rFonts w:cs=""/>
                <w:kern w:val="0"/>
                <w:sz w:val="17"/>
                <w:szCs w:val="22"/>
                <w:lang w:val="en-US" w:eastAsia="en-US" w:bidi="ar-SA"/>
              </w:rPr>
              <w:t xml:space="preserve">, </w:t>
            </w:r>
            <w:r>
              <w:rPr>
                <w:rFonts w:cs="" w:ascii="Consolas" w:hAnsi="Consolas"/>
                <w:kern w:val="0"/>
                <w:sz w:val="15"/>
                <w:szCs w:val="22"/>
                <w:lang w:val="en-US" w:eastAsia="en-US" w:bidi="ar-SA"/>
              </w:rPr>
              <w:t>Bezier</w:t>
            </w:r>
            <w:r>
              <w:rPr>
                <w:rFonts w:cs=""/>
                <w:kern w:val="0"/>
                <w:sz w:val="17"/>
                <w:szCs w:val="22"/>
                <w:lang w:val="en-US" w:eastAsia="en-US" w:bidi="ar-SA"/>
              </w:rPr>
              <w:t xml:space="preserve"> (default) or </w:t>
            </w:r>
            <w:r>
              <w:rPr>
                <w:rFonts w:cs="" w:ascii="Consolas" w:hAnsi="Consolas"/>
                <w:kern w:val="0"/>
                <w:sz w:val="15"/>
                <w:szCs w:val="22"/>
                <w:lang w:val="en-US" w:eastAsia="en-US" w:bidi="ar-SA"/>
              </w:rPr>
              <w:t>Spline</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Optional cue text, e.g. </w:t>
            </w:r>
            <w:r>
              <w:rPr>
                <w:rFonts w:cs="" w:ascii="Consolas" w:hAnsi="Consolas"/>
                <w:kern w:val="0"/>
                <w:sz w:val="15"/>
                <w:szCs w:val="22"/>
                <w:lang w:val="en-US" w:eastAsia="en-US" w:bidi="ar-SA"/>
              </w:rPr>
              <w:t>Pan Starts</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CameraMoveEnum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moves: HOLD, PAN_LEFT, PAN_RIGHT, PAN_UP, PAN_DOWN, TRUCK_LEFT, TRUCK_RIGHT, TRUCK_FORWARD, TRUCK_BACK, ZOOM_IN, ZOOM_OUT, TILT_UP, TILT_DOWN, ROLL, CUSTOM.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InterpolationType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interpolations: Step, Linear, Bezier, Spline.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ProjectionType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projections: Orthographic, Perspective.</w:t>
            </w:r>
          </w:p>
        </w:tc>
      </w:tr>
    </w:tbl>
    <w:p>
      <w:pPr>
        <w:pStyle w:val="Heading2"/>
        <w:rPr/>
      </w:pPr>
      <w:r>
        <w:br w:type="page"/>
      </w:r>
      <w:bookmarkStart w:id="34" w:name="__RefHeading___Toc8473_2048410961"/>
      <w:bookmarkEnd w:id="34"/>
      <w:r>
        <w:rPr/>
        <w:t>B.6 Review — xsheet-review.xsd</w:t>
      </w:r>
    </w:p>
    <w:p>
      <w:pPr>
        <w:pStyle w:val="Normal"/>
        <w:rPr/>
      </w:pPr>
      <w:r>
        <w:rPr/>
        <w:t>Review notes and approval status, attached to frames.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targetNamespace="http://schemas.animation.org/xsheet/review"</w:t>
        <w:br/>
        <w:t xml:space="preserve"> xmlns="http://schemas.animation.org/xsheet/review"</w:t>
        <w:br/>
        <w:t xml:space="preserve"> elementFormDefault="qualified"&gt;</w:t>
        <w:br/>
        <w:br/>
        <w:t xml:space="preserve"> &lt;xs:element name="Reviews"&gt;</w:t>
        <w:br/>
        <w:t xml:space="preserve">     &lt;xs:complexType&gt;</w:t>
        <w:br/>
        <w:t xml:space="preserve">         &lt;xs:sequence&gt;</w:t>
        <w:br/>
        <w:t xml:space="preserve">             &lt;xs:element name="Review"</w:t>
        <w:br/>
        <w:t xml:space="preserve">                         type="ReviewType"</w:t>
        <w:br/>
        <w:t xml:space="preserve">                         maxOccurs="unbounded"/&gt;</w:t>
        <w:br/>
        <w:t xml:space="preserve">         &lt;/xs:sequence&gt;</w:t>
        <w:br/>
        <w:t xml:space="preserve">     &lt;/xs:complexType&gt;</w:t>
        <w:br/>
        <w:t xml:space="preserve"> &lt;/xs:element&gt;</w:t>
        <w:br/>
        <w:br/>
        <w:t xml:space="preserve"> &lt;xs:complexType name="ReviewType"&gt;</w:t>
        <w:br/>
        <w:t xml:space="preserve">     &lt;xs:sequence&gt;</w:t>
        <w:br/>
        <w:t xml:space="preserve">         &lt;xs:element name="Comment" type="xs:string"/&gt;</w:t>
        <w:br/>
        <w:t xml:space="preserve">     &lt;/xs:sequence&gt;</w:t>
        <w:br/>
        <w:t xml:space="preserve">     &lt;xs:attribute name="id" type="xs:ID" use="required"/&gt;</w:t>
        <w:br/>
        <w:t xml:space="preserve">     &lt;xs:attribute name="frame" type="xs:positiveInteger" use="required"/&gt;</w:t>
        <w:br/>
        <w:t xml:space="preserve">     &lt;xs:attribute name="reviewer" type="xs:string" use="required"/&gt;</w:t>
        <w:br/>
        <w:t xml:space="preserve">     &lt;xs:attribute name="status" type="ReviewStatusEnum" use="required"/&gt;</w:t>
        <w:br/>
        <w:t xml:space="preserve"> &lt;/xs:complexType&gt;</w:t>
        <w:br/>
        <w:br/>
        <w:t xml:space="preserve"> &lt;xs:simpleType name="ReviewStatusEnum"&gt;</w:t>
        <w:br/>
        <w:t xml:space="preserve">     &lt;xs:restriction base="xs:string"&gt;</w:t>
        <w:br/>
        <w:t xml:space="preserve">         &lt;xs:enumeration value="Approved"/&gt;</w:t>
        <w:br/>
        <w:t xml:space="preserve">         &lt;xs:enumeration value="NeedsFix"/&gt;</w:t>
        <w:br/>
        <w:t xml:space="preserve">         &lt;xs:enumeration value="Pending"/&gt;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 notes on the shot: one or more Review entries.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reviewer's note on a frame.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Unique identifier of the review (an XML ID).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the note is about.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wrote the note.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@status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ReviewStatusEnum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Approved</w:t>
            </w:r>
            <w:r>
              <w:rPr>
                <w:rFonts w:cs=""/>
                <w:kern w:val="0"/>
                <w:sz w:val="17"/>
                <w:szCs w:val="22"/>
                <w:lang w:val="en-US" w:eastAsia="en-US" w:bidi="ar-SA"/>
              </w:rPr>
              <w:t xml:space="preserve">, </w:t>
            </w:r>
            <w:r>
              <w:rPr>
                <w:rFonts w:cs="" w:ascii="Consolas" w:hAnsi="Consolas"/>
                <w:kern w:val="0"/>
                <w:sz w:val="15"/>
                <w:szCs w:val="22"/>
                <w:lang w:val="en-US" w:eastAsia="en-US" w:bidi="ar-SA"/>
              </w:rPr>
              <w:t>NeedsFix</w:t>
            </w:r>
            <w:r>
              <w:rPr>
                <w:rFonts w:cs=""/>
                <w:kern w:val="0"/>
                <w:sz w:val="17"/>
                <w:szCs w:val="22"/>
                <w:lang w:val="en-US" w:eastAsia="en-US" w:bidi="ar-SA"/>
              </w:rPr>
              <w:t xml:space="preserve"> or </w:t>
            </w:r>
            <w:r>
              <w:rPr>
                <w:rFonts w:cs="" w:ascii="Consolas" w:hAnsi="Consolas"/>
                <w:kern w:val="0"/>
                <w:sz w:val="15"/>
                <w:szCs w:val="22"/>
                <w:lang w:val="en-US" w:eastAsia="en-US" w:bidi="ar-SA"/>
              </w:rPr>
              <w:t>Pending</w:t>
            </w:r>
            <w:r>
              <w:rPr>
                <w:rFonts w:cs=""/>
                <w:kern w:val="0"/>
                <w:sz w:val="17"/>
                <w:szCs w:val="22"/>
                <w:lang w:val="en-US" w:eastAsia="en-US" w:bidi="ar-SA"/>
              </w:rPr>
              <w:t xml:space="preserve"> (ReviewStatusEnum).</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Comment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note itself.</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ReviewStatusEnum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statuses: Approved, NeedsFix, Pending.</w:t>
            </w:r>
          </w:p>
        </w:tc>
      </w:tr>
    </w:tbl>
    <w:p>
      <w:pPr>
        <w:pStyle w:val="Heading2"/>
        <w:rPr/>
      </w:pPr>
      <w:r>
        <w:br w:type="page"/>
      </w:r>
      <w:bookmarkStart w:id="35" w:name="__RefHeading___Toc8475_2048410961"/>
      <w:bookmarkEnd w:id="35"/>
      <w:r>
        <w:rPr/>
        <w:t>B.7 OTIO — xsheet-otio.xsd</w:t>
      </w:r>
    </w:p>
    <w:p>
      <w:pPr>
        <w:pStyle w:val="Normal"/>
        <w:rPr/>
      </w:pPr>
      <w:r>
        <w:rPr/>
        <w:t>Links the exposure sheet to an OpenTimelineIO editorial timeline.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targetNamespace="http://schemas.animation.org/xsheet/otio"</w:t>
        <w:br/>
        <w:t xml:space="preserve"> xmlns="http://schemas.animation.org/xsheet/otio"</w:t>
        <w:br/>
        <w:t xml:space="preserve"> elementFormDefault="qualified"&gt;</w:t>
        <w:br/>
        <w:br/>
        <w:t xml:space="preserve"> &lt;xs:element name="OTIO"&gt;</w:t>
        <w:br/>
        <w:t xml:space="preserve">     &lt;xs:complexType&gt;</w:t>
        <w:br/>
        <w:t xml:space="preserve">         &lt;xs:sequence&gt;</w:t>
        <w:br/>
        <w:t xml:space="preserve">             &lt;xs:element name="TimelineRef" type="xs:string"/&gt;</w:t>
        <w:br/>
        <w:t xml:space="preserve">             &lt;xs:element name="TrackMap"</w:t>
        <w:br/>
        <w:t xml:space="preserve">                         type="TrackMapType"</w:t>
        <w:br/>
        <w:t xml:space="preserve">                         minOccurs="0"</w:t>
        <w:br/>
        <w:t xml:space="preserve">                         maxOccurs="unbounded"/&gt;</w:t>
        <w:br/>
        <w:t xml:space="preserve">         &lt;/xs:sequence&gt;</w:t>
        <w:br/>
        <w:t xml:space="preserve">     &lt;/xs:complexType&gt;</w:t>
        <w:br/>
        <w:t xml:space="preserve"> &lt;/xs:element&gt;</w:t>
        <w:br/>
        <w:br/>
        <w:t xml:space="preserve"> &lt;xs:complexType name="TrackMapType"&gt;</w:t>
        <w:br/>
        <w:t xml:space="preserve">     &lt;xs:attribute name="xsheetLayer" type="xs:string" use="required"/&gt;</w:t>
        <w:br/>
        <w:t xml:space="preserve">     &lt;xs:attribute name="otioTrack" type="xs:string" use="required"/&gt;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Connects the exposure sheet to an OpenTimelineIO timeline.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OTIO timeline file or identifier, e.g. </w:t>
            </w:r>
            <w:r>
              <w:rPr>
                <w:rFonts w:cs="" w:ascii="Consolas" w:hAnsi="Consolas"/>
                <w:kern w:val="0"/>
                <w:sz w:val="15"/>
                <w:szCs w:val="22"/>
                <w:lang w:val="en-US" w:eastAsia="en-US" w:bidi="ar-SA"/>
              </w:rPr>
              <w:t>SH005.otio</w:t>
            </w:r>
            <w:r>
              <w:rPr>
                <w:rFonts w:cs=""/>
                <w:kern w:val="0"/>
                <w:sz w:val="17"/>
                <w:szCs w:val="22"/>
                <w:lang w:val="en-US" w:eastAsia="en-US" w:bidi="ar-SA"/>
              </w:rPr>
              <w: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TrackMap</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TrackMapType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Maps one X-Sheet layer or audio track to an OTIO track; optional and may repeat.</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@xsheetLayer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X-Sheet layer id or audio track id being mapped.</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name of the OTIO track it corresponds to.</w:t>
            </w:r>
          </w:p>
        </w:tc>
      </w:tr>
    </w:tbl>
    <w:p>
      <w:pPr>
        <w:pStyle w:val="Heading2"/>
        <w:rPr/>
      </w:pPr>
      <w:r>
        <w:br w:type="page"/>
      </w:r>
      <w:bookmarkStart w:id="36" w:name="__RefHeading___Toc8477_2048410961"/>
      <w:bookmarkEnd w:id="36"/>
      <w:r>
        <w:rPr/>
        <w:t>B.8 Versioning — xsheet-versioning.xsd</w:t>
      </w:r>
    </w:p>
    <w:p>
      <w:pPr>
        <w:pStyle w:val="Normal"/>
        <w:rPr/>
      </w:pPr>
      <w:r>
        <w:rPr/>
        <w:t xml:space="preserve">A standalone semantic-version element. It is imported by the master schema but not used by </w:t>
      </w:r>
      <w:r>
        <w:rPr>
          <w:rFonts w:ascii="Consolas" w:hAnsi="Consolas"/>
          <w:sz w:val="19"/>
        </w:rPr>
        <w:t>ExposureSheet</w:t>
      </w:r>
      <w:r>
        <w:rPr/>
        <w:t xml:space="preserve"> in this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targetNamespace="http://schemas.animation.org/xsheet/versioning"</w:t>
        <w:br/>
        <w:t xml:space="preserve"> xmlns="http://schemas.animation.org/xsheet/versioning"</w:t>
        <w:br/>
        <w:t xml:space="preserve"> elementFormDefault="qualified"&gt;</w:t>
        <w:br/>
        <w:br/>
        <w:t xml:space="preserve"> &lt;xs:element name="VersionInfo"&gt;</w:t>
        <w:br/>
        <w:t xml:space="preserve">     &lt;xs:complexType&gt;</w:t>
        <w:br/>
        <w:t xml:space="preserve">         &lt;xs:sequence&gt;</w:t>
        <w:br/>
        <w:t xml:space="preserve">             &lt;xs:element name="Major"</w:t>
        <w:br/>
        <w:t xml:space="preserve">                         type="xs:nonNegativeInteger"/&gt;</w:t>
        <w:br/>
        <w:t xml:space="preserve">             &lt;xs:element name="Minor"</w:t>
        <w:br/>
        <w:t xml:space="preserve">                         type="xs:nonNegativeInteger"/&gt;</w:t>
        <w:br/>
        <w:t xml:space="preserve">             &lt;xs:element name="Revision"</w:t>
        <w:br/>
        <w:t xml:space="preserve">                         type="xs:nonNegativeInteger"/&gt;</w:t>
        <w:br/>
        <w:t xml:space="preserve">         &lt;/xs:sequence&gt;</w:t>
        <w:br/>
        <w:t xml:space="preserve">     &lt;/xs:complexType&gt;</w:t>
        <w:br/>
        <w:t xml:space="preserve"> &lt;/xs:element&gt;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VersionInfo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semantic version number. Not referenced by ExposureSheet in this release.</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Major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Major version (0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Minor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Minor version (0 or greater).</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 (patch) number (0 or greater).</w:t>
            </w:r>
          </w:p>
        </w:tc>
      </w:tr>
    </w:tbl>
    <w:p>
      <w:pPr>
        <w:pStyle w:val="Heading1"/>
        <w:rPr/>
      </w:pPr>
      <w:r>
        <w:br w:type="page"/>
      </w:r>
      <w:bookmarkStart w:id="37" w:name="__RefHeading___Toc8479_2048410961"/>
      <w:bookmarkEnd w:id="37"/>
      <w:r>
        <w:rPr/>
        <w:t>Appendix C. Example: xsheet-exposure.xml</w:t>
      </w:r>
    </w:p>
    <w:p>
      <w:pPr>
        <w:pStyle w:val="Normal"/>
        <w:rPr/>
      </w:pPr>
      <w:r>
        <w:rPr>
          <w:rFonts w:ascii="Consolas" w:hAnsi="Consolas"/>
          <w:sz w:val="19"/>
        </w:rPr>
        <w:t>examples/xsheet-exposure.xml</w:t>
      </w:r>
      <w:r>
        <w:rPr/>
        <w:t xml:space="preserve"> is a complete ExposureSheet document that validates against the 1.3.0 schemas (it is unchanged since 1.0.0). It describes shot SH005, </w:t>
      </w:r>
      <w:r>
        <w:rPr>
          <w:b/>
        </w:rPr>
        <w:t>Vehicle Arrival</w:t>
      </w:r>
      <w:r>
        <w:rPr/>
        <w:t>: 96 frames at 24 fps.</w:t>
      </w:r>
    </w:p>
    <w:p>
      <w:pPr>
        <w:pStyle w:val="ListBullet"/>
        <w:numPr>
          <w:ilvl w:val="0"/>
          <w:numId w:val="1"/>
        </w:numPr>
        <w:spacing w:before="0" w:after="60"/>
        <w:contextualSpacing/>
        <w:rPr/>
      </w:pPr>
      <w:r>
        <w:rPr>
          <w:b/>
        </w:rPr>
        <w:t>Assets</w:t>
      </w:r>
      <w:r>
        <w:rPr/>
        <w:t>: a street background (</w:t>
      </w:r>
      <w:r>
        <w:rPr>
          <w:rFonts w:ascii="Consolas" w:hAnsi="Consolas"/>
          <w:sz w:val="19"/>
        </w:rPr>
        <w:t>BG001</w:t>
      </w:r>
      <w:r>
        <w:rPr/>
        <w:t>), the hero character (</w:t>
      </w:r>
      <w:r>
        <w:rPr>
          <w:rFonts w:ascii="Consolas" w:hAnsi="Consolas"/>
          <w:sz w:val="19"/>
        </w:rPr>
        <w:t>CHR001</w:t>
      </w:r>
      <w:r>
        <w:rPr/>
        <w:t>) and a 3D vehicle prop (</w:t>
      </w:r>
      <w:r>
        <w:rPr>
          <w:rFonts w:ascii="Consolas" w:hAnsi="Consolas"/>
          <w:sz w:val="19"/>
        </w:rPr>
        <w:t>PROP014</w:t>
      </w:r>
      <w:r>
        <w:rPr/>
        <w:t>).</w:t>
      </w:r>
    </w:p>
    <w:p>
      <w:pPr>
        <w:pStyle w:val="ListBullet"/>
        <w:numPr>
          <w:ilvl w:val="0"/>
          <w:numId w:val="1"/>
        </w:numPr>
        <w:spacing w:before="0" w:after="60"/>
        <w:contextualSpacing/>
        <w:rPr/>
      </w:pPr>
      <w:r>
        <w:rPr>
          <w:b/>
        </w:rPr>
        <w:t>Audio</w:t>
      </w:r>
      <w:r>
        <w:rPr/>
        <w:t>: a dialogue track (</w:t>
      </w:r>
      <w:r>
        <w:rPr>
          <w:rFonts w:ascii="Consolas" w:hAnsi="Consolas"/>
          <w:sz w:val="19"/>
        </w:rPr>
        <w:t>VO1</w:t>
      </w:r>
      <w:r>
        <w:rPr/>
        <w:t>), music (</w:t>
      </w:r>
      <w:r>
        <w:rPr>
          <w:rFonts w:ascii="Consolas" w:hAnsi="Consolas"/>
          <w:sz w:val="19"/>
        </w:rPr>
        <w:t>MUS1</w:t>
      </w:r>
      <w:r>
        <w:rPr/>
        <w:t>) and a vehicle sound effect (</w:t>
      </w:r>
      <w:r>
        <w:rPr>
          <w:rFonts w:ascii="Consolas" w:hAnsi="Consolas"/>
          <w:sz w:val="19"/>
        </w:rPr>
        <w:t>SFX1</w:t>
      </w:r>
      <w:r>
        <w:rPr/>
        <w:t>).</w:t>
      </w:r>
    </w:p>
    <w:p>
      <w:pPr>
        <w:pStyle w:val="ListBullet"/>
        <w:numPr>
          <w:ilvl w:val="0"/>
          <w:numId w:val="1"/>
        </w:numPr>
        <w:spacing w:before="0" w:after="60"/>
        <w:contextualSpacing/>
        <w:rPr/>
      </w:pPr>
      <w:r>
        <w:rPr>
          <w:b/>
        </w:rPr>
        <w:t>Camera</w:t>
      </w:r>
      <w:r>
        <w:rPr/>
        <w:t>: a hold on frames 1-24, a pan right on 25-72 and a zoom in on 73-96, with six keyframes including the move from x=0 to x=1200 and a zoom to 1.8x.</w:t>
      </w:r>
    </w:p>
    <w:p>
      <w:pPr>
        <w:pStyle w:val="ListBullet"/>
        <w:numPr>
          <w:ilvl w:val="0"/>
          <w:numId w:val="1"/>
        </w:numPr>
        <w:spacing w:before="0" w:after="60"/>
        <w:contextualSpacing/>
        <w:rPr/>
      </w:pPr>
      <w:r>
        <w:rPr>
          <w:b/>
        </w:rPr>
        <w:t>Timeline</w:t>
      </w:r>
      <w:r>
        <w:rPr/>
        <w:t>: keyframes on frames 1, 24, 25, 72 and 96 for the BG, CHAR and VEHICLE layers (2D cels and a 3D scene file), with dialogue, audio cues and notes; the other frames are holds.</w:t>
      </w:r>
    </w:p>
    <w:p>
      <w:pPr>
        <w:pStyle w:val="ListBullet"/>
        <w:numPr>
          <w:ilvl w:val="0"/>
          <w:numId w:val="1"/>
        </w:numPr>
        <w:spacing w:before="0" w:after="60"/>
        <w:contextualSpacing/>
        <w:rPr/>
      </w:pPr>
      <w:r>
        <w:rPr>
          <w:b/>
        </w:rPr>
        <w:t>Reviews</w:t>
      </w:r>
      <w:r>
        <w:rPr/>
        <w:t>: a NeedsFix note on frame 72 and an approval on frame 96.</w:t>
      </w:r>
    </w:p>
    <w:p>
      <w:pPr>
        <w:pStyle w:val="ListBullet"/>
        <w:numPr>
          <w:ilvl w:val="0"/>
          <w:numId w:val="1"/>
        </w:numPr>
        <w:spacing w:before="0" w:after="60"/>
        <w:contextualSpacing/>
        <w:rPr/>
      </w:pPr>
      <w:r>
        <w:rPr>
          <w:b/>
        </w:rPr>
        <w:t>VersionControl</w:t>
      </w:r>
      <w:r>
        <w:rPr/>
        <w:t xml:space="preserve">: two revisions; </w:t>
      </w:r>
      <w:r>
        <w:rPr>
          <w:b/>
        </w:rPr>
        <w:t>OTIO</w:t>
      </w:r>
      <w:r>
        <w:rPr/>
        <w:t xml:space="preserve">: the timeline </w:t>
      </w:r>
      <w:r>
        <w:rPr>
          <w:rFonts w:ascii="Consolas" w:hAnsi="Consolas"/>
          <w:sz w:val="19"/>
        </w:rPr>
        <w:t>SH005.otio</w:t>
      </w:r>
      <w:r>
        <w:rPr/>
        <w:t xml:space="preserve"> and three track mappings.</w:t>
      </w:r>
    </w:p>
    <w:p>
      <w:pPr>
        <w:pStyle w:val="Normal"/>
        <w:rPr/>
      </w:pPr>
      <w:r>
        <w:rPr/>
        <w:t>The complete file, as shipped in the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 COPYRIGHT_BEGIN --&gt;</w:t>
        <w:br/>
        <w:t>&lt;!--</w:t>
        <w:br/>
        <w:t xml:space="preserve">    MIT License</w:t>
        <w:br/>
        <w:br/>
        <w:t xml:space="preserve">    Copyright (c) 2026 Wizzer Works</w:t>
        <w:br/>
        <w:br/>
        <w:t xml:space="preserve">    Permission is hereby granted, free of charge, to any person obtaining a copy</w:t>
        <w:br/>
        <w:t xml:space="preserve">    of this software and associated documentation files (the "Software"), to deal</w:t>
        <w:br/>
        <w:t xml:space="preserve">    in the Software without restriction, including without limitation the rights</w:t>
        <w:br/>
        <w:t xml:space="preserve">    to use, copy, modify, merge, publish, distribute, sublicense, and/or sell</w:t>
        <w:br/>
        <w:t xml:space="preserve">    copies of the Software, and to permit persons to whom the Software is</w:t>
        <w:br/>
        <w:t xml:space="preserve">    furnished to do so, subject to the following conditions:</w:t>
        <w:br/>
        <w:br/>
        <w:t xml:space="preserve">    The above copyright notice and this permission notice shall be included in all</w:t>
        <w:br/>
        <w:t xml:space="preserve">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 FROM,</w:t>
        <w:br/>
        <w:t xml:space="preserve">    OUT OF OR IN CONNECTION WITH THE SOFTWARE OR THE USE OR OTHER DEALINGS IN THE</w:t>
        <w:br/>
        <w:t xml:space="preserve">    SOFTWARE.</w:t>
        <w:br/>
        <w:t>--&gt;</w:t>
        <w:br/>
        <w:t>&lt;!-- COPYRIGHT_END --&gt;</w:t>
        <w:br/>
        <w:br/>
        <w:t>&lt;!-- Holds the camera from frames 1-24 --&gt;</w:t>
        <w:br/>
        <w:t>&lt;!-- Pans right from frames 25-72 --&gt;</w:t>
        <w:br/>
        <w:t>&lt;!-- Zooms in from frames 73-96 --&gt;</w:t>
        <w:br/>
        <w:t>&lt;!-- Uses 2D and 3D layers --&gt;</w:t>
        <w:br/>
        <w:t>&lt;!-- References audio tracks --&gt;</w:t>
        <w:br/>
        <w:t>&lt;!-- Includes animator notes --&gt;</w:t>
        <w:br/>
        <w:t>&lt;!-- Includes camera keyframes --&gt;</w:t>
        <w:br/>
        <w:t>&lt;!-- Includes review annotations and version control --&gt;</w:t>
        <w:br/>
        <w:t>&lt;!-- Is structured to be compliant with the proposed modular X-Sheet architecture --&gt;</w:t>
        <w:br/>
        <w:br/>
        <w:t>&lt;ExposureSheet</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xmlns:xsi="http://www.w3.org/2001/XMLSchema-instance"</w:t>
        <w:br/>
        <w:t xml:space="preserve">    xsi:schemaLocation="http://schemas.animation.org/xsheet/core xsheet-core.xsd</w:t>
        <w:br/>
        <w:t xml:space="preserve">                        http://schemas.animation.org/xsheet/assets xsheet-assets.xsd</w:t>
        <w:br/>
        <w:t xml:space="preserve">                        http://schemas.animation.org/xsheet/audio xsheet-audio.xsd</w:t>
        <w:br/>
        <w:t xml:space="preserve">                        http://schemas.animation.org/xsheet/camera xsheet-camera.xsd</w:t>
        <w:br/>
        <w:t xml:space="preserve">                        http://schemas.animation.org/xsheet/review xsheet-review.xsd</w:t>
        <w:br/>
        <w:t xml:space="preserve">                        http://schemas.animation.org/xsheet/otio xsheet-otio.xsd"</w:t>
        <w:br/>
        <w:t xml:space="preserve">    version="2.0"&gt;</w:t>
        <w:br/>
        <w:br/>
        <w:t xml:space="preserve">    &lt;!-- ===================================================== --&gt;</w:t>
        <w:br/>
        <w:t xml:space="preserve">    &lt;!-- Production Information                                --&gt;</w:t>
        <w:br/>
        <w:t xml:space="preserve">    &lt;!-- ===================================================== --&gt;</w:t>
        <w:br/>
        <w:br/>
        <w:t xml:space="preserve">    &lt;Production&gt;</w:t>
        <w:br/>
        <w:br/>
        <w:t xml:space="preserve">        &lt;ProjectID&gt;SHOW001&lt;/ProjectID&gt;</w:t>
        <w:br/>
        <w:t xml:space="preserve">        &lt;SequenceID&gt;SQ010&lt;/SequenceID&gt;</w:t>
        <w:br/>
        <w:t xml:space="preserve">        &lt;SceneID&gt;SC010&lt;/SceneID&gt;</w:t>
        <w:br/>
        <w:t xml:space="preserve">        &lt;ShotID&gt;SH005&lt;/ShotID&gt;</w:t>
        <w:br/>
        <w:br/>
        <w:t xml:space="preserve">        &lt;Title&gt;Vehicle Arrival&lt;/Title&gt;</w:t>
        <w:br/>
        <w:br/>
        <w:t xml:space="preserve">        &lt;FrameRate&gt;24&lt;/FrameRate&gt;</w:t>
        <w:br/>
        <w:br/>
        <w:t xml:space="preserve">        &lt;StartFrame&gt;1&lt;/StartFrame&gt;</w:t>
        <w:br/>
        <w:t xml:space="preserve">        &lt;EndFrame&gt;96&lt;/EndFrame&gt;</w:t>
        <w:br/>
        <w:br/>
        <w:t xml:space="preserve">    &lt;/Production&gt;</w:t>
        <w:br/>
        <w:br/>
        <w:t xml:space="preserve">    &lt;!-- ===================================================== --&gt;</w:t>
        <w:br/>
        <w:t xml:space="preserve">    &lt;!-- Asset Catalog                                         --&gt;</w:t>
        <w:br/>
        <w:t xml:space="preserve">    &lt;!-- ===================================================== --&gt;</w:t>
        <w:br/>
        <w:br/>
        <w:t xml:space="preserve">    &lt;asset:Assets&gt;</w:t>
        <w:br/>
        <w:br/>
        <w:t xml:space="preserve">        &lt;asset:Asset</w:t>
        <w:br/>
        <w:t xml:space="preserve">            id="BG001"</w:t>
        <w:br/>
        <w:t xml:space="preserve">            name="StreetBackground"</w:t>
        <w:br/>
        <w:t xml:space="preserve">            category="Background"</w:t>
        <w:br/>
        <w:t xml:space="preserve">            version="3"/&gt;</w:t>
        <w:br/>
        <w:br/>
        <w:t xml:space="preserve">        &lt;asset:Asset</w:t>
        <w:br/>
        <w:t xml:space="preserve">            id="CHR001"</w:t>
        <w:br/>
        <w:t xml:space="preserve">            name="Hero"</w:t>
        <w:br/>
        <w:t xml:space="preserve">            category="Character"</w:t>
        <w:br/>
        <w:t xml:space="preserve">            version="12"/&gt;</w:t>
        <w:br/>
        <w:br/>
        <w:t xml:space="preserve">        &lt;asset:Asset</w:t>
        <w:br/>
        <w:t xml:space="preserve">            id="PROP014"</w:t>
        <w:br/>
        <w:t xml:space="preserve">            name="Vehicle"</w:t>
        <w:br/>
        <w:t xml:space="preserve">            category="Prop"</w:t>
        <w:br/>
        <w:t xml:space="preserve">            version="5"/&gt;</w:t>
        <w:br/>
        <w:br/>
        <w:t xml:space="preserve">    &lt;/asset:Assets&gt;</w:t>
        <w:br/>
        <w:br/>
        <w:t xml:space="preserve">    &lt;!-- ===================================================== --&gt;</w:t>
        <w:br/>
        <w:t xml:space="preserve">    &lt;!-- Audio Tracks                                          --&gt;</w:t>
        <w:br/>
        <w:t xml:space="preserve">    &lt;!-- ===================================================== --&gt;</w:t>
        <w:br/>
        <w:br/>
        <w:t xml:space="preserve">    &lt;audio:AudioTracks&gt;</w:t>
        <w:br/>
        <w:br/>
        <w:t xml:space="preserve">        &lt;audio:Track</w:t>
        <w:br/>
        <w:t xml:space="preserve">            id="VO1"</w:t>
        <w:br/>
        <w:t xml:space="preserve">            type="Dialogue"</w:t>
        <w:br/>
        <w:t xml:space="preserve">            file="hero_dialogue.wav"/&gt;</w:t>
        <w:br/>
        <w:br/>
        <w:t xml:space="preserve">        &lt;audio:Track</w:t>
        <w:br/>
        <w:t xml:space="preserve">            id="MUS1"</w:t>
        <w:br/>
        <w:t xml:space="preserve">            type="Music"</w:t>
        <w:br/>
        <w:t xml:space="preserve">            file="scene_music.wav"/&gt;</w:t>
        <w:br/>
        <w:br/>
        <w:t xml:space="preserve">        &lt;audio:Track</w:t>
        <w:br/>
        <w:t xml:space="preserve">            id="SFX1"</w:t>
        <w:br/>
        <w:t xml:space="preserve">            type="Effects"</w:t>
        <w:br/>
        <w:t xml:space="preserve">            file="vehicle_pass.wav"/&gt;</w:t>
        <w:br/>
        <w:br/>
        <w:t xml:space="preserve">    &lt;/audio:AudioTracks&gt;</w:t>
        <w:br/>
        <w:br/>
        <w:t xml:space="preserve">    &lt;!-- ===================================================== --&gt;</w:t>
        <w:br/>
        <w:t xml:space="preserve">    &lt;!-- Camera                                                --&gt;</w:t>
        <w:br/>
        <w:t xml:space="preserve">    &lt;!-- ===================================================== --&gt;</w:t>
        <w:br/>
        <w:br/>
        <w:t xml:space="preserve">    &lt;cam:Camera</w:t>
        <w:br/>
        <w:t xml:space="preserve">        cameraId="CAM001"</w:t>
        <w:br/>
        <w:t xml:space="preserve">        name="MainCamera"</w:t>
        <w:br/>
        <w:t xml:space="preserve">        projection="Orthographic"&gt;</w:t>
        <w:br/>
        <w:br/>
        <w:t xml:space="preserve">        &lt;!-- Human Readable Instructions --&gt;</w:t>
        <w:br/>
        <w:br/>
        <w:t xml:space="preserve">        &lt;cam:CameraMove</w:t>
        <w:br/>
        <w:t xml:space="preserve">            type="HOLD"</w:t>
        <w:br/>
        <w:t xml:space="preserve">            startFrame="1"</w:t>
        <w:br/>
        <w:t xml:space="preserve">            endFrame="24"&gt;</w:t>
        <w:br/>
        <w:br/>
        <w:t xml:space="preserve">            &lt;cam:Description&gt;</w:t>
        <w:br/>
        <w:t xml:space="preserve">                Hold opening composition.</w:t>
        <w:br/>
        <w:t xml:space="preserve">            &lt;/cam:Description&gt;</w:t>
        <w:br/>
        <w:br/>
        <w:t xml:space="preserve">        &lt;/cam:CameraMove&gt;</w:t>
        <w:br/>
        <w:br/>
        <w:t xml:space="preserve">        &lt;cam:CameraMove</w:t>
        <w:br/>
        <w:t xml:space="preserve">            type="PAN_RIGHT"</w:t>
        <w:br/>
        <w:t xml:space="preserve">            startFrame="25"</w:t>
        <w:br/>
        <w:t xml:space="preserve">            endFrame="72"&gt;</w:t>
        <w:br/>
        <w:br/>
        <w:t xml:space="preserve">            &lt;cam:Description&gt;</w:t>
        <w:br/>
        <w:t xml:space="preserve">                Pan right to reveal approaching vehicle.</w:t>
        <w:br/>
        <w:t xml:space="preserve">            &lt;/cam:Description&gt;</w:t>
        <w:br/>
        <w:br/>
        <w:t xml:space="preserve">        &lt;/cam:CameraMove&gt;</w:t>
        <w:br/>
        <w:br/>
        <w:t xml:space="preserve">        &lt;cam:CameraMove</w:t>
        <w:br/>
        <w:t xml:space="preserve">            type="ZOOM_IN"</w:t>
        <w:br/>
        <w:t xml:space="preserve">            startFrame="73"</w:t>
        <w:br/>
        <w:t xml:space="preserve">            endFrame="96"&gt;</w:t>
        <w:br/>
        <w:br/>
        <w:t xml:space="preserve">            &lt;cam:Description&gt;</w:t>
        <w:br/>
        <w:t xml:space="preserve">                Push in to hero reaction.</w:t>
        <w:br/>
        <w:t xml:space="preserve">            &lt;/cam:Description&gt;</w:t>
        <w:br/>
        <w:br/>
        <w:t xml:space="preserve">        &lt;/cam:CameraMove&gt;</w:t>
        <w:br/>
        <w:br/>
        <w:t xml:space="preserve">        &lt;!-- Machine Readable Camera Animation --&gt;</w:t>
        <w:br/>
        <w:br/>
        <w:t xml:space="preserve">        &lt;cam:Keyframe</w:t>
        <w:br/>
        <w:t xml:space="preserve">            frame="1"</w:t>
        <w:br/>
        <w:t xml:space="preserve">            x="0"</w:t>
        <w:br/>
        <w:t xml:space="preserve">            y="0"</w:t>
        <w:br/>
        <w:t xml:space="preserve">            z="0"</w:t>
        <w:br/>
        <w:t xml:space="preserve">            zoom="1.0"</w:t>
        <w:br/>
        <w:t xml:space="preserve">            focalLength="35"</w:t>
        <w:br/>
        <w:t xml:space="preserve">            interpolation="Step"</w:t>
        <w:br/>
        <w:t xml:space="preserve">            note="Hold Begins"/&gt;</w:t>
        <w:br/>
        <w:br/>
        <w:t xml:space="preserve">        &lt;cam:Keyframe</w:t>
        <w:br/>
        <w:t xml:space="preserve">            frame="24"</w:t>
        <w:br/>
        <w:t xml:space="preserve">            x="0"</w:t>
        <w:br/>
        <w:t xml:space="preserve">            y="0"</w:t>
        <w:br/>
        <w:t xml:space="preserve">            z="0"</w:t>
        <w:br/>
        <w:t xml:space="preserve">            zoom="1.0"</w:t>
        <w:br/>
        <w:t xml:space="preserve">            focalLength="35"</w:t>
        <w:br/>
        <w:t xml:space="preserve">            interpolation="Step"</w:t>
        <w:br/>
        <w:t xml:space="preserve">            note="Hold Ends"/&gt;</w:t>
        <w:br/>
        <w:br/>
        <w:t xml:space="preserve">        &lt;cam:Keyframe</w:t>
        <w:br/>
        <w:t xml:space="preserve">            frame="25"</w:t>
        <w:br/>
        <w:t xml:space="preserve">            x="0"</w:t>
        <w:br/>
        <w:t xml:space="preserve">            y="0"</w:t>
        <w:br/>
        <w:t xml:space="preserve">            z="0"</w:t>
        <w:br/>
        <w:t xml:space="preserve">            zoom="1.0"</w:t>
        <w:br/>
        <w:t xml:space="preserve">            focalLength="35"</w:t>
        <w:br/>
        <w:t xml:space="preserve">            interpolation="Bezier"</w:t>
        <w:br/>
        <w:t xml:space="preserve">            note="Pan Starts"/&gt;</w:t>
        <w:br/>
        <w:br/>
        <w:t xml:space="preserve">        &lt;cam:Keyframe</w:t>
        <w:br/>
        <w:t xml:space="preserve">            frame="72"</w:t>
        <w:br/>
        <w:t xml:space="preserve">            x="1200"</w:t>
        <w:br/>
        <w:t xml:space="preserve">            y="0"</w:t>
        <w:br/>
        <w:t xml:space="preserve">            z="0"</w:t>
        <w:br/>
        <w:t xml:space="preserve">            zoom="1.0"</w:t>
        <w:br/>
        <w:t xml:space="preserve">            focalLength="35"</w:t>
        <w:br/>
        <w:t xml:space="preserve">            interpolation="Bezier"</w:t>
        <w:br/>
        <w:t xml:space="preserve">            note="Pan Complete"/&gt;</w:t>
        <w:br/>
        <w:br/>
        <w:t xml:space="preserve">        &lt;cam:Keyframe</w:t>
        <w:br/>
        <w:t xml:space="preserve">            frame="73"</w:t>
        <w:br/>
        <w:t xml:space="preserve">            x="1200"</w:t>
        <w:br/>
        <w:t xml:space="preserve">            y="0"</w:t>
        <w:br/>
        <w:t xml:space="preserve">            z="0"</w:t>
        <w:br/>
        <w:t xml:space="preserve">            zoom="1.0"</w:t>
        <w:br/>
        <w:t xml:space="preserve">            focalLength="35"</w:t>
        <w:br/>
        <w:t xml:space="preserve">            interpolation="Bezier"</w:t>
        <w:br/>
        <w:t xml:space="preserve">            note="Zoom Starts"/&gt;</w:t>
        <w:br/>
        <w:br/>
        <w:t xml:space="preserve">        &lt;cam:Keyframe</w:t>
        <w:br/>
        <w:t xml:space="preserve">            frame="96"</w:t>
        <w:br/>
        <w:t xml:space="preserve">            x="1200"</w:t>
        <w:br/>
        <w:t xml:space="preserve">            y="0"</w:t>
        <w:br/>
        <w:t xml:space="preserve">            z="0"</w:t>
        <w:br/>
        <w:t xml:space="preserve">            zoom="1.8"</w:t>
        <w:br/>
        <w:t xml:space="preserve">            focalLength="70"</w:t>
        <w:br/>
        <w:t xml:space="preserve">            interpolation="Bezier"</w:t>
        <w:br/>
        <w:t xml:space="preserve">            note="Close-up Established"/&gt;</w:t>
        <w:br/>
        <w:br/>
        <w:t xml:space="preserve">    &lt;/cam:Camera&gt;</w:t>
        <w:br/>
        <w:br/>
        <w:t xml:space="preserve">    &lt;!-- ===================================================== --&gt;</w:t>
        <w:br/>
        <w:t xml:space="preserve">    &lt;!-- Timeline                                              --&gt;</w:t>
        <w:br/>
        <w:t xml:space="preserve">    &lt;!-- ===================================================== --&gt;</w:t>
        <w:br/>
        <w:br/>
        <w:t xml:space="preserve">    &lt;Timeline&gt;</w:t>
        <w:br/>
        <w:br/>
        <w:t xml:space="preserve">        &lt;!-- ================================================= --&gt;</w:t>
        <w:br/>
        <w:t xml:space="preserve">        &lt;!-- Frame 1                                           --&gt;</w:t>
        <w:br/>
        <w:t xml:space="preserve">        &lt;!-- ================================================= --&gt;</w:t>
        <w:br/>
        <w:br/>
        <w:t xml:space="preserve">        &lt;Frame number="1"&gt;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&lt;Dialogue phoneme="M"&gt;</w:t>
        <w:br/>
        <w:t xml:space="preserve">                My</w:t>
        <w:br/>
        <w:t xml:space="preserve">            &lt;/Dialogue&gt;</w:t>
        <w:br/>
        <w:br/>
        <w:t xml:space="preserve">            &lt;AudioRef</w:t>
        <w:br/>
        <w:t xml:space="preserve">                track="VO1"</w:t>
        <w:br/>
        <w:t xml:space="preserve">                startFrame="1"</w:t>
        <w:br/>
        <w:t xml:space="preserve">                endFrame="12"/&gt;</w:t>
        <w:br/>
        <w:br/>
        <w:t xml:space="preserve">            &lt;Notes&gt;</w:t>
        <w:br/>
        <w:t xml:space="preserve">                Opening pose. Hold drawing.</w:t>
        <w:br/>
        <w:t xml:space="preserve">            &lt;/Notes&gt;</w:t>
        <w:br/>
        <w:br/>
        <w:t xml:space="preserve">        &lt;/Frame&gt;</w:t>
        <w:br/>
        <w:br/>
        <w:t xml:space="preserve">        &lt;!-- ================================================= --&gt;</w:t>
        <w:br/>
        <w:t xml:space="preserve">        &lt;!-- Frame 24                                          --&gt;</w:t>
        <w:br/>
        <w:t xml:space="preserve">        &lt;!-- ================================================= --&gt;</w:t>
        <w:br/>
        <w:br/>
        <w:t xml:space="preserve">        &lt;Frame number="24"&gt;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End of hold section.</w:t>
        <w:br/>
        <w:t xml:space="preserve">            &lt;/Notes&gt;</w:t>
        <w:br/>
        <w:br/>
        <w:t xml:space="preserve">        &lt;/Frame&gt;</w:t>
        <w:br/>
        <w:br/>
        <w:t xml:space="preserve">        &lt;!-- ================================================= --&gt;</w:t>
        <w:br/>
        <w:t xml:space="preserve">        &lt;!-- Frame 25                                          --&gt;</w:t>
        <w:br/>
        <w:t xml:space="preserve">        &lt;!-- ================================================= --&gt;</w:t>
        <w:br/>
        <w:br/>
        <w:t xml:space="preserve">        &lt;Frame number="25"&gt;</w:t>
        <w:br/>
        <w:br/>
        <w:t xml:space="preserve">            &lt;Layers&gt;</w:t>
        <w:br/>
        <w:br/>
        <w:t xml:space="preserve">                &lt;Layer</w:t>
        <w:br/>
        <w:t xml:space="preserve">                    id="BG"</w:t>
        <w:br/>
        <w:t xml:space="preserve">                    assetRef="BG001"</w:t>
        <w:br/>
        <w:t xml:space="preserve">                    type="2D"</w:t>
        <w:br/>
        <w:t xml:space="preserve">                    cel="BG002"</w:t>
        <w:br/>
        <w:t xml:space="preserve">                    zOrder="0"/&gt;</w:t>
        <w:br/>
        <w:br/>
        <w:t xml:space="preserve">                &lt;Layer</w:t>
        <w:br/>
        <w:t xml:space="preserve">                    id="CHAR"</w:t>
        <w:br/>
        <w:t xml:space="preserve">                    assetRef="CHR001"</w:t>
        <w:br/>
        <w:t xml:space="preserve">                    type="2D"</w:t>
        <w:br/>
        <w:t xml:space="preserve">                    cel="A002"</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Camera pan begins.</w:t>
        <w:br/>
        <w:t xml:space="preserve">            &lt;/Notes&gt;</w:t>
        <w:br/>
        <w:br/>
        <w:t xml:space="preserve">        &lt;/Frame&gt;</w:t>
        <w:br/>
        <w:br/>
        <w:t xml:space="preserve">        &lt;!-- ================================================= --&gt;</w:t>
        <w:br/>
        <w:t xml:space="preserve">        &lt;!-- Frame 72                                          --&gt;</w:t>
        <w:br/>
        <w:t xml:space="preserve">        &lt;!-- ================================================= --&gt;</w:t>
        <w:br/>
        <w:br/>
        <w:t xml:space="preserve">        &lt;Frame number="72"&gt;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cel="A010"</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&lt;AudioRef</w:t>
        <w:br/>
        <w:t xml:space="preserve">                track="SFX1"</w:t>
        <w:br/>
        <w:t xml:space="preserve">                startFrame="60"</w:t>
        <w:br/>
        <w:t xml:space="preserve">                endFrame="80"/&gt;</w:t>
        <w:br/>
        <w:br/>
        <w:t xml:space="preserve">            &lt;Notes&gt;</w:t>
        <w:br/>
        <w:t xml:space="preserve">                Pan completed.</w:t>
        <w:br/>
        <w:t xml:space="preserve">            &lt;/Notes&gt;</w:t>
        <w:br/>
        <w:br/>
        <w:t xml:space="preserve">        &lt;/Frame&gt;</w:t>
        <w:br/>
        <w:br/>
        <w:t xml:space="preserve">        &lt;!-- ================================================= --&gt;</w:t>
        <w:br/>
        <w:t xml:space="preserve">        &lt;!-- Frame 96                                          --&gt;</w:t>
        <w:br/>
        <w:t xml:space="preserve">        &lt;!-- ================================================= --&gt;</w:t>
        <w:br/>
        <w:br/>
        <w:t xml:space="preserve">        &lt;Frame number="96"&gt;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cel="A015"</w:t>
        <w:br/>
        <w:t xml:space="preserve">                    zOrder="10"/&gt;</w:t>
        <w:br/>
        <w:br/>
        <w:t xml:space="preserve">            &lt;/Layers&gt;</w:t>
        <w:br/>
        <w:br/>
        <w:t xml:space="preserve">            &lt;Dialogue phoneme="OW"&gt;</w:t>
        <w:br/>
        <w:t xml:space="preserve">                Wow.</w:t>
        <w:br/>
        <w:t xml:space="preserve">            &lt;/Dialogue&gt;</w:t>
        <w:br/>
        <w:br/>
        <w:t xml:space="preserve">            &lt;AudioRef</w:t>
        <w:br/>
        <w:t xml:space="preserve">                track="VO1"</w:t>
        <w:br/>
        <w:t xml:space="preserve">                startFrame="90"</w:t>
        <w:br/>
        <w:t xml:space="preserve">                endFrame="96"/&gt;</w:t>
        <w:br/>
        <w:br/>
        <w:t xml:space="preserve">            &lt;Notes&gt;</w:t>
        <w:br/>
        <w:t xml:space="preserve">                Final close-up.</w:t>
        <w:br/>
        <w:t xml:space="preserve">            &lt;/Notes&gt;</w:t>
        <w:br/>
        <w:br/>
        <w:t xml:space="preserve">        &lt;/Frame&gt;</w:t>
        <w:br/>
        <w:br/>
        <w:t xml:space="preserve">    &lt;/Timeline&gt;</w:t>
        <w:br/>
        <w:br/>
        <w:t xml:space="preserve">    &lt;!-- ===================================================== --&gt;</w:t>
        <w:br/>
        <w:t xml:space="preserve">    &lt;!-- Reviews                                               --&gt;</w:t>
        <w:br/>
        <w:t xml:space="preserve">    &lt;!-- ===================================================== --&gt;</w:t>
        <w:br/>
        <w:br/>
        <w:t xml:space="preserve">    &lt;review:Reviews&gt;</w:t>
        <w:br/>
        <w:br/>
        <w:t xml:space="preserve">        &lt;review:Review</w:t>
        <w:br/>
        <w:t xml:space="preserve">            id="RV001"</w:t>
        <w:br/>
        <w:t xml:space="preserve">            frame="72"</w:t>
        <w:br/>
        <w:t xml:space="preserve">            reviewer="AnimationDirector"</w:t>
        <w:br/>
        <w:t xml:space="preserve">            status="NeedsFix"&gt;</w:t>
        <w:br/>
        <w:br/>
        <w:t xml:space="preserve">            &lt;review:Comment&gt;</w:t>
        <w:br/>
        <w:t xml:space="preserve">                Slow camera ease-out during final 6 frames</w:t>
        <w:br/>
        <w:t xml:space="preserve">                of the pan.</w:t>
        <w:br/>
        <w:t xml:space="preserve">            &lt;/review:Comment&gt;</w:t>
        <w:br/>
        <w:br/>
        <w:t xml:space="preserve">        &lt;/review:Review&gt;</w:t>
        <w:br/>
        <w:br/>
        <w:t xml:space="preserve">        &lt;review:Review</w:t>
        <w:br/>
        <w:t xml:space="preserve">            id="RV002"</w:t>
        <w:br/>
        <w:t xml:space="preserve">            frame="96"</w:t>
        <w:br/>
        <w:t xml:space="preserve">            reviewer="Director"</w:t>
        <w:br/>
        <w:t xml:space="preserve">            status="Approved"&gt;</w:t>
        <w:br/>
        <w:br/>
        <w:t xml:space="preserve">            &lt;review:Comment&gt;</w:t>
        <w:br/>
        <w:t xml:space="preserve">                Close-up framing approved.</w:t>
        <w:br/>
        <w:t xml:space="preserve">            &lt;/review:Comment&gt;</w:t>
        <w:br/>
        <w:br/>
        <w:t xml:space="preserve">        &lt;/review:Review&gt;</w:t>
        <w:br/>
        <w:br/>
        <w:t xml:space="preserve">    &lt;/review:Reviews&gt;</w:t>
        <w:br/>
        <w:br/>
        <w:t xml:space="preserve">    &lt;!-- ===================================================== --&gt;</w:t>
        <w:br/>
        <w:t xml:space="preserve">    &lt;!-- Version Control                                       --&gt;</w:t>
        <w:br/>
        <w:t xml:space="preserve">    &lt;!-- ===================================================== --&gt;</w:t>
        <w:br/>
        <w:br/>
        <w:t xml:space="preserve">    &lt;VersionControl&gt;</w:t>
        <w:br/>
        <w:br/>
        <w:t xml:space="preserve">        &lt;Revision</w:t>
        <w:br/>
        <w:t xml:space="preserve">            number="1"</w:t>
        <w:br/>
        <w:t xml:space="preserve">            author="animator01"</w:t>
        <w:br/>
        <w:t xml:space="preserve">            date="2026-08-17"&gt;</w:t>
        <w:br/>
        <w:br/>
        <w:t xml:space="preserve">            Initial exposure sheet.</w:t>
        <w:br/>
        <w:br/>
        <w:t xml:space="preserve">        &lt;/Revision&gt;</w:t>
        <w:br/>
        <w:br/>
        <w:t xml:space="preserve">        &lt;Revision</w:t>
        <w:br/>
        <w:t xml:space="preserve">            number="2"</w:t>
        <w:br/>
        <w:t xml:space="preserve">            author="layout01"</w:t>
        <w:br/>
        <w:t xml:space="preserve">            date="2026-08-18"&gt;</w:t>
        <w:br/>
        <w:br/>
        <w:t xml:space="preserve">            Added camera pan and zoom timing.</w:t>
        <w:br/>
        <w:br/>
        <w:t xml:space="preserve">        &lt;/Revision&gt;</w:t>
        <w:br/>
        <w:br/>
        <w:t xml:space="preserve">    &lt;/VersionControl&gt;</w:t>
        <w:br/>
        <w:br/>
        <w:t xml:space="preserve">    &lt;!-- ===================================================== --&gt;</w:t>
        <w:br/>
        <w:t xml:space="preserve">    &lt;!-- OTIO Mapping                                          --&gt;</w:t>
        <w:br/>
        <w:t xml:space="preserve">    &lt;!-- ===================================================== --&gt;</w:t>
        <w:br/>
        <w:br/>
        <w:t xml:space="preserve">    &lt;otio:OTIO&gt;</w:t>
        <w:br/>
        <w:br/>
        <w:t xml:space="preserve">        &lt;otio:TimelineRef&gt;</w:t>
        <w:br/>
        <w:t xml:space="preserve">            SH005.otio</w:t>
        <w:br/>
        <w:t xml:space="preserve">        &lt;/otio:TimelineRef&gt;</w:t>
        <w:br/>
        <w:br/>
        <w:t xml:space="preserve">        &lt;otio:TrackMap</w:t>
        <w:br/>
        <w:t xml:space="preserve">            xsheetLayer="CHAR"</w:t>
        <w:br/>
        <w:t xml:space="preserve">            otioTrack="Animation"/&gt;</w:t>
        <w:br/>
        <w:br/>
        <w:t xml:space="preserve">        &lt;otio:TrackMap</w:t>
        <w:br/>
        <w:t xml:space="preserve">            xsheetLayer="VO1"</w:t>
        <w:br/>
        <w:t xml:space="preserve">            otioTrack="Dialogue"/&gt;</w:t>
        <w:br/>
        <w:br/>
        <w:t xml:space="preserve">        &lt;otio:TrackMap</w:t>
        <w:br/>
        <w:t xml:space="preserve">            xsheetLayer="SFX1"</w:t>
        <w:br/>
        <w:t xml:space="preserve">            otioTrack="Effects"/&gt;</w:t>
        <w:br/>
        <w:br/>
        <w:t xml:space="preserve">    &lt;/otio:OTIO&gt;</w:t>
        <w:br/>
        <w:br/>
        <w:t>&lt;/ExposureSheet&gt;</w:t>
      </w:r>
      <w:r>
        <w:br w:type="page"/>
      </w:r>
    </w:p>
    <w:p>
      <w:pPr>
        <w:pStyle w:val="Heading1"/>
        <w:rPr/>
      </w:pPr>
      <w:bookmarkStart w:id="38" w:name="__RefHeading___Toc8481_2048410961"/>
      <w:bookmarkEnd w:id="38"/>
      <w:r>
        <w:rPr/>
        <w:t>Copyright Notice</w:t>
      </w:r>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39" w:name="__RefHeading___Toc8483_2048410961"/>
      <w:bookmarkEnd w:id="39"/>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792"/>
        <w:gridCol w:w="6049"/>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4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29</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8</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7</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5</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3</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bidict, certifi</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aiohttp</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uvloop</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DOMPurify</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Pygments</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fpdf2</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pillow</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orjson</w:t>
            </w:r>
          </w:p>
        </w:tc>
      </w:tr>
      <w:tr>
        <w:trPr>
          <w:cantSplit w:val="true"/>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cantSplit w:val="true"/>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40" w:name="__RefHeading___Toc8485_2048410961"/>
      <w:bookmarkEnd w:id="40"/>
      <w:r>
        <w:rPr/>
        <w:t>Contact Information</w:t>
      </w:r>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footerReference w:type="even" r:id="rId3"/>
      <w:footerReference w:type="default" r:id="rId4"/>
      <w:footerReference w:type="first" r:id="rId5"/>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1.3.0 Release Notes   |   Page </w:t>
    </w:r>
    <w:r>
      <w:rPr>
        <w:sz w:val="17"/>
      </w:rPr>
      <w:fldChar w:fldCharType="begin"/>
    </w:r>
    <w:r>
      <w:rPr>
        <w:sz w:val="17"/>
      </w:rPr>
      <w:instrText xml:space="preserve"> PAGE </w:instrText>
    </w:r>
    <w:r>
      <w:rPr>
        <w:sz w:val="17"/>
      </w:rPr>
      <w:fldChar w:fldCharType="separate"/>
    </w:r>
    <w:r>
      <w:rPr>
        <w:sz w:val="17"/>
      </w:rPr>
      <w:t>46</w:t>
    </w:r>
    <w:r>
      <w:rPr>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ＭＳ ゴシック"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46</Pages>
  <Words>10261</Words>
  <Characters>67548</Characters>
  <CharactersWithSpaces>84869</CharactersWithSpaces>
  <Paragraphs>1036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2026-10-05T12:00:00Z</dcterms:modified>
  <cp:revision>2</cp:revision>
  <dc:subject>mlw-xsheet release notes</dc:subject>
  <dc:title>Magic Lantern XSheet Viewer 1.3.0 Release Notes</dc:title>
</cp:coreProperties>
</file>

<file path=docProps/custom.xml><?xml version="1.0" encoding="utf-8"?>
<Properties xmlns="http://schemas.openxmlformats.org/officeDocument/2006/custom-properties" xmlns:vt="http://schemas.openxmlformats.org/officeDocument/2006/docPropsVTypes"/>
</file>