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5D158B77" w:rsidR="00D94FB8" w:rsidRPr="00502B85" w:rsidRDefault="007A1086" w:rsidP="0094397A">
      <w:pPr>
        <w:pStyle w:val="Heading1"/>
      </w:pPr>
      <w:r w:rsidRPr="00502B85">
        <w:rPr>
          <w:noProof/>
        </w:rPr>
        <w:t>Software engineering principles to improve quality and performance of R software</w:t>
      </w:r>
      <w:r w:rsidR="00D94FB8" w:rsidRPr="00502B85">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006E362D" w:rsidRPr="00502B85">
        <w:rPr>
          <w:rFonts w:ascii="Times" w:hAnsi="Times"/>
          <w:sz w:val="24"/>
          <w:vertAlign w:val="superscript"/>
        </w:rPr>
        <w:t>1,2</w:t>
      </w:r>
      <w:r w:rsidR="00D94FB8"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3A03C91E" w14:textId="5D90FE01" w:rsidR="004B4B30" w:rsidRPr="00502B85" w:rsidRDefault="00D94FB8">
      <w:pPr>
        <w:pStyle w:val="Normal1"/>
        <w:contextualSpacing w:val="0"/>
        <w:rPr>
          <w:rFonts w:ascii="Times" w:hAnsi="Times"/>
          <w:sz w:val="24"/>
        </w:rPr>
      </w:pPr>
      <w:r w:rsidRPr="00502B85">
        <w:rPr>
          <w:rFonts w:ascii="Times" w:hAnsi="Times"/>
          <w:sz w:val="24"/>
        </w:rPr>
        <w:t xml:space="preserve">Email address: </w:t>
      </w:r>
      <w:hyperlink r:id="rId6" w:history="1">
        <w:r w:rsidR="004B4B30" w:rsidRPr="00E33862">
          <w:rPr>
            <w:rStyle w:val="Hyperlink"/>
            <w:rFonts w:ascii="Times" w:hAnsi="Times"/>
            <w:sz w:val="24"/>
          </w:rPr>
          <w:t>seth.russell@ucdenver.edu</w:t>
        </w:r>
      </w:hyperlink>
    </w:p>
    <w:p w14:paraId="430D1DB5" w14:textId="77777777" w:rsidR="00B77860" w:rsidRPr="00502B85" w:rsidRDefault="00B77860">
      <w:pPr>
        <w:pStyle w:val="Normal1"/>
        <w:contextualSpacing w:val="0"/>
      </w:pPr>
    </w:p>
    <w:p w14:paraId="69398344" w14:textId="77777777" w:rsidR="005D77AE" w:rsidRPr="00502B85" w:rsidRDefault="00D94FB8" w:rsidP="0094397A">
      <w:pPr>
        <w:pStyle w:val="Heading2"/>
      </w:pPr>
      <w:r w:rsidRPr="00502B85">
        <w:t>ABSTRACT</w:t>
      </w:r>
    </w:p>
    <w:p w14:paraId="5E6DB1BA" w14:textId="596C9594" w:rsidR="00EB04D4" w:rsidRDefault="00BD3FBC">
      <w:pPr>
        <w:pStyle w:val="Normal1"/>
        <w:contextualSpacing w:val="0"/>
        <w:rPr>
          <w:rFonts w:ascii="Times" w:hAnsi="Times"/>
          <w:sz w:val="24"/>
        </w:rPr>
      </w:pPr>
      <w:r>
        <w:rPr>
          <w:rFonts w:ascii="Times" w:hAnsi="Times"/>
          <w:sz w:val="24"/>
        </w:rPr>
        <w:tab/>
      </w:r>
    </w:p>
    <w:p w14:paraId="76F7CF18" w14:textId="77777777" w:rsidR="006441D8" w:rsidRPr="005D77AE" w:rsidRDefault="006441D8">
      <w:pPr>
        <w:pStyle w:val="Normal1"/>
        <w:contextualSpacing w:val="0"/>
        <w:rPr>
          <w:rFonts w:ascii="Times" w:hAnsi="Times"/>
          <w:sz w:val="24"/>
        </w:rPr>
      </w:pPr>
    </w:p>
    <w:p w14:paraId="3148073C" w14:textId="124B4238" w:rsidR="002229AB" w:rsidRPr="00932E96" w:rsidRDefault="00D94FB8" w:rsidP="0094397A">
      <w:pPr>
        <w:pStyle w:val="Heading2"/>
      </w:pPr>
      <w:r w:rsidRPr="008E3EA1">
        <w:t>INTRODUCTION</w:t>
      </w:r>
    </w:p>
    <w:p w14:paraId="5F5D8A3B" w14:textId="5A8307FD"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w:t>
      </w:r>
      <w:r w:rsidR="00F937D2">
        <w:rPr>
          <w:rFonts w:ascii="Times" w:hAnsi="Times"/>
          <w:sz w:val="24"/>
        </w:rPr>
        <w:t>self-taught individuals</w:t>
      </w:r>
      <w:r w:rsidRPr="00AE0425">
        <w:rPr>
          <w:rFonts w:ascii="Times" w:hAnsi="Times"/>
          <w:sz w:val="24"/>
        </w:rPr>
        <w:t xml:space="preserve">. The educational discipline of computer science, </w:t>
      </w:r>
      <w:r w:rsidR="000A6932">
        <w:rPr>
          <w:rFonts w:ascii="Times" w:hAnsi="Times"/>
          <w:sz w:val="24"/>
        </w:rPr>
        <w:t>standardized</w:t>
      </w:r>
      <w:r w:rsidR="000A6932" w:rsidRPr="00AE0425">
        <w:rPr>
          <w:rFonts w:ascii="Times" w:hAnsi="Times"/>
          <w:sz w:val="24"/>
        </w:rPr>
        <w:t xml:space="preserve"> </w:t>
      </w:r>
      <w:r w:rsidR="001D7D66">
        <w:rPr>
          <w:rFonts w:ascii="Times" w:hAnsi="Times"/>
          <w:sz w:val="24"/>
        </w:rPr>
        <w:t xml:space="preserve">many years ago </w:t>
      </w:r>
      <w:r w:rsidRPr="00AE0425">
        <w:rPr>
          <w:rFonts w:ascii="Times" w:hAnsi="Times"/>
          <w:sz w:val="24"/>
        </w:rPr>
        <w:t xml:space="preserve">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has grown in breadth</w:t>
      </w:r>
      <w:r w:rsidR="00201F5C">
        <w:rPr>
          <w:rFonts w:ascii="Times" w:hAnsi="Times"/>
          <w:sz w:val="24"/>
        </w:rPr>
        <w:t xml:space="preserve"> </w:t>
      </w:r>
      <w:r w:rsidRPr="00AE0425">
        <w:rPr>
          <w:rFonts w:ascii="Times" w:hAnsi="Times"/>
          <w:sz w:val="24"/>
        </w:rPr>
        <w:t>and depth over many years. Software engineering, a</w:t>
      </w:r>
      <w:r w:rsidR="00FF445A">
        <w:rPr>
          <w:rFonts w:ascii="Times" w:hAnsi="Times"/>
          <w:sz w:val="24"/>
        </w:rPr>
        <w:t xml:space="preserve"> discipline within</w:t>
      </w:r>
      <w:r w:rsidRPr="00AE0425">
        <w:rPr>
          <w:rFonts w:ascii="Times" w:hAnsi="Times"/>
          <w:sz w:val="24"/>
        </w:rPr>
        <w:t xml:space="preserve"> computer science, “seeks to</w:t>
      </w:r>
      <w:r w:rsidR="00FF445A">
        <w:rPr>
          <w:rFonts w:ascii="Times" w:hAnsi="Times"/>
          <w:sz w:val="24"/>
        </w:rPr>
        <w:t xml:space="preserve"> </w:t>
      </w:r>
      <w:r w:rsidRPr="00AE0425">
        <w:rPr>
          <w:rFonts w:ascii="Times" w:hAnsi="Times"/>
          <w:sz w:val="24"/>
        </w:rPr>
        <w:t xml:space="preserve">develop and use systematic models and reliable techniques to produce high-quality software. These </w:t>
      </w:r>
      <w:r w:rsidR="00AD7BEF">
        <w:rPr>
          <w:rFonts w:ascii="Times" w:hAnsi="Times"/>
          <w:sz w:val="24"/>
        </w:rPr>
        <w:t xml:space="preserve">software engineering </w:t>
      </w:r>
      <w:r w:rsidRPr="00AE0425">
        <w:rPr>
          <w:rFonts w:ascii="Times" w:hAnsi="Times"/>
          <w:sz w:val="24"/>
        </w:rPr>
        <w:t xml:space="preserve">concerns extend from theory and principles to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10189991" w:rsidR="00AE0425" w:rsidRDefault="00FF445A" w:rsidP="00AE0425">
      <w:pPr>
        <w:pStyle w:val="Normal1"/>
        <w:rPr>
          <w:rFonts w:ascii="Times" w:hAnsi="Times"/>
          <w:sz w:val="24"/>
        </w:rPr>
      </w:pPr>
      <w:r>
        <w:rPr>
          <w:rFonts w:ascii="Times" w:hAnsi="Times"/>
          <w:sz w:val="24"/>
        </w:rPr>
        <w:t>As they gain sophistication</w:t>
      </w:r>
      <w:r w:rsidR="00AE0425" w:rsidRPr="00AE0425">
        <w:rPr>
          <w:rFonts w:ascii="Times" w:hAnsi="Times"/>
          <w:sz w:val="24"/>
        </w:rPr>
        <w:t>, computational researchers, statisticians, and similar professionals need to advance their skills by adopting principles of software engineering. Wilson et a</w:t>
      </w:r>
      <w:r>
        <w:rPr>
          <w:rFonts w:ascii="Times" w:hAnsi="Times"/>
          <w:sz w:val="24"/>
        </w:rPr>
        <w:t>l. identified</w:t>
      </w:r>
      <w:r w:rsidR="00C56EB1">
        <w:rPr>
          <w:rFonts w:ascii="Times" w:hAnsi="Times"/>
          <w:sz w:val="24"/>
        </w:rPr>
        <w:t xml:space="preserve"> 8</w:t>
      </w:r>
      <w:r w:rsidR="00AE0425" w:rsidRPr="00AE0425">
        <w:rPr>
          <w:rFonts w:ascii="Times" w:hAnsi="Times"/>
          <w:sz w:val="24"/>
        </w:rPr>
        <w:t xml:space="preserve"> key areas where scientists can benefit from software engineering best practices </w:t>
      </w:r>
      <w:r w:rsidR="00AE0425" w:rsidRPr="00AE0425">
        <w:rPr>
          <w:rFonts w:ascii="Times" w:hAnsi="Times"/>
          <w:sz w:val="24"/>
        </w:rPr>
        <w:fldChar w:fldCharType="begin"/>
      </w:r>
      <w:r w:rsidR="00AE0425"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00AE0425" w:rsidRPr="00AE0425">
        <w:rPr>
          <w:rFonts w:ascii="Times" w:hAnsi="Times"/>
          <w:sz w:val="24"/>
        </w:rPr>
        <w:fldChar w:fldCharType="separate"/>
      </w:r>
      <w:r w:rsidR="00AE0425" w:rsidRPr="00AE0425">
        <w:rPr>
          <w:rFonts w:ascii="Times" w:hAnsi="Times"/>
          <w:sz w:val="24"/>
        </w:rPr>
        <w:t>(Wilson et al., 2014)</w:t>
      </w:r>
      <w:r w:rsidR="00AE0425" w:rsidRPr="00AE0425">
        <w:rPr>
          <w:rFonts w:ascii="Times" w:hAnsi="Times"/>
          <w:sz w:val="24"/>
        </w:rPr>
        <w:fldChar w:fldCharType="end"/>
      </w:r>
      <w:r w:rsidR="00AE0425" w:rsidRPr="00AE0425">
        <w:rPr>
          <w:rFonts w:ascii="Times" w:hAnsi="Times"/>
          <w:sz w:val="24"/>
        </w:rPr>
        <w:t xml:space="preserve">. </w:t>
      </w:r>
      <w:r w:rsidR="00CC1260" w:rsidRPr="00CC1260">
        <w:rPr>
          <w:rFonts w:ascii="Times" w:hAnsi="Times"/>
          <w:sz w:val="24"/>
        </w:rPr>
        <w:t xml:space="preserve">The term “best” as referenced in the previous cited work and others cited later refers to expert consensus based on knowledge and observational reporting of results from application of the </w:t>
      </w:r>
      <w:r w:rsidR="00CC1260">
        <w:rPr>
          <w:rFonts w:ascii="Times" w:hAnsi="Times"/>
          <w:sz w:val="24"/>
        </w:rPr>
        <w:t>practices</w:t>
      </w:r>
      <w:r w:rsidR="00CC1260" w:rsidRPr="00CC1260">
        <w:rPr>
          <w:rFonts w:ascii="Times" w:hAnsi="Times"/>
          <w:sz w:val="24"/>
        </w:rPr>
        <w:t>.</w:t>
      </w:r>
      <w:r w:rsidR="00CC1260">
        <w:rPr>
          <w:rFonts w:ascii="Times" w:hAnsi="Times"/>
          <w:sz w:val="24"/>
        </w:rPr>
        <w:t xml:space="preserve"> </w:t>
      </w:r>
      <w:r w:rsidR="00AE0425" w:rsidRPr="00AE0425">
        <w:rPr>
          <w:rFonts w:ascii="Times" w:hAnsi="Times"/>
          <w:sz w:val="24"/>
        </w:rPr>
        <w:t xml:space="preserve">They provide a high-level description of 8 important </w:t>
      </w:r>
      <w:r w:rsidR="00AE0425" w:rsidRPr="00AE0425">
        <w:rPr>
          <w:rFonts w:ascii="Times" w:hAnsi="Times"/>
          <w:sz w:val="24"/>
        </w:rPr>
        <w:lastRenderedPageBreak/>
        <w:t xml:space="preserve">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00AE0425" w:rsidRPr="00AE0425">
        <w:rPr>
          <w:rFonts w:ascii="Times" w:hAnsi="Times"/>
          <w:sz w:val="24"/>
        </w:rPr>
        <w:fldChar w:fldCharType="begin"/>
      </w:r>
      <w:r w:rsidR="00AE0425"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00AE0425" w:rsidRPr="00AE0425">
        <w:rPr>
          <w:rFonts w:ascii="Times" w:hAnsi="Times"/>
          <w:sz w:val="24"/>
        </w:rPr>
        <w:fldChar w:fldCharType="separate"/>
      </w:r>
      <w:r w:rsidR="00AE0425" w:rsidRPr="00AE0425">
        <w:rPr>
          <w:rFonts w:ascii="Times" w:hAnsi="Times"/>
          <w:sz w:val="24"/>
        </w:rPr>
        <w:t>(Wilson, 2016; Nolan &amp; Padilla-Parra, 2017)</w:t>
      </w:r>
      <w:r w:rsidR="00AE0425" w:rsidRPr="00AE0425">
        <w:rPr>
          <w:rFonts w:ascii="Times" w:hAnsi="Times"/>
          <w:sz w:val="24"/>
        </w:rPr>
        <w:fldChar w:fldCharType="end"/>
      </w:r>
      <w:r w:rsidR="00AE0425"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05AF4689" w:rsidR="00AE0425" w:rsidRDefault="00AE0425" w:rsidP="00AE0425">
      <w:pPr>
        <w:pStyle w:val="Normal1"/>
        <w:rPr>
          <w:rFonts w:ascii="Times" w:hAnsi="Times"/>
          <w:sz w:val="24"/>
        </w:rPr>
      </w:pPr>
      <w:r w:rsidRPr="00AE0425">
        <w:rPr>
          <w:rFonts w:ascii="Times" w:hAnsi="Times"/>
          <w:sz w:val="24"/>
        </w:rPr>
        <w:t>The ACM/</w:t>
      </w:r>
      <w:r w:rsidR="008566E7" w:rsidRPr="008566E7">
        <w:rPr>
          <w:rFonts w:ascii="Times" w:hAnsi="Times"/>
          <w:sz w:val="24"/>
        </w:rPr>
        <w:t>Institute of Electrical and Electronics Engineers</w:t>
      </w:r>
      <w:r w:rsidR="008566E7">
        <w:rPr>
          <w:rFonts w:ascii="Times" w:hAnsi="Times"/>
          <w:sz w:val="24"/>
        </w:rPr>
        <w:t xml:space="preserve"> (IEEE) r</w:t>
      </w:r>
      <w:r w:rsidRPr="00AE0425">
        <w:rPr>
          <w:rFonts w:ascii="Times" w:hAnsi="Times"/>
          <w:sz w:val="24"/>
        </w:rPr>
        <w:t xml:space="preserve">ecommendations for an undergraduate degree in software engineering describe a range of coursework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0826FF29" w:rsidR="00AE0425" w:rsidRDefault="00AE0425" w:rsidP="00AE0425">
      <w:pPr>
        <w:pStyle w:val="Normal1"/>
        <w:rPr>
          <w:rFonts w:ascii="Times" w:hAnsi="Times"/>
          <w:sz w:val="24"/>
        </w:rPr>
      </w:pPr>
      <w:r w:rsidRPr="00AE0425">
        <w:rPr>
          <w:rFonts w:ascii="Times" w:hAnsi="Times"/>
          <w:sz w:val="24"/>
        </w:rPr>
        <w:t>In addition to the need for further training, understanding the software lifecycle is necessary: the process of software development from ideation to delivery of code. The largest component of software’s lifecycle is maintenance</w:t>
      </w:r>
      <w:r w:rsidR="00496733">
        <w:rPr>
          <w:rFonts w:ascii="Times" w:hAnsi="Times"/>
          <w:sz w:val="24"/>
        </w:rPr>
        <w:t>.</w:t>
      </w:r>
      <w:r w:rsidRPr="00AE0425">
        <w:rPr>
          <w:rFonts w:ascii="Times" w:hAnsi="Times"/>
          <w:sz w:val="24"/>
        </w:rPr>
        <w:t xml:space="preserve"> Software maintenance costs are large and increasing </w:t>
      </w:r>
      <w:r w:rsidRPr="00AE0425">
        <w:rPr>
          <w:rFonts w:ascii="Times" w:hAnsi="Times"/>
          <w:sz w:val="24"/>
        </w:rPr>
        <w:fldChar w:fldCharType="begin"/>
      </w:r>
      <w:r w:rsidR="009D01E6">
        <w:rPr>
          <w:rFonts w:ascii="Times" w:hAnsi="Times"/>
          <w:sz w:val="24"/>
        </w:rPr>
        <w:instrText xml:space="preserve"> ADDIN ZOTERO_ITEM CSL_CITATION {"citationID":"0lT00nA2","properties":{"formattedCitation":"(Glass, 2001; Dehaghani &amp; Hajrahimi, 2013; Koskinen, 2015)","plainCitation":"(Glass, 2001; Dehaghani &amp; Hajrahimi, 2013; Koskinen,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L."}],"issued":{"date-parts":[["2001",5]]}}},{"id":1532,"uris":["http://zotero.org/users/2180197/items/8NY6A8VX"],"uri":["http://zotero.org/users/2180197/items/8NY6A8VX"],"itemData":{"id":1532,"type":"webpage","title":"Software Maintenance Costs","URL":"https://wiki.uef.fi/download/attachments/38669960/SMCOSTS.pdf","author":[{"family":"Koskinen","given":"Jussi"}],"issued":{"date-parts":[["2015",4,30]]}}},{"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r w:rsidRPr="00AE0425">
        <w:rPr>
          <w:rFonts w:ascii="Times" w:hAnsi="Times"/>
          <w:sz w:val="24"/>
        </w:rPr>
        <w:fldChar w:fldCharType="separate"/>
      </w:r>
      <w:r w:rsidR="009D01E6">
        <w:rPr>
          <w:rFonts w:ascii="Times" w:hAnsi="Times"/>
          <w:sz w:val="24"/>
        </w:rPr>
        <w:t xml:space="preserve">(Glass, 2001; </w:t>
      </w:r>
      <w:proofErr w:type="spellStart"/>
      <w:r w:rsidR="009D01E6">
        <w:rPr>
          <w:rFonts w:ascii="Times" w:hAnsi="Times"/>
          <w:sz w:val="24"/>
        </w:rPr>
        <w:t>Dehaghani</w:t>
      </w:r>
      <w:proofErr w:type="spellEnd"/>
      <w:r w:rsidR="009D01E6">
        <w:rPr>
          <w:rFonts w:ascii="Times" w:hAnsi="Times"/>
          <w:sz w:val="24"/>
        </w:rPr>
        <w:t xml:space="preserve"> &amp; Hajrahimi, 2013; Koskinen, 2015)</w:t>
      </w:r>
      <w:r w:rsidRPr="00AE0425">
        <w:rPr>
          <w:rFonts w:ascii="Times" w:hAnsi="Times"/>
          <w:sz w:val="24"/>
        </w:rPr>
        <w:fldChar w:fldCharType="end"/>
      </w:r>
      <w:r w:rsidRPr="00AE0425">
        <w:rPr>
          <w:rFonts w:ascii="Times" w:hAnsi="Times"/>
          <w:sz w:val="24"/>
        </w:rPr>
        <w:t xml:space="preserve">; some put maintenance at 90% of total software cost. The chief factor in </w:t>
      </w:r>
      <w:r w:rsidR="000D0A99">
        <w:rPr>
          <w:rFonts w:ascii="Times" w:hAnsi="Times"/>
          <w:sz w:val="24"/>
        </w:rPr>
        <w:t xml:space="preserve">software </w:t>
      </w:r>
      <w:r w:rsidR="000D0A99" w:rsidRPr="00AE0425">
        <w:rPr>
          <w:rFonts w:ascii="Times" w:hAnsi="Times"/>
          <w:sz w:val="24"/>
        </w:rPr>
        <w:t xml:space="preserve">maintenance </w:t>
      </w:r>
      <w:r w:rsidRPr="00AE0425">
        <w:rPr>
          <w:rFonts w:ascii="Times" w:hAnsi="Times"/>
          <w:sz w:val="24"/>
        </w:rPr>
        <w:t xml:space="preserve">cost is </w:t>
      </w:r>
      <w:r w:rsidR="000D0A99">
        <w:rPr>
          <w:rFonts w:ascii="Times" w:hAnsi="Times"/>
          <w:sz w:val="24"/>
        </w:rPr>
        <w:t xml:space="preserve">the </w:t>
      </w:r>
      <w:r w:rsidRPr="00AE0425">
        <w:rPr>
          <w:rFonts w:ascii="Times" w:hAnsi="Times"/>
          <w:sz w:val="24"/>
        </w:rPr>
        <w:t>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w:t>
      </w:r>
      <w:r w:rsidR="00344604">
        <w:rPr>
          <w:rFonts w:ascii="Times" w:hAnsi="Times"/>
          <w:sz w:val="24"/>
        </w:rPr>
        <w:t xml:space="preserve">often </w:t>
      </w:r>
      <w:r w:rsidR="00BD5353">
        <w:rPr>
          <w:rFonts w:ascii="Times" w:hAnsi="Times"/>
          <w:sz w:val="24"/>
        </w:rPr>
        <w:t>do not</w:t>
      </w:r>
      <w:r w:rsidRPr="00AE0425">
        <w:rPr>
          <w:rFonts w:ascii="Times" w:hAnsi="Times"/>
          <w:sz w:val="24"/>
        </w:rPr>
        <w:t xml:space="preserve"> consider long term maintenance issues during the development phase</w:t>
      </w:r>
      <w:r w:rsidR="00C12F5B">
        <w:rPr>
          <w:rFonts w:ascii="Times" w:hAnsi="Times"/>
          <w:sz w:val="24"/>
        </w:rPr>
        <w:t xml:space="preserve"> </w:t>
      </w:r>
      <w:r w:rsidR="00C12F5B">
        <w:rPr>
          <w:rFonts w:ascii="Times" w:hAnsi="Times"/>
          <w:sz w:val="24"/>
        </w:rPr>
        <w:fldChar w:fldCharType="begin"/>
      </w:r>
      <w:r w:rsidR="00344604">
        <w:rPr>
          <w:rFonts w:ascii="Times" w:hAnsi="Times"/>
          <w:sz w:val="24"/>
        </w:rPr>
        <w:instrText xml:space="preserve"> ADDIN ZOTERO_ITEM CSL_CITATION {"citationID":"j4mY5vgD","properties":{"formattedCitation":"(Sandve et al., 2013; Prins et al., 2015)","plainCitation":"(Sandve et al., 2013; Prins et al., 2015)","noteIndex":0},"citationItems":[{"id":1818,"uris":["http://zotero.org/users/2180197/items/ISMNNVUR"],"uri":["http://zotero.org/users/2180197/items/ISMNNVUR"],"itemData":{"id":1818,"type":"article-journal","title":"Ten Simple Rules for Reproducible Computational Research","container-title":"PLOS Computational Biology","page":"e1003285","volume":"9","issue":"10","source":"PLoS Journals","URL":"http://journals.plos.org/ploscompbiol/article?id=10.1371/journal.pcbi.1003285","DOI":"10.1371/journal.pcbi.1003285","ISSN":"1553-7358","journalAbbreviation":"PLOS Computational Biology","language":"en","author":[{"family":"Sandve","given":"Geir Kjetil"},{"family":"Nekrutenko","given":"Anton"},{"family":"Taylor","given":"James"},{"family":"Hovig","given":"Eivind"}],"issued":{"date-parts":[["2013",10,24]]},"accessed":{"date-parts":[["2018",5,10]]}}},{"id":2094,"uris":["http://zotero.org/users/2180197/items/D2G6UAK5"],"uri":["http://zotero.org/users/2180197/items/D2G6UAK5"],"itemData":{"id":2094,"type":"article-journal","title":"Toward effective software solutions for big biology","container-title":"Nature Biotechnology","page":"686-687","volume":"33","source":"www.nature.com","abstract":"Toward effective software solutions for big biology","URL":"https://www.nature.com/articles/nbt.3240","DOI":"10.1038/nbt.3240","ISSN":"1546-1696","language":"en","author":[{"family":"Prins","given":"Pjotr"},{"family":"Ligt","given":"Joep","non-dropping-particle":"de"},{"family":"Tarasov","given":"Artem"},{"family":"Jansen","given":"Ritsert C."},{"family":"Cuppen","given":"Edwin"},{"family":"Bourne","given":"Philip E."}],"issued":{"date-parts":[["2015",7,8]]},"accessed":{"date-parts":[["2018",12,11]]}}}],"schema":"https://github.com/citation-style-language/schema/raw/master/csl-citation.json"} </w:instrText>
      </w:r>
      <w:r w:rsidR="00C12F5B">
        <w:rPr>
          <w:rFonts w:ascii="Times" w:hAnsi="Times"/>
          <w:sz w:val="24"/>
        </w:rPr>
        <w:fldChar w:fldCharType="separate"/>
      </w:r>
      <w:r w:rsidR="00344604">
        <w:rPr>
          <w:rFonts w:ascii="Times" w:hAnsi="Times"/>
          <w:noProof/>
          <w:sz w:val="24"/>
        </w:rPr>
        <w:t>(Sandve et al., 2013; Prins et al., 2015)</w:t>
      </w:r>
      <w:r w:rsidR="00C12F5B">
        <w:rPr>
          <w:rFonts w:ascii="Times" w:hAnsi="Times"/>
          <w:sz w:val="24"/>
        </w:rPr>
        <w:fldChar w:fldCharType="end"/>
      </w:r>
      <w:r w:rsidRPr="00AE0425">
        <w:rPr>
          <w:rFonts w:ascii="Times" w:hAnsi="Times"/>
          <w:sz w:val="24"/>
        </w:rPr>
        <w:t xml:space="preserve">. While a rigorous and formal 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there are many techniques that can help to reduce cost of maintenance and speed development. While best practices such as the use of version control software, open access to data, software, and results are becoming more wide spread, other practices such as testing and optimization need further attention.</w:t>
      </w:r>
      <w:r w:rsidR="00FA45A5">
        <w:rPr>
          <w:rFonts w:ascii="Times" w:hAnsi="Times"/>
          <w:sz w:val="24"/>
        </w:rPr>
        <w:t xml:space="preserve"> </w:t>
      </w:r>
    </w:p>
    <w:p w14:paraId="4692070A" w14:textId="77777777" w:rsidR="00AE0425" w:rsidRPr="00AE0425" w:rsidRDefault="00AE0425" w:rsidP="00AE0425">
      <w:pPr>
        <w:pStyle w:val="Normal1"/>
        <w:rPr>
          <w:rFonts w:ascii="Times" w:hAnsi="Times"/>
          <w:sz w:val="24"/>
        </w:rPr>
      </w:pPr>
    </w:p>
    <w:p w14:paraId="41327D74" w14:textId="23A75F17"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7" w:history="1">
        <w:r w:rsidRPr="00AE0425">
          <w:rPr>
            <w:rStyle w:val="Hyperlink"/>
            <w:rFonts w:ascii="Times" w:hAnsi="Times"/>
            <w:sz w:val="24"/>
          </w:rPr>
          <w:t>https://github.com/magic-lantern/SoftwareEngineeringPrinciples</w:t>
        </w:r>
      </w:hyperlink>
      <w:r w:rsidRPr="00AE0425">
        <w:rPr>
          <w:rFonts w:ascii="Times" w:hAnsi="Times"/>
          <w:sz w:val="24"/>
        </w:rPr>
        <w:t xml:space="preserve">.  </w:t>
      </w:r>
      <w:r w:rsidR="00FC77E3">
        <w:rPr>
          <w:rFonts w:ascii="Times" w:hAnsi="Times"/>
          <w:sz w:val="24"/>
        </w:rPr>
        <w:t xml:space="preserve">After the presentation of the current state of R packages, </w:t>
      </w:r>
      <w:r w:rsidR="00FC77E3">
        <w:rPr>
          <w:rFonts w:ascii="Times" w:hAnsi="Times"/>
          <w:sz w:val="24"/>
        </w:rPr>
        <w:lastRenderedPageBreak/>
        <w:t>general advice on software testing and optimization will be presented. T</w:t>
      </w:r>
      <w:r w:rsidRPr="00AE0425">
        <w:rPr>
          <w:rFonts w:ascii="Times" w:hAnsi="Times"/>
          <w:sz w:val="24"/>
        </w:rPr>
        <w:t>he R package “</w:t>
      </w:r>
      <w:proofErr w:type="spellStart"/>
      <w:r w:rsidRPr="00AE0425">
        <w:rPr>
          <w:rFonts w:ascii="Times" w:hAnsi="Times"/>
          <w:sz w:val="24"/>
        </w:rPr>
        <w:t>pccc</w:t>
      </w:r>
      <w:proofErr w:type="spellEnd"/>
      <w:r w:rsidRPr="00AE0425">
        <w:rPr>
          <w:rFonts w:ascii="Times" w:hAnsi="Times"/>
          <w:sz w:val="24"/>
        </w:rPr>
        <w:t xml:space="preserve">: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w:t>
      </w:r>
      <w:proofErr w:type="spellStart"/>
      <w:r w:rsidR="00745143">
        <w:rPr>
          <w:rFonts w:ascii="Consolas" w:hAnsi="Consolas" w:cs="Consolas"/>
          <w:sz w:val="24"/>
        </w:rPr>
        <w:t>pccc</w:t>
      </w:r>
      <w:proofErr w:type="spellEnd"/>
      <w:r w:rsidRPr="00AE0425">
        <w:rPr>
          <w:rFonts w:ascii="Times" w:hAnsi="Times"/>
          <w:sz w:val="24"/>
        </w:rPr>
        <w:t xml:space="preserve">), available via CRAN and at </w:t>
      </w:r>
      <w:hyperlink r:id="rId8"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w:t>
      </w:r>
      <w:proofErr w:type="spellStart"/>
      <w:r w:rsidR="00745143">
        <w:rPr>
          <w:rFonts w:ascii="Consolas" w:hAnsi="Consolas" w:cs="Consolas"/>
          <w:sz w:val="24"/>
        </w:rPr>
        <w:t>pccc</w:t>
      </w:r>
      <w:proofErr w:type="spellEnd"/>
      <w:r w:rsidR="00745143" w:rsidRPr="00AE0425">
        <w:rPr>
          <w:rFonts w:ascii="Times" w:hAnsi="Times"/>
          <w:sz w:val="24"/>
        </w:rPr>
        <w:t xml:space="preserve"> </w:t>
      </w:r>
      <w:r w:rsidRPr="00AE0425">
        <w:rPr>
          <w:rFonts w:ascii="Times" w:hAnsi="Times"/>
          <w:sz w:val="24"/>
        </w:rPr>
        <w:t xml:space="preserve">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w:t>
      </w:r>
      <w:proofErr w:type="spellStart"/>
      <w:r w:rsidRPr="00AE0425">
        <w:rPr>
          <w:rFonts w:ascii="Times" w:hAnsi="Times"/>
          <w:sz w:val="24"/>
        </w:rPr>
        <w:t>Feudtner</w:t>
      </w:r>
      <w:proofErr w:type="spellEnd"/>
      <w:r w:rsidRPr="00AE0425">
        <w:rPr>
          <w:rFonts w:ascii="Times" w:hAnsi="Times"/>
          <w:sz w:val="24"/>
        </w:rPr>
        <w:t xml:space="preserve">, Christakis &amp; Connell, 2000; </w:t>
      </w:r>
      <w:proofErr w:type="spellStart"/>
      <w:r w:rsidRPr="00AE0425">
        <w:rPr>
          <w:rFonts w:ascii="Times" w:hAnsi="Times"/>
          <w:sz w:val="24"/>
        </w:rPr>
        <w:t>Feudtner</w:t>
      </w:r>
      <w:proofErr w:type="spellEnd"/>
      <w:r w:rsidRPr="00AE0425">
        <w:rPr>
          <w:rFonts w:ascii="Times" w:hAnsi="Times"/>
          <w:sz w:val="24"/>
        </w:rPr>
        <w:t xml:space="preserve"> et al., 2014)</w:t>
      </w:r>
      <w:r w:rsidRPr="00AE0425">
        <w:rPr>
          <w:rFonts w:ascii="Times" w:hAnsi="Times"/>
          <w:sz w:val="24"/>
        </w:rPr>
        <w:fldChar w:fldCharType="end"/>
      </w:r>
      <w:r w:rsidRPr="00AE0425">
        <w:rPr>
          <w:rFonts w:ascii="Times" w:hAnsi="Times"/>
          <w:sz w:val="24"/>
        </w:rPr>
        <w:t xml:space="preserve">. </w:t>
      </w:r>
      <w:proofErr w:type="spellStart"/>
      <w:r w:rsidR="00745143" w:rsidRPr="0094397A">
        <w:rPr>
          <w:rFonts w:ascii="Consolas" w:hAnsi="Consolas" w:cs="Consolas"/>
          <w:sz w:val="24"/>
        </w:rPr>
        <w:t>pccc</w:t>
      </w:r>
      <w:proofErr w:type="spellEnd"/>
      <w:r w:rsidR="00745143" w:rsidRPr="00AE0425">
        <w:rPr>
          <w:rFonts w:ascii="Times" w:hAnsi="Times"/>
          <w:sz w:val="24"/>
        </w:rPr>
        <w:t xml:space="preserve"> </w:t>
      </w:r>
      <w:r w:rsidRPr="00AE0425">
        <w:rPr>
          <w:rFonts w:ascii="Times" w:hAnsi="Times"/>
          <w:sz w:val="24"/>
        </w:rPr>
        <w:t>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0EEABC4A" w:rsidR="00AE0425" w:rsidRDefault="00AE0425" w:rsidP="00AE0425">
      <w:pPr>
        <w:pStyle w:val="Normal1"/>
        <w:contextualSpacing w:val="0"/>
        <w:rPr>
          <w:rFonts w:ascii="Times" w:hAnsi="Times"/>
          <w:sz w:val="24"/>
        </w:rPr>
      </w:pPr>
    </w:p>
    <w:p w14:paraId="5E461A8E" w14:textId="4E245356" w:rsidR="00437F9A" w:rsidRDefault="00437F9A" w:rsidP="0094397A">
      <w:pPr>
        <w:pStyle w:val="Heading2"/>
      </w:pPr>
      <w:r>
        <w:t>ANALYSIS OF R PACKAGES ON CRAN</w:t>
      </w:r>
    </w:p>
    <w:p w14:paraId="629DF2B1" w14:textId="77777777" w:rsidR="00437F9A" w:rsidRDefault="00437F9A" w:rsidP="00AE0425">
      <w:pPr>
        <w:pStyle w:val="Normal1"/>
        <w:contextualSpacing w:val="0"/>
        <w:rPr>
          <w:rFonts w:ascii="Times" w:hAnsi="Times"/>
          <w:sz w:val="24"/>
        </w:rPr>
      </w:pPr>
    </w:p>
    <w:p w14:paraId="2C3E999F" w14:textId="31BF7B8E" w:rsidR="002D08F9" w:rsidRPr="002D08F9" w:rsidRDefault="002D08F9" w:rsidP="0094397A">
      <w:pPr>
        <w:pStyle w:val="Heading3"/>
      </w:pPr>
      <w:r w:rsidRPr="002D08F9">
        <w:t>TESTING OF R PACKAGES</w:t>
      </w:r>
    </w:p>
    <w:p w14:paraId="4738628F" w14:textId="6C15022D"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 xml:space="preserve">In order to estimate the level of testing common among R software, </w:t>
      </w:r>
      <w:r w:rsidR="000D0A99">
        <w:rPr>
          <w:rFonts w:ascii="Times" w:eastAsia="Cambria" w:hAnsi="Times" w:cs="Times New Roman"/>
          <w:szCs w:val="24"/>
        </w:rPr>
        <w:t>we analyzed</w:t>
      </w:r>
      <w:r w:rsidR="000D0A99" w:rsidRPr="002D08F9">
        <w:rPr>
          <w:rFonts w:ascii="Times" w:eastAsia="Cambria" w:hAnsi="Times" w:cs="Times New Roman"/>
          <w:szCs w:val="24"/>
        </w:rPr>
        <w:t xml:space="preserve"> </w:t>
      </w:r>
      <w:r w:rsidR="000D0A99">
        <w:rPr>
          <w:rFonts w:ascii="Times" w:eastAsia="Cambria" w:hAnsi="Times" w:cs="Times New Roman"/>
          <w:szCs w:val="24"/>
        </w:rPr>
        <w:t>all</w:t>
      </w:r>
      <w:r w:rsidRPr="002D08F9">
        <w:rPr>
          <w:rFonts w:ascii="Times" w:eastAsia="Cambria" w:hAnsi="Times" w:cs="Times New Roman"/>
          <w:szCs w:val="24"/>
        </w:rPr>
        <w:t xml:space="preserve"> R packages available through CRAN. Although Nolan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(Nolan &amp; Padilla-Parra,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performed a similar analysis in the past, due to the rapid change in the CRAN as a whole, a reevaluation is necessary.  At the time of Nolan’s work, CRAN contained 10084 packages</w:t>
      </w:r>
      <w:r w:rsidR="000D0A99">
        <w:rPr>
          <w:rFonts w:ascii="Times" w:eastAsia="Cambria" w:hAnsi="Times" w:cs="Times New Roman"/>
          <w:szCs w:val="24"/>
        </w:rPr>
        <w:t>;</w:t>
      </w:r>
      <w:r w:rsidRPr="002D08F9">
        <w:rPr>
          <w:rFonts w:ascii="Times" w:eastAsia="Cambria" w:hAnsi="Times" w:cs="Times New Roman"/>
          <w:szCs w:val="24"/>
        </w:rPr>
        <w:t xml:space="preserve"> </w:t>
      </w:r>
      <w:r w:rsidR="000D0A99">
        <w:rPr>
          <w:rFonts w:ascii="Times" w:eastAsia="Cambria" w:hAnsi="Times" w:cs="Times New Roman"/>
          <w:szCs w:val="24"/>
        </w:rPr>
        <w:t>it now</w:t>
      </w:r>
      <w:r w:rsidRPr="002D08F9">
        <w:rPr>
          <w:rFonts w:ascii="Times" w:eastAsia="Cambria" w:hAnsi="Times" w:cs="Times New Roman"/>
          <w:szCs w:val="24"/>
        </w:rPr>
        <w:t xml:space="preserve"> contains 13</w:t>
      </w:r>
      <w:r w:rsidR="00C62346">
        <w:rPr>
          <w:rFonts w:ascii="Times" w:eastAsia="Cambria" w:hAnsi="Times" w:cs="Times New Roman"/>
          <w:szCs w:val="24"/>
        </w:rPr>
        <w:t>5</w:t>
      </w:r>
      <w:r w:rsidRPr="002D08F9">
        <w:rPr>
          <w:rFonts w:ascii="Times" w:eastAsia="Cambria" w:hAnsi="Times" w:cs="Times New Roman"/>
          <w:szCs w:val="24"/>
        </w:rPr>
        <w:t xml:space="preserve">09.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t>
      </w:r>
      <w:r w:rsidR="000D0A99">
        <w:rPr>
          <w:rFonts w:ascii="Times" w:eastAsia="Cambria" w:hAnsi="Times" w:cs="Times New Roman"/>
          <w:szCs w:val="24"/>
        </w:rPr>
        <w:t>were</w:t>
      </w:r>
      <w:r w:rsidR="000D0A99" w:rsidRPr="002D08F9">
        <w:rPr>
          <w:rFonts w:ascii="Times" w:eastAsia="Cambria" w:hAnsi="Times" w:cs="Times New Roman"/>
          <w:szCs w:val="24"/>
        </w:rPr>
        <w:t xml:space="preserve"> </w:t>
      </w:r>
      <w:r w:rsidRPr="002D08F9">
        <w:rPr>
          <w:rFonts w:ascii="Times" w:eastAsia="Cambria" w:hAnsi="Times" w:cs="Times New Roman"/>
          <w:szCs w:val="24"/>
        </w:rPr>
        <w:t>reported - there are many commonly used R packages that have not been updated in the last 2</w:t>
      </w:r>
      <w:r w:rsidR="00496733">
        <w:rPr>
          <w:rFonts w:ascii="Times" w:eastAsia="Cambria" w:hAnsi="Times" w:cs="Times New Roman"/>
          <w:szCs w:val="24"/>
        </w:rPr>
        <w:t xml:space="preserve"> years</w:t>
      </w:r>
      <w:r w:rsidRPr="002D08F9">
        <w:rPr>
          <w:rFonts w:ascii="Times" w:eastAsia="Cambria" w:hAnsi="Times" w:cs="Times New Roman"/>
          <w:szCs w:val="24"/>
        </w:rPr>
        <w:t xml:space="preserve">. </w:t>
      </w:r>
    </w:p>
    <w:p w14:paraId="6D40E501" w14:textId="77777777" w:rsidR="00BC60C5" w:rsidRPr="002D08F9" w:rsidRDefault="00BC60C5" w:rsidP="00BC60C5">
      <w:pPr>
        <w:contextualSpacing w:val="0"/>
        <w:rPr>
          <w:rFonts w:ascii="Times" w:eastAsia="Cambria" w:hAnsi="Times" w:cs="Times New Roman"/>
          <w:szCs w:val="24"/>
        </w:rPr>
      </w:pPr>
    </w:p>
    <w:p w14:paraId="5929E2D6" w14:textId="0E647E2D" w:rsidR="002D08F9" w:rsidRPr="002D08F9" w:rsidRDefault="002D08F9" w:rsidP="0094397A">
      <w:pPr>
        <w:pStyle w:val="PeerJCode"/>
        <w:rPr>
          <w:rFonts w:ascii="Times" w:hAnsi="Times" w:cs="Times New Roman"/>
        </w:rPr>
      </w:pPr>
      <w:r w:rsidRPr="002D08F9">
        <w:rPr>
          <w:rFonts w:ascii="Times" w:hAnsi="Times" w:cs="Times New Roman"/>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94397A">
        <w:t>stop(</w:t>
      </w:r>
      <w:proofErr w:type="gramEnd"/>
      <w:r w:rsidRPr="0094397A">
        <w:t>)</w:t>
      </w:r>
      <w:r w:rsidRPr="002D08F9">
        <w:rPr>
          <w:rFonts w:ascii="Times" w:hAnsi="Times" w:cs="Times New Roman"/>
        </w:rPr>
        <w:t xml:space="preserve"> or </w:t>
      </w:r>
      <w:proofErr w:type="spellStart"/>
      <w:r w:rsidRPr="0094397A">
        <w:t>stopifnot</w:t>
      </w:r>
      <w:proofErr w:type="spellEnd"/>
      <w:r w:rsidRPr="0094397A">
        <w:t>()</w:t>
      </w:r>
      <w:r w:rsidRPr="002D08F9">
        <w:rPr>
          <w:rFonts w:ascii="Times" w:hAnsi="Times" w:cs="Times New Roman"/>
        </w:rPr>
        <w:t xml:space="preserve">. Also, developers may have their own test cases they run while developing their software, but did not include them in the package made available on CRAN. Unit tests can be considered executable documentation, a key method of conveying how to use software correctly </w:t>
      </w:r>
      <w:r w:rsidRPr="002D08F9">
        <w:rPr>
          <w:rFonts w:ascii="Times" w:hAnsi="Times" w:cs="Times New Roman"/>
        </w:rPr>
        <w:fldChar w:fldCharType="begin"/>
      </w:r>
      <w:r w:rsidR="00D70116">
        <w:rPr>
          <w:rFonts w:ascii="Times" w:hAnsi="Times" w:cs="Times New Roman"/>
        </w:rPr>
        <w:instrText xml:space="preserve"> ADDIN ZOTERO_ITEM CSL_CITATION {"citationID":"PC2nAqwk","properties":{"formattedCitation":"(Reese, 2018)","plainCitation":"(Reese, 2018)","noteIndex":0},"citationItems":[{"id":1912,"uris":["http://zotero.org/users/2180197/items/259F59WD"],"uri":["http://zotero.org/users/2180197/items/259F59WD"],"itemData":{"id":1912,"type":"webpage","title":"Best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Reese","given":"John"}],"issued":{"date-parts":[["2018",7,27]]}}}],"schema":"https://github.com/citation-style-language/schema/raw/master/csl-citation.json"} </w:instrText>
      </w:r>
      <w:r w:rsidRPr="002D08F9">
        <w:rPr>
          <w:rFonts w:ascii="Times" w:hAnsi="Times" w:cs="Times New Roman"/>
        </w:rPr>
        <w:fldChar w:fldCharType="separate"/>
      </w:r>
      <w:r w:rsidR="00496733">
        <w:rPr>
          <w:rFonts w:ascii="Times" w:hAnsi="Times" w:cs="Times New Roman"/>
          <w:noProof/>
        </w:rPr>
        <w:t>(Reese, 2018)</w:t>
      </w:r>
      <w:r w:rsidRPr="002D08F9">
        <w:rPr>
          <w:rFonts w:ascii="Times" w:hAnsi="Times" w:cs="Times New Roman"/>
        </w:rPr>
        <w:fldChar w:fldCharType="end"/>
      </w:r>
      <w:r w:rsidRPr="002D08F9">
        <w:rPr>
          <w:rFonts w:ascii="Times" w:hAnsi="Times" w:cs="Times New Roman"/>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Cs w:val="24"/>
        </w:rPr>
      </w:pPr>
    </w:p>
    <w:p w14:paraId="36F0123F" w14:textId="77777777"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Cs w:val="24"/>
        </w:rPr>
      </w:pPr>
    </w:p>
    <w:p w14:paraId="32F8C0F2" w14:textId="55E95490" w:rsid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1: </w:t>
      </w:r>
      <w:r w:rsidR="001671D8">
        <w:rPr>
          <w:rFonts w:ascii="Times" w:eastAsia="Cambria" w:hAnsi="Times" w:cs="Times New Roman"/>
          <w:szCs w:val="24"/>
        </w:rPr>
        <w:t>In the source code of each package, search</w:t>
      </w:r>
      <w:r w:rsidRPr="002D08F9">
        <w:rPr>
          <w:rFonts w:ascii="Times" w:eastAsia="Cambria" w:hAnsi="Times" w:cs="Times New Roman"/>
          <w:szCs w:val="24"/>
        </w:rPr>
        <w:t xml:space="preserve"> for non-empty testing directories using the </w:t>
      </w:r>
      <w:r w:rsidR="001671D8">
        <w:rPr>
          <w:rFonts w:ascii="Times" w:eastAsia="Cambria" w:hAnsi="Times" w:cs="Times New Roman"/>
          <w:szCs w:val="24"/>
        </w:rPr>
        <w:t xml:space="preserve">regular expression </w:t>
      </w:r>
      <w:r w:rsidRPr="002D08F9">
        <w:rPr>
          <w:rFonts w:ascii="Times" w:eastAsia="Cambria" w:hAnsi="Times" w:cs="Times New Roman"/>
          <w:szCs w:val="24"/>
        </w:rPr>
        <w:t>pattern "[Tt]</w:t>
      </w:r>
      <w:proofErr w:type="spellStart"/>
      <w:proofErr w:type="gramStart"/>
      <w:r w:rsidRPr="002D08F9">
        <w:rPr>
          <w:rFonts w:ascii="Times" w:eastAsia="Cambria" w:hAnsi="Times" w:cs="Times New Roman"/>
          <w:szCs w:val="24"/>
        </w:rPr>
        <w:t>est</w:t>
      </w:r>
      <w:proofErr w:type="spellEnd"/>
      <w:r w:rsidRPr="002D08F9">
        <w:rPr>
          <w:rFonts w:ascii="Times" w:eastAsia="Cambria" w:hAnsi="Times" w:cs="Times New Roman"/>
          <w:szCs w:val="24"/>
        </w:rPr>
        <w:t>[</w:t>
      </w:r>
      <w:proofErr w:type="gramEnd"/>
      <w:r w:rsidRPr="002D08F9">
        <w:rPr>
          <w:rFonts w:ascii="Times" w:eastAsia="Cambria" w:hAnsi="Times" w:cs="Times New Roman"/>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Cs w:val="24"/>
        </w:rPr>
      </w:pPr>
    </w:p>
    <w:p w14:paraId="0C0ED763" w14:textId="70DB96F3" w:rsidR="002D08F9" w:rsidRP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2: Check for stated dependencies on one of the following testing packages: </w:t>
      </w:r>
      <w:proofErr w:type="spellStart"/>
      <w:r w:rsidRPr="0094397A">
        <w:rPr>
          <w:rFonts w:ascii="Consolas" w:eastAsia="Cambria" w:hAnsi="Consolas" w:cs="Consolas"/>
          <w:szCs w:val="24"/>
        </w:rPr>
        <w:t>RUnit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(Burger, Juenemann &amp; Koenig, 2015)</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94397A">
        <w:rPr>
          <w:rFonts w:ascii="Consolas" w:eastAsia="Cambria" w:hAnsi="Consolas" w:cs="Consolas"/>
          <w:szCs w:val="24"/>
        </w:rPr>
        <w:t>svUnit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(Grosjean, 2014)</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94397A">
        <w:rPr>
          <w:rFonts w:ascii="Consolas" w:eastAsia="Cambria" w:hAnsi="Consolas" w:cs="Consolas"/>
          <w:szCs w:val="24"/>
        </w:rPr>
        <w:t>testit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(Xie, 2018)</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94397A">
        <w:rPr>
          <w:rFonts w:ascii="Consolas" w:eastAsia="Cambria" w:hAnsi="Consolas" w:cs="Consolas"/>
          <w:szCs w:val="24"/>
        </w:rPr>
        <w:t>testthat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(Wickham, 2011)</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Pr="0094397A">
        <w:rPr>
          <w:rFonts w:ascii="Consolas" w:eastAsia="Cambria" w:hAnsi="Consolas" w:cs="Consolas"/>
          <w:szCs w:val="24"/>
        </w:rPr>
        <w:t>unitizer</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(Gaslam,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or </w:t>
      </w:r>
      <w:proofErr w:type="spellStart"/>
      <w:r w:rsidRPr="0094397A">
        <w:rPr>
          <w:rFonts w:ascii="Consolas" w:eastAsia="Cambria" w:hAnsi="Consolas" w:cs="Consolas"/>
          <w:szCs w:val="24"/>
        </w:rPr>
        <w:t>unittest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(Lentin &amp; Hennessey,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00B21205">
        <w:rPr>
          <w:rFonts w:ascii="Times" w:eastAsia="Cambria" w:hAnsi="Times" w:cs="Times New Roman"/>
          <w:szCs w:val="24"/>
        </w:rPr>
        <w:t>From the authors of these packages, i</w:t>
      </w:r>
      <w:r w:rsidRPr="002D08F9">
        <w:rPr>
          <w:rFonts w:ascii="Times" w:eastAsia="Cambria" w:hAnsi="Times" w:cs="Times New Roman"/>
          <w:szCs w:val="24"/>
        </w:rPr>
        <w:t xml:space="preserve">t is </w:t>
      </w:r>
      <w:r w:rsidR="00B21205">
        <w:rPr>
          <w:rFonts w:ascii="Times" w:eastAsia="Cambria" w:hAnsi="Times" w:cs="Times New Roman"/>
          <w:szCs w:val="24"/>
        </w:rPr>
        <w:t>recommended</w:t>
      </w:r>
      <w:r w:rsidRPr="002D08F9">
        <w:rPr>
          <w:rFonts w:ascii="Times" w:eastAsia="Cambria" w:hAnsi="Times" w:cs="Times New Roman"/>
          <w:szCs w:val="24"/>
        </w:rPr>
        <w:t xml:space="preserve"> to list dependenc</w:t>
      </w:r>
      <w:r w:rsidR="00B21205">
        <w:rPr>
          <w:rFonts w:ascii="Times" w:eastAsia="Cambria" w:hAnsi="Times" w:cs="Times New Roman"/>
          <w:szCs w:val="24"/>
        </w:rPr>
        <w:t>y (or dependencies)</w:t>
      </w:r>
      <w:r w:rsidRPr="002D08F9">
        <w:rPr>
          <w:rFonts w:ascii="Times" w:eastAsia="Cambria" w:hAnsi="Times" w:cs="Times New Roman"/>
          <w:szCs w:val="24"/>
        </w:rPr>
        <w:t xml:space="preserve"> </w:t>
      </w:r>
      <w:r w:rsidR="00B21205">
        <w:rPr>
          <w:rFonts w:ascii="Times" w:eastAsia="Cambria" w:hAnsi="Times" w:cs="Times New Roman"/>
          <w:szCs w:val="24"/>
        </w:rPr>
        <w:t>to</w:t>
      </w:r>
      <w:r w:rsidRPr="002D08F9">
        <w:rPr>
          <w:rFonts w:ascii="Times" w:eastAsia="Cambria" w:hAnsi="Times" w:cs="Times New Roman"/>
          <w:szCs w:val="24"/>
        </w:rPr>
        <w:t xml:space="preserve">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Cs w:val="24"/>
        </w:rPr>
      </w:pPr>
    </w:p>
    <w:p w14:paraId="3069B1C7" w14:textId="2FE29D05"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For the testing analysis, we used 2008 as the cutoff year for visualizations due to the low number of packages</w:t>
      </w:r>
      <w:r w:rsidR="00F54D92">
        <w:rPr>
          <w:rFonts w:ascii="Times" w:eastAsia="Cambria" w:hAnsi="Times" w:cs="Times New Roman"/>
          <w:szCs w:val="24"/>
        </w:rPr>
        <w:t xml:space="preserve"> last</w:t>
      </w:r>
      <w:r w:rsidRPr="002D08F9">
        <w:rPr>
          <w:rFonts w:ascii="Times" w:eastAsia="Cambria" w:hAnsi="Times" w:cs="Times New Roman"/>
          <w:szCs w:val="24"/>
        </w:rPr>
        <w:t xml:space="preserve"> updated prior to 2008. </w:t>
      </w:r>
    </w:p>
    <w:p w14:paraId="17F87494" w14:textId="77777777" w:rsidR="00BC60C5" w:rsidRPr="002D08F9" w:rsidRDefault="00BC60C5" w:rsidP="00BC60C5">
      <w:pPr>
        <w:contextualSpacing w:val="0"/>
        <w:rPr>
          <w:rFonts w:ascii="Times" w:eastAsia="Cambria" w:hAnsi="Times" w:cs="Times New Roman"/>
          <w:szCs w:val="24"/>
        </w:rPr>
      </w:pPr>
    </w:p>
    <w:p w14:paraId="79EEA693" w14:textId="77C06E69" w:rsidR="00806EBE"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Cs w:val="24"/>
        </w:rPr>
        <w:t>ted in 2018 having some tests. T</w:t>
      </w:r>
      <w:r w:rsidRPr="002D08F9">
        <w:rPr>
          <w:rFonts w:ascii="Times" w:eastAsia="Cambria" w:hAnsi="Times" w:cs="Times New Roman"/>
          <w:szCs w:val="24"/>
        </w:rPr>
        <w:t xml:space="preserve">able </w:t>
      </w:r>
      <w:r w:rsidR="00117069">
        <w:rPr>
          <w:rFonts w:ascii="Times" w:eastAsia="Cambria" w:hAnsi="Times" w:cs="Times New Roman"/>
          <w:szCs w:val="24"/>
        </w:rPr>
        <w:t xml:space="preserve">S1 contains the </w:t>
      </w:r>
      <w:r w:rsidRPr="002D08F9">
        <w:rPr>
          <w:rFonts w:ascii="Times" w:eastAsia="Cambria" w:hAnsi="Times" w:cs="Times New Roman"/>
          <w:szCs w:val="24"/>
        </w:rPr>
        <w:t>data used to generate Figure 1.</w:t>
      </w:r>
    </w:p>
    <w:p w14:paraId="5C27EE39" w14:textId="77777777" w:rsidR="00806EBE" w:rsidRDefault="00806EBE" w:rsidP="00BC60C5">
      <w:pPr>
        <w:contextualSpacing w:val="0"/>
        <w:rPr>
          <w:rFonts w:ascii="Times" w:eastAsia="Cambria" w:hAnsi="Times" w:cs="Times New Roman"/>
          <w:szCs w:val="24"/>
        </w:rPr>
      </w:pPr>
    </w:p>
    <w:p w14:paraId="16D40B94" w14:textId="333AE6E8" w:rsidR="00117069" w:rsidRDefault="002D08F9" w:rsidP="00117069">
      <w:pPr>
        <w:contextualSpacing w:val="0"/>
        <w:rPr>
          <w:rFonts w:ascii="Times" w:eastAsia="Cambria" w:hAnsi="Times" w:cs="Times New Roman"/>
          <w:szCs w:val="24"/>
        </w:rPr>
      </w:pPr>
      <w:r w:rsidRPr="002D08F9">
        <w:rPr>
          <w:rFonts w:ascii="Times" w:eastAsia="Cambria" w:hAnsi="Times" w:cs="Times New Roman"/>
          <w:szCs w:val="24"/>
        </w:rPr>
        <w:t>As shown in Figure 2, reliance upon testing frameworks is increasing over</w:t>
      </w:r>
      <w:r w:rsidR="00F937D2">
        <w:rPr>
          <w:rFonts w:ascii="Times" w:eastAsia="Cambria" w:hAnsi="Times" w:cs="Times New Roman"/>
          <w:szCs w:val="24"/>
        </w:rPr>
        <w:t xml:space="preserve"> </w:t>
      </w:r>
      <w:r w:rsidRPr="002D08F9">
        <w:rPr>
          <w:rFonts w:ascii="Times" w:eastAsia="Cambria" w:hAnsi="Times" w:cs="Times New Roman"/>
          <w:szCs w:val="24"/>
        </w:rPr>
        <w:t>time both in count and as a percent</w:t>
      </w:r>
      <w:r w:rsidR="00F937D2">
        <w:rPr>
          <w:rFonts w:ascii="Times" w:eastAsia="Cambria" w:hAnsi="Times" w:cs="Times New Roman"/>
          <w:szCs w:val="24"/>
        </w:rPr>
        <w:t>age</w:t>
      </w:r>
      <w:r w:rsidRPr="002D08F9">
        <w:rPr>
          <w:rFonts w:ascii="Times" w:eastAsia="Cambria" w:hAnsi="Times" w:cs="Times New Roman"/>
          <w:szCs w:val="24"/>
        </w:rPr>
        <w:t xml:space="preserve"> of all packages. There 16 packages that list dependencies </w:t>
      </w:r>
      <w:r w:rsidR="000D0A99">
        <w:rPr>
          <w:rFonts w:ascii="Times" w:eastAsia="Cambria" w:hAnsi="Times" w:cs="Times New Roman"/>
          <w:szCs w:val="24"/>
        </w:rPr>
        <w:t>on</w:t>
      </w:r>
      <w:r w:rsidRPr="002D08F9">
        <w:rPr>
          <w:rFonts w:ascii="Times" w:eastAsia="Cambria" w:hAnsi="Times" w:cs="Times New Roman"/>
          <w:szCs w:val="24"/>
        </w:rPr>
        <w:t xml:space="preserve"> more than one testing framework (9 with dependencies on both </w:t>
      </w:r>
      <w:proofErr w:type="spellStart"/>
      <w:r w:rsidRPr="0094397A">
        <w:rPr>
          <w:rFonts w:ascii="Consolas" w:eastAsia="Cambria" w:hAnsi="Consolas" w:cs="Consolas"/>
          <w:szCs w:val="24"/>
        </w:rPr>
        <w:t>RUnit</w:t>
      </w:r>
      <w:proofErr w:type="spellEnd"/>
      <w:r w:rsidRPr="002D08F9">
        <w:rPr>
          <w:rFonts w:ascii="Times" w:eastAsia="Cambria" w:hAnsi="Times" w:cs="Times New Roman"/>
          <w:szCs w:val="24"/>
        </w:rPr>
        <w:t xml:space="preserve"> and </w:t>
      </w:r>
      <w:proofErr w:type="spellStart"/>
      <w:r w:rsidRPr="0094397A">
        <w:rPr>
          <w:rFonts w:ascii="Consolas" w:eastAsia="Cambria" w:hAnsi="Consolas" w:cs="Consolas"/>
          <w:szCs w:val="24"/>
        </w:rPr>
        <w:t>testthat</w:t>
      </w:r>
      <w:proofErr w:type="spellEnd"/>
      <w:r w:rsidRPr="002D08F9">
        <w:rPr>
          <w:rFonts w:ascii="Times" w:eastAsia="Cambria" w:hAnsi="Times" w:cs="Times New Roman"/>
          <w:szCs w:val="24"/>
        </w:rPr>
        <w:t xml:space="preserve">, 7 with dependencies on both </w:t>
      </w:r>
      <w:proofErr w:type="spellStart"/>
      <w:r w:rsidRPr="0094397A">
        <w:rPr>
          <w:rFonts w:ascii="Consolas" w:eastAsia="Cambria" w:hAnsi="Consolas" w:cs="Consolas"/>
          <w:szCs w:val="24"/>
        </w:rPr>
        <w:t>testit</w:t>
      </w:r>
      <w:proofErr w:type="spellEnd"/>
      <w:r w:rsidRPr="002D08F9">
        <w:rPr>
          <w:rFonts w:ascii="Times" w:eastAsia="Cambria" w:hAnsi="Times" w:cs="Times New Roman"/>
          <w:szCs w:val="24"/>
        </w:rPr>
        <w:t xml:space="preserve"> and </w:t>
      </w:r>
      <w:proofErr w:type="spellStart"/>
      <w:r w:rsidRPr="0094397A">
        <w:rPr>
          <w:rFonts w:ascii="Consolas" w:eastAsia="Cambria" w:hAnsi="Consolas" w:cs="Consolas"/>
          <w:szCs w:val="24"/>
        </w:rPr>
        <w:t>testthat</w:t>
      </w:r>
      <w:proofErr w:type="spellEnd"/>
      <w:r w:rsidRPr="002D08F9">
        <w:rPr>
          <w:rFonts w:ascii="Times" w:eastAsia="Cambria" w:hAnsi="Times" w:cs="Times New Roman"/>
          <w:szCs w:val="24"/>
        </w:rPr>
        <w:t xml:space="preserve">), so the total number of packages shown in the histogram includes 16 that are double counted. </w:t>
      </w:r>
      <w:r w:rsidR="00117069">
        <w:rPr>
          <w:rFonts w:ascii="Times" w:eastAsia="Cambria" w:hAnsi="Times" w:cs="Times New Roman"/>
          <w:szCs w:val="24"/>
        </w:rPr>
        <w:t>T</w:t>
      </w:r>
      <w:r w:rsidR="00117069" w:rsidRPr="002D08F9">
        <w:rPr>
          <w:rFonts w:ascii="Times" w:eastAsia="Cambria" w:hAnsi="Times" w:cs="Times New Roman"/>
          <w:szCs w:val="24"/>
        </w:rPr>
        <w:t xml:space="preserve">able </w:t>
      </w:r>
      <w:r w:rsidR="00117069">
        <w:rPr>
          <w:rFonts w:ascii="Times" w:eastAsia="Cambria" w:hAnsi="Times" w:cs="Times New Roman"/>
          <w:szCs w:val="24"/>
        </w:rPr>
        <w:t>S2 contains the data used to generate Figure 2</w:t>
      </w:r>
      <w:r w:rsidR="00117069" w:rsidRPr="002D08F9">
        <w:rPr>
          <w:rFonts w:ascii="Times" w:eastAsia="Cambria" w:hAnsi="Times" w:cs="Times New Roman"/>
          <w:szCs w:val="24"/>
        </w:rPr>
        <w:t>.</w:t>
      </w:r>
    </w:p>
    <w:p w14:paraId="5FCF4E98" w14:textId="5D672BD4" w:rsidR="00806EBE" w:rsidRDefault="00806EBE" w:rsidP="00BC60C5">
      <w:pPr>
        <w:contextualSpacing w:val="0"/>
        <w:rPr>
          <w:rFonts w:ascii="Times" w:eastAsia="Cambria" w:hAnsi="Times" w:cs="Times New Roman"/>
          <w:szCs w:val="24"/>
        </w:rPr>
      </w:pPr>
    </w:p>
    <w:p w14:paraId="10D4B30B" w14:textId="6DC2E352"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the numbers from Metric 1 do not match the numbers of Metric 2, some additional exploration is necessary. There are 8</w:t>
      </w:r>
      <w:r w:rsidR="00A91931">
        <w:rPr>
          <w:rFonts w:ascii="Times" w:eastAsia="Cambria" w:hAnsi="Times" w:cs="Times New Roman"/>
          <w:szCs w:val="24"/>
        </w:rPr>
        <w:t>84</w:t>
      </w:r>
      <w:r w:rsidRPr="002D08F9">
        <w:rPr>
          <w:rFonts w:ascii="Times" w:eastAsia="Cambria" w:hAnsi="Times" w:cs="Times New Roman"/>
          <w:szCs w:val="24"/>
        </w:rPr>
        <w:t xml:space="preserve"> more packages identified from Metric 1 vs Metric 2. There are 1</w:t>
      </w:r>
      <w:r w:rsidR="00A91931">
        <w:rPr>
          <w:rFonts w:ascii="Times" w:eastAsia="Cambria" w:hAnsi="Times" w:cs="Times New Roman"/>
          <w:szCs w:val="24"/>
        </w:rPr>
        <w:t>115</w:t>
      </w:r>
      <w:r w:rsidRPr="002D08F9">
        <w:rPr>
          <w:rFonts w:ascii="Times" w:eastAsia="Cambria" w:hAnsi="Times" w:cs="Times New Roman"/>
          <w:szCs w:val="24"/>
        </w:rPr>
        <w:t xml:space="preserve"> packages that do not list a dependency to a testing framework, but have a testing directory</w:t>
      </w:r>
      <w:r w:rsidR="00644375">
        <w:rPr>
          <w:rFonts w:ascii="Times" w:eastAsia="Cambria" w:hAnsi="Times" w:cs="Times New Roman"/>
          <w:szCs w:val="24"/>
        </w:rPr>
        <w:t xml:space="preserve">; e.g. </w:t>
      </w:r>
      <w:r w:rsidRPr="002D08F9">
        <w:rPr>
          <w:rFonts w:ascii="Times" w:eastAsia="Cambria" w:hAnsi="Times" w:cs="Times New Roman"/>
          <w:szCs w:val="24"/>
        </w:rPr>
        <w:t xml:space="preserve">the package </w:t>
      </w:r>
      <w:proofErr w:type="spellStart"/>
      <w:r w:rsidRPr="0094397A">
        <w:rPr>
          <w:rFonts w:ascii="Consolas" w:eastAsia="Cambria" w:hAnsi="Consolas" w:cs="Consolas"/>
          <w:szCs w:val="24"/>
        </w:rPr>
        <w:t>xlsx</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(Dragulescu &amp; Arendt, 2018)</w:t>
      </w:r>
      <w:r w:rsidRPr="002D08F9">
        <w:rPr>
          <w:rFonts w:ascii="Times" w:eastAsia="Cambria" w:hAnsi="Times" w:cs="Times New Roman"/>
          <w:szCs w:val="24"/>
        </w:rPr>
        <w:fldChar w:fldCharType="end"/>
      </w:r>
      <w:r w:rsidRPr="002D08F9">
        <w:rPr>
          <w:rFonts w:ascii="Times" w:eastAsia="Cambria" w:hAnsi="Times" w:cs="Times New Roman"/>
          <w:szCs w:val="24"/>
        </w:rPr>
        <w:t xml:space="preserve">. Some </w:t>
      </w:r>
      <w:r w:rsidR="00644375">
        <w:rPr>
          <w:rFonts w:ascii="Times" w:eastAsia="Cambria" w:hAnsi="Times" w:cs="Times New Roman"/>
          <w:szCs w:val="24"/>
        </w:rPr>
        <w:t>packages</w:t>
      </w:r>
      <w:r w:rsidRPr="002D08F9">
        <w:rPr>
          <w:rFonts w:ascii="Times" w:eastAsia="Cambria" w:hAnsi="Times" w:cs="Times New Roman"/>
          <w:szCs w:val="24"/>
        </w:rPr>
        <w:t xml:space="preserve"> use a testing framework, but do not list it as a dependency</w:t>
      </w:r>
      <w:r w:rsidR="00644375">
        <w:rPr>
          <w:rFonts w:ascii="Times" w:eastAsia="Cambria" w:hAnsi="Times" w:cs="Times New Roman"/>
          <w:szCs w:val="24"/>
        </w:rPr>
        <w:t xml:space="preserve">; e.g. </w:t>
      </w:r>
      <w:r w:rsidRPr="002D08F9">
        <w:rPr>
          <w:rFonts w:ascii="Times" w:eastAsia="Cambria" w:hAnsi="Times" w:cs="Times New Roman"/>
          <w:szCs w:val="24"/>
        </w:rPr>
        <w:t xml:space="preserve">the package </w:t>
      </w:r>
      <w:proofErr w:type="spellStart"/>
      <w:r w:rsidRPr="0094397A">
        <w:rPr>
          <w:rFonts w:ascii="Consolas" w:eastAsia="Cambria" w:hAnsi="Consolas" w:cs="Consolas"/>
          <w:szCs w:val="24"/>
        </w:rPr>
        <w:t>redcapAPI</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(Nutter &amp; Lane, 2018)</w:t>
      </w:r>
      <w:r w:rsidRPr="002D08F9">
        <w:rPr>
          <w:rFonts w:ascii="Times" w:eastAsia="Cambria" w:hAnsi="Times" w:cs="Times New Roman"/>
          <w:szCs w:val="24"/>
        </w:rPr>
        <w:fldChar w:fldCharType="end"/>
      </w:r>
      <w:r w:rsidRPr="002D08F9">
        <w:rPr>
          <w:rFonts w:ascii="Times" w:eastAsia="Cambria" w:hAnsi="Times" w:cs="Times New Roman"/>
          <w:szCs w:val="24"/>
        </w:rPr>
        <w:t>. There are also 2</w:t>
      </w:r>
      <w:r w:rsidR="00A91931">
        <w:rPr>
          <w:rFonts w:ascii="Times" w:eastAsia="Cambria" w:hAnsi="Times" w:cs="Times New Roman"/>
          <w:szCs w:val="24"/>
        </w:rPr>
        <w:t>31</w:t>
      </w:r>
      <w:r w:rsidRPr="002D08F9">
        <w:rPr>
          <w:rFonts w:ascii="Times" w:eastAsia="Cambria" w:hAnsi="Times" w:cs="Times New Roman"/>
          <w:szCs w:val="24"/>
        </w:rPr>
        <w:t xml:space="preserve"> packages that list a testing framework as a dependency, but do not contain a directory with tests.</w:t>
      </w:r>
      <w:r w:rsidR="00DA1B9E">
        <w:rPr>
          <w:rFonts w:ascii="Times" w:eastAsia="Cambria" w:hAnsi="Times" w:cs="Times New Roman"/>
          <w:szCs w:val="24"/>
        </w:rPr>
        <w:t xml:space="preserve"> See Supplemental tables S1 and S2 for more details.</w:t>
      </w:r>
    </w:p>
    <w:p w14:paraId="1EFBF1D1" w14:textId="77777777" w:rsidR="00BC60C5" w:rsidRDefault="00BC60C5" w:rsidP="00BC60C5">
      <w:pPr>
        <w:contextualSpacing w:val="0"/>
        <w:rPr>
          <w:rFonts w:ascii="Times" w:eastAsia="Cambria" w:hAnsi="Times" w:cs="Times New Roman"/>
          <w:szCs w:val="24"/>
        </w:rPr>
      </w:pPr>
    </w:p>
    <w:p w14:paraId="1C8D7DC4" w14:textId="3AE3D09A" w:rsidR="002D08F9" w:rsidRPr="005C6BD8" w:rsidRDefault="005C6BD8" w:rsidP="0094397A">
      <w:pPr>
        <w:pStyle w:val="Heading3"/>
        <w:rPr>
          <w:rFonts w:eastAsia="Times New Roman"/>
          <w:bCs/>
        </w:rPr>
      </w:pPr>
      <w:bookmarkStart w:id="0" w:name="software-optimization"/>
      <w:bookmarkStart w:id="1" w:name="_Toc523169478"/>
      <w:bookmarkEnd w:id="0"/>
      <w:r w:rsidRPr="005C6BD8">
        <w:rPr>
          <w:rFonts w:eastAsia="Times New Roman"/>
          <w:bCs/>
        </w:rPr>
        <w:t>OPTIMIZATION OF R PACKAGES</w:t>
      </w:r>
      <w:bookmarkEnd w:id="1"/>
    </w:p>
    <w:p w14:paraId="7B1E8544" w14:textId="53F19B26"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In order to estimate the level of software optimization common among R software, </w:t>
      </w:r>
      <w:r w:rsidR="000D0A99">
        <w:rPr>
          <w:rFonts w:ascii="Times" w:eastAsia="Cambria" w:hAnsi="Times" w:cs="Times New Roman"/>
          <w:szCs w:val="24"/>
        </w:rPr>
        <w:t xml:space="preserve">we performed </w:t>
      </w:r>
      <w:r w:rsidRPr="005C6BD8">
        <w:rPr>
          <w:rFonts w:ascii="Times" w:eastAsia="Cambria" w:hAnsi="Times" w:cs="Times New Roman"/>
          <w:szCs w:val="24"/>
        </w:rPr>
        <w:t xml:space="preserve">an analysis of </w:t>
      </w:r>
      <w:r w:rsidR="000D0A99">
        <w:rPr>
          <w:rFonts w:ascii="Times" w:eastAsia="Cambria" w:hAnsi="Times" w:cs="Times New Roman"/>
          <w:szCs w:val="24"/>
        </w:rPr>
        <w:t xml:space="preserve">all </w:t>
      </w:r>
      <w:r w:rsidRPr="005C6BD8">
        <w:rPr>
          <w:rFonts w:ascii="Times" w:eastAsia="Cambria" w:hAnsi="Times" w:cs="Times New Roman"/>
          <w:szCs w:val="24"/>
        </w:rPr>
        <w:t>R packages available through CRAN.  To analyze the use of software optimization tools and techniques</w:t>
      </w:r>
      <w:r w:rsidR="000D0A99">
        <w:rPr>
          <w:rFonts w:ascii="Times" w:eastAsia="Cambria" w:hAnsi="Times" w:cs="Times New Roman"/>
          <w:szCs w:val="24"/>
        </w:rPr>
        <w:t>,</w:t>
      </w:r>
      <w:r w:rsidRPr="005C6BD8">
        <w:rPr>
          <w:rFonts w:ascii="Times" w:eastAsia="Cambria" w:hAnsi="Times" w:cs="Times New Roman"/>
          <w:szCs w:val="24"/>
        </w:rPr>
        <w:t xml:space="preserve"> we evaluated all CRAN packages on two different metrics:</w:t>
      </w:r>
    </w:p>
    <w:p w14:paraId="16125A78" w14:textId="77777777" w:rsidR="005C6BD8" w:rsidRPr="005C6BD8" w:rsidRDefault="005C6BD8" w:rsidP="005C6BD8">
      <w:pPr>
        <w:contextualSpacing w:val="0"/>
        <w:rPr>
          <w:rFonts w:ascii="Times" w:eastAsia="Cambria" w:hAnsi="Times" w:cs="Times New Roman"/>
          <w:szCs w:val="24"/>
        </w:rPr>
      </w:pPr>
    </w:p>
    <w:p w14:paraId="5CEB8354" w14:textId="76D9E774"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lastRenderedPageBreak/>
        <w:t xml:space="preserve">Metric 1: </w:t>
      </w:r>
      <w:r w:rsidR="001671D8">
        <w:rPr>
          <w:rFonts w:ascii="Times" w:eastAsia="Cambria" w:hAnsi="Times" w:cs="Times New Roman"/>
          <w:szCs w:val="24"/>
        </w:rPr>
        <w:t xml:space="preserve">In the source code of each package, search </w:t>
      </w:r>
      <w:r w:rsidRPr="005C6BD8">
        <w:rPr>
          <w:rFonts w:ascii="Times" w:eastAsia="Cambria" w:hAnsi="Times" w:cs="Times New Roman"/>
          <w:szCs w:val="24"/>
        </w:rPr>
        <w:t xml:space="preserve">for non-empty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directories</w:t>
      </w:r>
      <w:r w:rsidR="001671D8">
        <w:rPr>
          <w:rFonts w:ascii="Times" w:eastAsia="Cambria" w:hAnsi="Times" w:cs="Times New Roman"/>
          <w:szCs w:val="24"/>
        </w:rPr>
        <w:t xml:space="preserve"> </w:t>
      </w:r>
      <w:r w:rsidR="001671D8" w:rsidRPr="002D08F9">
        <w:rPr>
          <w:rFonts w:ascii="Times" w:eastAsia="Cambria" w:hAnsi="Times" w:cs="Times New Roman"/>
          <w:szCs w:val="24"/>
        </w:rPr>
        <w:t xml:space="preserve">using the </w:t>
      </w:r>
      <w:r w:rsidR="001671D8">
        <w:rPr>
          <w:rFonts w:ascii="Times" w:eastAsia="Cambria" w:hAnsi="Times" w:cs="Times New Roman"/>
          <w:szCs w:val="24"/>
        </w:rPr>
        <w:t xml:space="preserve">regular expression </w:t>
      </w:r>
      <w:r w:rsidR="001671D8" w:rsidRPr="002D08F9">
        <w:rPr>
          <w:rFonts w:ascii="Times" w:eastAsia="Cambria" w:hAnsi="Times" w:cs="Times New Roman"/>
          <w:szCs w:val="24"/>
        </w:rPr>
        <w:t>pattern</w:t>
      </w:r>
      <w:r w:rsidR="001671D8">
        <w:rPr>
          <w:rFonts w:ascii="Times" w:eastAsia="Cambria" w:hAnsi="Times" w:cs="Times New Roman"/>
          <w:szCs w:val="24"/>
        </w:rPr>
        <w:t xml:space="preserve"> </w:t>
      </w:r>
      <w:r w:rsidR="001671D8" w:rsidRPr="001671D8">
        <w:rPr>
          <w:rFonts w:ascii="Times" w:eastAsia="Cambria" w:hAnsi="Times" w:cs="Times New Roman"/>
          <w:szCs w:val="24"/>
        </w:rPr>
        <w:t>"</w:t>
      </w:r>
      <w:proofErr w:type="spellStart"/>
      <w:proofErr w:type="gramStart"/>
      <w:r w:rsidR="001671D8" w:rsidRPr="001671D8">
        <w:rPr>
          <w:rFonts w:ascii="Times" w:eastAsia="Cambria" w:hAnsi="Times" w:cs="Times New Roman"/>
          <w:szCs w:val="24"/>
        </w:rPr>
        <w:t>src</w:t>
      </w:r>
      <w:proofErr w:type="spellEnd"/>
      <w:r w:rsidR="001671D8" w:rsidRPr="001671D8">
        <w:rPr>
          <w:rFonts w:ascii="Times" w:eastAsia="Cambria" w:hAnsi="Times" w:cs="Times New Roman"/>
          <w:szCs w:val="24"/>
        </w:rPr>
        <w:t>[</w:t>
      </w:r>
      <w:proofErr w:type="gramEnd"/>
      <w:r w:rsidR="001671D8" w:rsidRPr="001671D8">
        <w:rPr>
          <w:rFonts w:ascii="Times" w:eastAsia="Cambria" w:hAnsi="Times" w:cs="Times New Roman"/>
          <w:szCs w:val="24"/>
        </w:rPr>
        <w:t>^/]*/.+"</w:t>
      </w:r>
      <w:r w:rsidRPr="005C6BD8">
        <w:rPr>
          <w:rFonts w:ascii="Times" w:eastAsia="Cambria" w:hAnsi="Times" w:cs="Times New Roman"/>
          <w:szCs w:val="24"/>
        </w:rPr>
        <w:t>. By convention, packages using compiled code (C, C++, Fortran) place those files in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directory.</w:t>
      </w:r>
    </w:p>
    <w:p w14:paraId="20FB2516" w14:textId="77777777" w:rsidR="005C6BD8" w:rsidRPr="005C6BD8" w:rsidRDefault="005C6BD8" w:rsidP="005C6BD8">
      <w:pPr>
        <w:ind w:left="720"/>
        <w:contextualSpacing w:val="0"/>
        <w:rPr>
          <w:rFonts w:ascii="Times" w:eastAsia="Cambria" w:hAnsi="Times" w:cs="Times New Roman"/>
          <w:szCs w:val="24"/>
        </w:rPr>
      </w:pPr>
    </w:p>
    <w:p w14:paraId="521A10A5" w14:textId="4613F21C"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t xml:space="preserve">Metric 2: Check for stated dependencies on packages that can optimize, scale performance, or evaluate performance of a package. Packages included in analysis are: </w:t>
      </w:r>
      <w:r w:rsidRPr="0094397A">
        <w:rPr>
          <w:rFonts w:ascii="Consolas" w:eastAsia="Cambria" w:hAnsi="Consolas" w:cs="Consolas"/>
          <w:szCs w:val="24"/>
        </w:rPr>
        <w:t>DSL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(Feinerer, Theussl &amp; Buchta,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Rcpp</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(Eddelbuettel &amp; Balamuta,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RcppParallel</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00D15F92">
        <w:rPr>
          <w:rFonts w:ascii="Times" w:eastAsia="Cambria" w:hAnsi="Times" w:cs="Times New Roman"/>
          <w:szCs w:val="24"/>
        </w:rPr>
        <w:instrText xml:space="preserve"> ADDIN ZOTERO_ITEM CSL_CITATION {"citationID":"aHVdPpj4","properties":{"formattedCitation":"(Allaire et al., 2018a)","plainCitation":"(Allaire et al., 2018a)","noteIndex":0},"citationItems":[{"id":1940,"uris":["http://zotero.org/users/2180197/items/YH5K4TLB"],"uri":["http://zotero.org/users/2180197/items/YH5K4TLB"],"itemData":{"id":1940,"type":"book","title":"RcppParallel: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Cs w:val="24"/>
        </w:rPr>
        <w:fldChar w:fldCharType="separate"/>
      </w:r>
      <w:r w:rsidR="00D15F92">
        <w:rPr>
          <w:rFonts w:ascii="Times" w:eastAsia="Cambria" w:hAnsi="Times" w:cs="Times New Roman"/>
          <w:noProof/>
          <w:szCs w:val="24"/>
        </w:rPr>
        <w:t>(Allaire et al., 2018a)</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Rmpi</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(Yu, 2002)</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SparkR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00271BA6">
        <w:rPr>
          <w:rFonts w:ascii="Times" w:eastAsia="Cambria" w:hAnsi="Times" w:cs="Times New Roman"/>
          <w:szCs w:val="24"/>
        </w:rPr>
        <w:instrText xml:space="preserve"> ADDIN ZOTERO_ITEM CSL_CITATION {"citationID":"JvIR9MoZ","properties":{"formattedCitation":"(Apache Software Foundation, 2018)","plainCitation":"(Apache Software Foundation, 2018)","noteIndex":0},"citationItems":[{"id":1942,"uris":["http://zotero.org/users/2180197/items/ANSPMXWU"],"uri":["http://zotero.org/users/2180197/items/ANSPMXWU"],"itemData":{"id":1942,"type":"webpage","title":"SparkR (R on Spark) - Spark 2.3.2 Documentation","URL":"https://spark.apache.org/docs/latest/sparkr.html","author":[{"literal":"Apache Software Foundation"}],"issued":{"date-parts":[["2018"]]}}}],"schema":"https://github.com/citation-style-language/schema/raw/master/csl-citation.json"} </w:instrText>
      </w:r>
      <w:r w:rsidRPr="005C6BD8">
        <w:rPr>
          <w:rFonts w:ascii="Times" w:eastAsia="Cambria" w:hAnsi="Times" w:cs="Times New Roman"/>
          <w:szCs w:val="24"/>
        </w:rPr>
        <w:fldChar w:fldCharType="separate"/>
      </w:r>
      <w:r w:rsidR="00271BA6">
        <w:rPr>
          <w:rFonts w:ascii="Times" w:eastAsia="Cambria" w:hAnsi="Times" w:cs="Times New Roman"/>
          <w:szCs w:val="24"/>
        </w:rPr>
        <w:t>(Apache Software Foundation,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batchtools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et al., 2015)</w:t>
      </w:r>
      <w:r w:rsidRPr="005C6BD8">
        <w:rPr>
          <w:rFonts w:ascii="Times" w:eastAsia="Cambria" w:hAnsi="Times" w:cs="Times New Roman"/>
          <w:szCs w:val="24"/>
        </w:rPr>
        <w:fldChar w:fldCharType="end"/>
      </w:r>
      <w:r w:rsidRPr="005C6BD8">
        <w:rPr>
          <w:rFonts w:ascii="Times" w:eastAsia="Cambria" w:hAnsi="Times" w:cs="Times New Roman"/>
          <w:szCs w:val="24"/>
        </w:rPr>
        <w:t>,</w:t>
      </w:r>
      <w:r w:rsidR="00581C2E">
        <w:rPr>
          <w:rFonts w:ascii="Times" w:eastAsia="Cambria" w:hAnsi="Times" w:cs="Times New Roman"/>
          <w:szCs w:val="24"/>
        </w:rPr>
        <w:t xml:space="preserve"> </w:t>
      </w:r>
      <w:r w:rsidR="00581C2E" w:rsidRPr="0094397A">
        <w:rPr>
          <w:rFonts w:ascii="Consolas" w:eastAsia="Cambria" w:hAnsi="Consolas" w:cs="Consolas"/>
          <w:szCs w:val="24"/>
        </w:rPr>
        <w:t>bench</w:t>
      </w:r>
      <w:r w:rsidR="00581C2E">
        <w:rPr>
          <w:rFonts w:ascii="Times" w:eastAsia="Cambria" w:hAnsi="Times" w:cs="Times New Roman"/>
          <w:szCs w:val="24"/>
        </w:rPr>
        <w:t xml:space="preserve"> </w:t>
      </w:r>
      <w:r w:rsidR="00581C2E">
        <w:rPr>
          <w:rFonts w:ascii="Times" w:eastAsia="Cambria" w:hAnsi="Times" w:cs="Times New Roman"/>
          <w:szCs w:val="24"/>
        </w:rPr>
        <w:fldChar w:fldCharType="begin"/>
      </w:r>
      <w:r w:rsidR="00581C2E">
        <w:rPr>
          <w:rFonts w:ascii="Times" w:eastAsia="Cambria" w:hAnsi="Times" w:cs="Times New Roman"/>
          <w:szCs w:val="24"/>
        </w:rPr>
        <w:instrText xml:space="preserve"> ADDIN ZOTERO_ITEM CSL_CITATION {"citationID":"hYCgKHMk","properties":{"formattedCitation":"(Hester, 2018)","plainCitation":"(Hester, 2018)","noteIndex":0},"citationItems":[{"id":2088,"uris":["http://zotero.org/users/2180197/items/PEMRB5NT"],"uri":["http://zotero.org/users/2180197/items/PEMRB5NT"],"itemData":{"id":2088,"type":"book","title":"bench: High Precision Timing of R Expressions","version":"1.0.1","source":"R-Packages","abstract":"Tools to accurately benchmark and analyze execution times for R expressions.","URL":"https://cran.r-project.org/package=bench","shortTitle":"bench","author":[{"family":"Hester","given":"Jim"}],"issued":{"date-parts":[["2018",6,6]]}}}],"schema":"https://github.com/citation-style-language/schema/raw/master/csl-citation.json"} </w:instrText>
      </w:r>
      <w:r w:rsidR="00581C2E">
        <w:rPr>
          <w:rFonts w:ascii="Times" w:eastAsia="Cambria" w:hAnsi="Times" w:cs="Times New Roman"/>
          <w:szCs w:val="24"/>
        </w:rPr>
        <w:fldChar w:fldCharType="separate"/>
      </w:r>
      <w:r w:rsidR="00581C2E">
        <w:rPr>
          <w:rFonts w:ascii="Times" w:eastAsia="Cambria" w:hAnsi="Times" w:cs="Times New Roman"/>
          <w:noProof/>
          <w:szCs w:val="24"/>
        </w:rPr>
        <w:t>(Hester, 2018)</w:t>
      </w:r>
      <w:r w:rsidR="00581C2E">
        <w:rPr>
          <w:rFonts w:ascii="Times" w:eastAsia="Cambria" w:hAnsi="Times" w:cs="Times New Roman"/>
          <w:szCs w:val="24"/>
        </w:rPr>
        <w:fldChar w:fldCharType="end"/>
      </w:r>
      <w:r w:rsidR="00581C2E">
        <w:rPr>
          <w:rFonts w:ascii="Times" w:eastAsia="Cambria" w:hAnsi="Times" w:cs="Times New Roman"/>
          <w:szCs w:val="24"/>
        </w:rPr>
        <w:t xml:space="preserve">, </w:t>
      </w:r>
      <w:proofErr w:type="spellStart"/>
      <w:r w:rsidR="00581C2E" w:rsidRPr="0094397A">
        <w:rPr>
          <w:rFonts w:ascii="Consolas" w:eastAsia="Cambria" w:hAnsi="Consolas" w:cs="Consolas"/>
          <w:szCs w:val="24"/>
        </w:rPr>
        <w:t>benchr</w:t>
      </w:r>
      <w:proofErr w:type="spellEnd"/>
      <w:r w:rsidR="00581C2E">
        <w:rPr>
          <w:rFonts w:ascii="Times" w:eastAsia="Cambria" w:hAnsi="Times" w:cs="Times New Roman"/>
          <w:szCs w:val="24"/>
        </w:rPr>
        <w:t xml:space="preserve"> </w:t>
      </w:r>
      <w:r w:rsidR="009F619F">
        <w:rPr>
          <w:rFonts w:ascii="Times" w:eastAsia="Cambria" w:hAnsi="Times" w:cs="Times New Roman"/>
          <w:szCs w:val="24"/>
        </w:rPr>
        <w:fldChar w:fldCharType="begin"/>
      </w:r>
      <w:r w:rsidR="009F619F">
        <w:rPr>
          <w:rFonts w:ascii="Times" w:eastAsia="Cambria" w:hAnsi="Times" w:cs="Times New Roman"/>
          <w:szCs w:val="24"/>
        </w:rPr>
        <w:instrText xml:space="preserve"> ADDIN ZOTERO_ITEM CSL_CITATION {"citationID":"3QhXwYrQ","properties":{"formattedCitation":"(Klevtsov, Antonov &amp; Upravitelev, 2018)","plainCitation":"(Klevtsov, Antonov &amp; Upravitelev, 2018)","noteIndex":0},"citationItems":[{"id":2089,"uris":["http://zotero.org/users/2180197/items/XZ597UE8"],"uri":["http://zotero.org/users/2180197/items/XZ597UE8"],"itemData":{"id":2089,"type":"book","title":"benchr: High Precise Measurement of R Expressions Execution Time","version":"0.2.2","source":"R-Packages","abstract":"Provides infrastructure to accurately measure and compare the execution time of R expressions.","URL":"https://cran.r-project.org/package=benchr","shortTitle":"benchr","author":[{"family":"Klevtsov","given":"Artem"},{"family":"Antonov","given":"Anton"},{"family":"Upravitelev","given":"Philipp"}],"issued":{"date-parts":[["2018",7,15]]}}}],"schema":"https://github.com/citation-style-language/schema/raw/master/csl-citation.json"} </w:instrText>
      </w:r>
      <w:r w:rsidR="009F619F">
        <w:rPr>
          <w:rFonts w:ascii="Times" w:eastAsia="Cambria" w:hAnsi="Times" w:cs="Times New Roman"/>
          <w:szCs w:val="24"/>
        </w:rPr>
        <w:fldChar w:fldCharType="separate"/>
      </w:r>
      <w:r w:rsidR="009F619F">
        <w:rPr>
          <w:rFonts w:ascii="Times" w:eastAsia="Cambria" w:hAnsi="Times" w:cs="Times New Roman"/>
          <w:noProof/>
          <w:szCs w:val="24"/>
        </w:rPr>
        <w:t>(Klevtsov, Antonov &amp; Upravitelev, 2018)</w:t>
      </w:r>
      <w:r w:rsidR="009F619F">
        <w:rPr>
          <w:rFonts w:ascii="Times" w:eastAsia="Cambria" w:hAnsi="Times" w:cs="Times New Roman"/>
          <w:szCs w:val="24"/>
        </w:rPr>
        <w:fldChar w:fldCharType="end"/>
      </w:r>
      <w:r w:rsidR="00581C2E">
        <w:rPr>
          <w:rFonts w:ascii="Times" w:eastAsia="Cambria" w:hAnsi="Times" w:cs="Times New Roman"/>
          <w:szCs w:val="24"/>
        </w:rPr>
        <w:t>,</w:t>
      </w:r>
      <w:r w:rsidRPr="005C6BD8">
        <w:rPr>
          <w:rFonts w:ascii="Times" w:eastAsia="Cambria" w:hAnsi="Times" w:cs="Times New Roman"/>
          <w:szCs w:val="24"/>
        </w:rPr>
        <w:t xml:space="preserve"> </w:t>
      </w:r>
      <w:proofErr w:type="spellStart"/>
      <w:r w:rsidRPr="0094397A">
        <w:rPr>
          <w:rFonts w:ascii="Consolas" w:eastAsia="Cambria" w:hAnsi="Consolas" w:cs="Consolas"/>
          <w:szCs w:val="24"/>
        </w:rPr>
        <w:t>doMC</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Analytics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doMPI</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doParallel</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doSNOW</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Corporation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94397A">
        <w:rPr>
          <w:rFonts w:ascii="Consolas" w:eastAsia="Cambria" w:hAnsi="Consolas" w:cs="Consolas"/>
          <w:szCs w:val="24"/>
        </w:rPr>
        <w:t>foreach</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Microsoft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94397A">
        <w:rPr>
          <w:rFonts w:ascii="Consolas" w:eastAsia="Cambria" w:hAnsi="Consolas" w:cs="Consolas"/>
          <w:szCs w:val="24"/>
        </w:rPr>
        <w:t>future</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future.apply</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&amp; 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94397A">
        <w:rPr>
          <w:rFonts w:ascii="Consolas" w:eastAsia="Cambria" w:hAnsi="Consolas" w:cs="Consolas"/>
          <w:szCs w:val="24"/>
        </w:rPr>
        <w:t>microbenchmark</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(Mersmann,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94397A">
        <w:rPr>
          <w:rFonts w:ascii="Consolas" w:eastAsia="Cambria" w:hAnsi="Consolas" w:cs="Consolas"/>
          <w:szCs w:val="24"/>
        </w:rPr>
        <w:t>parallel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parallelDist</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(Eckert,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parallelMap</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&amp; Lang,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partools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(Matloff, 2016)</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profr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001B60B9">
        <w:rPr>
          <w:rFonts w:ascii="Times" w:eastAsia="Cambria" w:hAnsi="Times" w:cs="Times New Roman"/>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r w:rsidRPr="005C6BD8">
        <w:rPr>
          <w:rFonts w:ascii="Times" w:eastAsia="Cambria" w:hAnsi="Times" w:cs="Times New Roman"/>
          <w:szCs w:val="24"/>
        </w:rPr>
        <w:fldChar w:fldCharType="separate"/>
      </w:r>
      <w:r w:rsidR="001B60B9">
        <w:rPr>
          <w:rFonts w:ascii="Times" w:eastAsia="Cambria" w:hAnsi="Times" w:cs="Times New Roman"/>
          <w:noProof/>
          <w:szCs w:val="24"/>
        </w:rPr>
        <w:t>(Wickham, 2014a)</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profvis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(Chang &amp; Luraschi,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rbenchmark</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(Kusnierczyk, Eddelbuettel &amp; Hasselman, 2012)</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94397A">
        <w:rPr>
          <w:rFonts w:ascii="Consolas" w:eastAsia="Cambria" w:hAnsi="Consolas" w:cs="Consolas"/>
          <w:szCs w:val="24"/>
        </w:rPr>
        <w:t>snow</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(Tierney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sparklyr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(Luraschi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94397A">
        <w:rPr>
          <w:rFonts w:ascii="Consolas" w:eastAsia="Cambria" w:hAnsi="Consolas" w:cs="Consolas"/>
          <w:szCs w:val="24"/>
        </w:rPr>
        <w:t>tictoc</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(Izrailev, 2014)</w:t>
      </w:r>
      <w:r w:rsidRPr="005C6BD8">
        <w:rPr>
          <w:rFonts w:ascii="Times" w:eastAsia="Cambria" w:hAnsi="Times" w:cs="Times New Roman"/>
          <w:szCs w:val="24"/>
        </w:rPr>
        <w:fldChar w:fldCharType="end"/>
      </w:r>
      <w:r w:rsidRPr="005C6BD8">
        <w:rPr>
          <w:rFonts w:ascii="Times" w:eastAsia="Cambria" w:hAnsi="Times" w:cs="Times New Roman"/>
          <w:szCs w:val="24"/>
        </w:rPr>
        <w:t>.</w:t>
      </w:r>
    </w:p>
    <w:p w14:paraId="452E1257" w14:textId="77777777" w:rsidR="005C6BD8" w:rsidRPr="005C6BD8" w:rsidRDefault="005C6BD8" w:rsidP="005C6BD8">
      <w:pPr>
        <w:ind w:left="720"/>
        <w:contextualSpacing w:val="0"/>
        <w:rPr>
          <w:rFonts w:ascii="Times" w:eastAsia="Cambria" w:hAnsi="Times" w:cs="Times New Roman"/>
          <w:szCs w:val="24"/>
        </w:rPr>
      </w:pPr>
    </w:p>
    <w:p w14:paraId="4CFD6FB2" w14:textId="5944D44F"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For the optimization analysis, we used 2008 as the cutoff year for visualizations showing presence of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due to the low number of currently available packages </w:t>
      </w:r>
      <w:r w:rsidR="00F54D92">
        <w:rPr>
          <w:rFonts w:ascii="Times" w:eastAsia="Cambria" w:hAnsi="Times" w:cs="Times New Roman"/>
          <w:szCs w:val="24"/>
        </w:rPr>
        <w:t xml:space="preserve">last </w:t>
      </w:r>
      <w:r w:rsidRPr="005C6BD8">
        <w:rPr>
          <w:rFonts w:ascii="Times" w:eastAsia="Cambria" w:hAnsi="Times" w:cs="Times New Roman"/>
          <w:szCs w:val="24"/>
        </w:rPr>
        <w:t xml:space="preserve">updated prior to 2008. For optimization related dependencies, </w:t>
      </w:r>
      <w:r w:rsidR="00E22C4E">
        <w:rPr>
          <w:rFonts w:ascii="Times" w:eastAsia="Cambria" w:hAnsi="Times" w:cs="Times New Roman"/>
          <w:szCs w:val="24"/>
        </w:rPr>
        <w:t xml:space="preserve">in order to aid visual understanding, </w:t>
      </w:r>
      <w:r w:rsidRPr="005C6BD8">
        <w:rPr>
          <w:rFonts w:ascii="Times" w:eastAsia="Cambria" w:hAnsi="Times" w:cs="Times New Roman"/>
          <w:szCs w:val="24"/>
        </w:rPr>
        <w:t>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Cs w:val="24"/>
        </w:rPr>
      </w:pPr>
    </w:p>
    <w:p w14:paraId="31B2CCC4" w14:textId="063C00CE"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w:t>
      </w:r>
      <w:r w:rsidR="00853969">
        <w:rPr>
          <w:rFonts w:ascii="Times" w:eastAsia="Cambria" w:hAnsi="Times" w:cs="Times New Roman"/>
          <w:szCs w:val="24"/>
        </w:rPr>
        <w:t>.</w:t>
      </w:r>
      <w:r w:rsidRPr="005C6BD8">
        <w:rPr>
          <w:rFonts w:ascii="Times" w:eastAsia="Cambria" w:hAnsi="Times" w:cs="Times New Roman"/>
          <w:szCs w:val="24"/>
        </w:rPr>
        <w:t xml:space="preserve"> While all R packages have source code available, not all have development history available nor unit tests available. Additionally, a stated dependency on one of the optimization packages listed could mean the package creators recommend using that along with their package, not that they are actually using it in their package. Despite these shortcomings, it is estimated that presence of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Cs w:val="24"/>
        </w:rPr>
      </w:pPr>
    </w:p>
    <w:p w14:paraId="26A8F1EE" w14:textId="5030C846" w:rsidR="0009584B"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As shown in Figure 3, the evaluation for the presence of a non-empty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S3 contains the data used to generate Figure 3</w:t>
      </w:r>
      <w:r w:rsidR="006679C1" w:rsidRPr="002D08F9">
        <w:rPr>
          <w:rFonts w:ascii="Times" w:eastAsia="Cambria" w:hAnsi="Times" w:cs="Times New Roman"/>
          <w:szCs w:val="24"/>
        </w:rPr>
        <w:t>.</w:t>
      </w:r>
    </w:p>
    <w:p w14:paraId="24A78CF2" w14:textId="77777777" w:rsidR="006679C1" w:rsidRDefault="006679C1" w:rsidP="005C6BD8">
      <w:pPr>
        <w:contextualSpacing w:val="0"/>
        <w:rPr>
          <w:rFonts w:ascii="Times" w:eastAsia="Cambria" w:hAnsi="Times" w:cs="Times New Roman"/>
          <w:szCs w:val="24"/>
        </w:rPr>
      </w:pPr>
    </w:p>
    <w:p w14:paraId="53916156" w14:textId="5E188C4F" w:rsidR="004207BD" w:rsidRDefault="002D08F9" w:rsidP="005C6BD8">
      <w:pPr>
        <w:contextualSpacing w:val="0"/>
        <w:rPr>
          <w:rFonts w:ascii="Times" w:eastAsia="Cambria" w:hAnsi="Times" w:cs="Times New Roman"/>
          <w:szCs w:val="24"/>
        </w:rPr>
      </w:pPr>
      <w:r w:rsidRPr="005C6BD8">
        <w:rPr>
          <w:rFonts w:ascii="Times" w:eastAsia="Cambria" w:hAnsi="Times" w:cs="Times New Roman"/>
          <w:szCs w:val="24"/>
        </w:rPr>
        <w:lastRenderedPageBreak/>
        <w:t xml:space="preserve">As shown in Figure 4, </w:t>
      </w:r>
      <w:r w:rsidR="00E22C4E">
        <w:rPr>
          <w:rFonts w:ascii="Times" w:eastAsia="Cambria" w:hAnsi="Times" w:cs="Times New Roman"/>
          <w:szCs w:val="24"/>
        </w:rPr>
        <w:t xml:space="preserve">in 2018, </w:t>
      </w:r>
      <w:proofErr w:type="spellStart"/>
      <w:r w:rsidRPr="0094397A">
        <w:rPr>
          <w:rFonts w:ascii="Consolas" w:eastAsia="Cambria" w:hAnsi="Consolas" w:cs="Consolas"/>
          <w:szCs w:val="24"/>
        </w:rPr>
        <w:t>Rcpp</w:t>
      </w:r>
      <w:proofErr w:type="spellEnd"/>
      <w:r w:rsidRPr="005C6BD8">
        <w:rPr>
          <w:rFonts w:ascii="Times" w:eastAsia="Cambria" w:hAnsi="Times" w:cs="Times New Roman"/>
          <w:szCs w:val="24"/>
        </w:rPr>
        <w:t xml:space="preserve"> is the most common optimization related dependency followed by </w:t>
      </w:r>
      <w:r w:rsidRPr="0094397A">
        <w:rPr>
          <w:rFonts w:ascii="Consolas" w:eastAsia="Cambria" w:hAnsi="Consolas" w:cs="Consolas"/>
          <w:szCs w:val="24"/>
        </w:rPr>
        <w:t>parallel</w:t>
      </w:r>
      <w:r w:rsidRPr="005C6BD8">
        <w:rPr>
          <w:rFonts w:ascii="Times" w:eastAsia="Cambria" w:hAnsi="Times" w:cs="Times New Roman"/>
          <w:szCs w:val="24"/>
        </w:rPr>
        <w:t xml:space="preserve"> and </w:t>
      </w:r>
      <w:r w:rsidRPr="0094397A">
        <w:rPr>
          <w:rFonts w:ascii="Consolas" w:eastAsia="Cambria" w:hAnsi="Consolas" w:cs="Consolas"/>
          <w:szCs w:val="24"/>
        </w:rPr>
        <w:t>foreach</w:t>
      </w:r>
      <w:r w:rsidRPr="005C6BD8">
        <w:rPr>
          <w:rFonts w:ascii="Times" w:eastAsia="Cambria" w:hAnsi="Times" w:cs="Times New Roman"/>
          <w:szCs w:val="24"/>
        </w:rPr>
        <w:t>. Those same packages have been the most popular for packages last updated during the entire period shown. There 6</w:t>
      </w:r>
      <w:r w:rsidR="008622E6">
        <w:rPr>
          <w:rFonts w:ascii="Times" w:eastAsia="Cambria" w:hAnsi="Times" w:cs="Times New Roman"/>
          <w:szCs w:val="24"/>
        </w:rPr>
        <w:t>9</w:t>
      </w:r>
      <w:r w:rsidR="00581C2E">
        <w:rPr>
          <w:rFonts w:ascii="Times" w:eastAsia="Cambria" w:hAnsi="Times" w:cs="Times New Roman"/>
          <w:szCs w:val="24"/>
        </w:rPr>
        <w:t>9</w:t>
      </w:r>
      <w:r w:rsidRPr="005C6BD8">
        <w:rPr>
          <w:rFonts w:ascii="Times" w:eastAsia="Cambria" w:hAnsi="Times" w:cs="Times New Roman"/>
          <w:szCs w:val="24"/>
        </w:rPr>
        <w:t xml:space="preserve"> packages that list dependencies to more than one optimization framework (</w:t>
      </w:r>
      <w:r w:rsidR="008622E6">
        <w:rPr>
          <w:rFonts w:ascii="Times" w:eastAsia="Cambria" w:hAnsi="Times" w:cs="Times New Roman"/>
          <w:szCs w:val="24"/>
        </w:rPr>
        <w:t>40</w:t>
      </w:r>
      <w:r w:rsidR="005E38A0">
        <w:rPr>
          <w:rFonts w:ascii="Times" w:eastAsia="Cambria" w:hAnsi="Times" w:cs="Times New Roman"/>
          <w:szCs w:val="24"/>
        </w:rPr>
        <w:t>7</w:t>
      </w:r>
      <w:r w:rsidRPr="005C6BD8">
        <w:rPr>
          <w:rFonts w:ascii="Times" w:eastAsia="Cambria" w:hAnsi="Times" w:cs="Times New Roman"/>
          <w:szCs w:val="24"/>
        </w:rPr>
        <w:t xml:space="preserve"> with 2 dependencies, </w:t>
      </w:r>
      <w:r w:rsidR="008622E6">
        <w:rPr>
          <w:rFonts w:ascii="Times" w:eastAsia="Cambria" w:hAnsi="Times" w:cs="Times New Roman"/>
          <w:szCs w:val="24"/>
        </w:rPr>
        <w:t>220 w/3, 53</w:t>
      </w:r>
      <w:r w:rsidRPr="005C6BD8">
        <w:rPr>
          <w:rFonts w:ascii="Times" w:eastAsia="Cambria" w:hAnsi="Times" w:cs="Times New Roman"/>
          <w:szCs w:val="24"/>
        </w:rPr>
        <w:t xml:space="preserve"> w/4, 1</w:t>
      </w:r>
      <w:r w:rsidR="008622E6">
        <w:rPr>
          <w:rFonts w:ascii="Times" w:eastAsia="Cambria" w:hAnsi="Times" w:cs="Times New Roman"/>
          <w:szCs w:val="24"/>
        </w:rPr>
        <w:t>6</w:t>
      </w:r>
      <w:r w:rsidRPr="005C6BD8">
        <w:rPr>
          <w:rFonts w:ascii="Times" w:eastAsia="Cambria" w:hAnsi="Times" w:cs="Times New Roman"/>
          <w:szCs w:val="24"/>
        </w:rPr>
        <w:t xml:space="preserve"> w/5, 2 w/6, 1 w/7), so the total number of packages shown in the histogram includes some that are double-counted.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S4 contains the data used to generate Figure 4</w:t>
      </w:r>
      <w:r w:rsidR="006679C1" w:rsidRPr="002D08F9">
        <w:rPr>
          <w:rFonts w:ascii="Times" w:eastAsia="Cambria" w:hAnsi="Times" w:cs="Times New Roman"/>
          <w:szCs w:val="24"/>
        </w:rPr>
        <w:t>.</w:t>
      </w:r>
    </w:p>
    <w:p w14:paraId="536FD278" w14:textId="77777777" w:rsidR="004207BD" w:rsidRDefault="004207BD" w:rsidP="005C6BD8">
      <w:pPr>
        <w:contextualSpacing w:val="0"/>
        <w:rPr>
          <w:rFonts w:ascii="Times" w:eastAsia="Cambria" w:hAnsi="Times" w:cs="Times New Roman"/>
          <w:szCs w:val="24"/>
        </w:rPr>
      </w:pPr>
    </w:p>
    <w:p w14:paraId="16B8DDA9" w14:textId="099F4734"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As the numbers from Metric 1 do not match the numbers of Metric 2, some additional exploration is necessary. In terms of total difference, there are 8</w:t>
      </w:r>
      <w:r w:rsidR="008622E6">
        <w:rPr>
          <w:rFonts w:ascii="Times" w:eastAsia="Cambria" w:hAnsi="Times" w:cs="Times New Roman"/>
          <w:szCs w:val="24"/>
        </w:rPr>
        <w:t>18</w:t>
      </w:r>
      <w:r w:rsidRPr="005C6BD8">
        <w:rPr>
          <w:rFonts w:ascii="Times" w:eastAsia="Cambria" w:hAnsi="Times" w:cs="Times New Roman"/>
          <w:szCs w:val="24"/>
        </w:rPr>
        <w:t xml:space="preserve"> more packages using compiled code vs those with one of the searched for dependencies. There are 17</w:t>
      </w:r>
      <w:r w:rsidR="008622E6">
        <w:rPr>
          <w:rFonts w:ascii="Times" w:eastAsia="Cambria" w:hAnsi="Times" w:cs="Times New Roman"/>
          <w:szCs w:val="24"/>
        </w:rPr>
        <w:t>2</w:t>
      </w:r>
      <w:r w:rsidRPr="005C6BD8">
        <w:rPr>
          <w:rFonts w:ascii="Times" w:eastAsia="Cambria" w:hAnsi="Times" w:cs="Times New Roman"/>
          <w:szCs w:val="24"/>
        </w:rPr>
        <w:t xml:space="preserve">6 packages that do not list a dependency to one of the specified packages, but have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for compiled code. There are </w:t>
      </w:r>
      <w:r w:rsidR="008622E6">
        <w:rPr>
          <w:rFonts w:ascii="Times" w:eastAsia="Cambria" w:hAnsi="Times" w:cs="Times New Roman"/>
          <w:szCs w:val="24"/>
        </w:rPr>
        <w:t>90</w:t>
      </w:r>
      <w:r w:rsidRPr="005C6BD8">
        <w:rPr>
          <w:rFonts w:ascii="Times" w:eastAsia="Cambria" w:hAnsi="Times" w:cs="Times New Roman"/>
          <w:szCs w:val="24"/>
        </w:rPr>
        <w:t xml:space="preserve">8 packages that list a dependency to one of the specified packages but do not have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w:t>
      </w:r>
      <w:r w:rsidR="00DA1B9E">
        <w:rPr>
          <w:rFonts w:ascii="Times" w:eastAsia="Cambria" w:hAnsi="Times" w:cs="Times New Roman"/>
          <w:szCs w:val="24"/>
        </w:rPr>
        <w:t xml:space="preserve"> See Supplemental tables S3 and S4 for more details.</w:t>
      </w:r>
    </w:p>
    <w:p w14:paraId="268977D0" w14:textId="54F7D243" w:rsidR="005C6BD8" w:rsidRDefault="005C6BD8" w:rsidP="005C6BD8">
      <w:pPr>
        <w:contextualSpacing w:val="0"/>
        <w:rPr>
          <w:rFonts w:ascii="Times" w:eastAsia="Cambria" w:hAnsi="Times" w:cs="Times New Roman"/>
          <w:szCs w:val="24"/>
        </w:rPr>
      </w:pPr>
    </w:p>
    <w:p w14:paraId="6D52037F" w14:textId="18E8871C" w:rsidR="008D0528" w:rsidRPr="0094397A" w:rsidRDefault="00FC77E3" w:rsidP="0094397A">
      <w:pPr>
        <w:pStyle w:val="Heading2"/>
      </w:pPr>
      <w:r>
        <w:t>RECOMMENDATIONS TO IMPROVE QUALITY AND PERFORMANCE</w:t>
      </w:r>
    </w:p>
    <w:p w14:paraId="009D9F0B" w14:textId="77777777" w:rsidR="00C61E84" w:rsidRPr="008D0528" w:rsidRDefault="00C61E84" w:rsidP="008D0528">
      <w:pPr>
        <w:contextualSpacing w:val="0"/>
        <w:rPr>
          <w:rFonts w:ascii="Times" w:eastAsia="Cambria" w:hAnsi="Times" w:cs="Times New Roman"/>
          <w:szCs w:val="24"/>
        </w:rPr>
      </w:pPr>
    </w:p>
    <w:p w14:paraId="7E5D06E9" w14:textId="77777777" w:rsidR="008D0528" w:rsidRPr="0094397A" w:rsidRDefault="008D0528" w:rsidP="0094397A">
      <w:pPr>
        <w:pStyle w:val="Heading3"/>
      </w:pPr>
      <w:r w:rsidRPr="0094397A">
        <w:t>SOFTWARE TESTING</w:t>
      </w:r>
    </w:p>
    <w:p w14:paraId="51DF0883" w14:textId="77777777" w:rsidR="008D0528" w:rsidRPr="008D0528" w:rsidRDefault="008D0528" w:rsidP="008D0528">
      <w:pPr>
        <w:contextualSpacing w:val="0"/>
        <w:rPr>
          <w:rFonts w:ascii="Times" w:eastAsia="Cambria" w:hAnsi="Times" w:cs="Times New Roman"/>
          <w:szCs w:val="24"/>
        </w:rPr>
      </w:pPr>
    </w:p>
    <w:p w14:paraId="74566AC5" w14:textId="00B43233" w:rsidR="008D0528" w:rsidRPr="008D0528" w:rsidRDefault="008D0528" w:rsidP="008D0528">
      <w:pPr>
        <w:contextualSpacing w:val="0"/>
        <w:rPr>
          <w:rFonts w:ascii="Times" w:eastAsia="Cambria" w:hAnsi="Times" w:cs="Times New Roman"/>
          <w:szCs w:val="24"/>
        </w:rPr>
      </w:pPr>
      <w:r w:rsidRPr="008D0528">
        <w:rPr>
          <w:rFonts w:ascii="Times" w:eastAsia="Cambria" w:hAnsi="Times" w:cs="Times New Roman"/>
          <w:szCs w:val="24"/>
        </w:rPr>
        <w:t xml:space="preserve">Whenever software is written as part of a research project, careful consideration should be given </w:t>
      </w:r>
      <w:r w:rsidR="000D0A99">
        <w:rPr>
          <w:rFonts w:ascii="Times" w:eastAsia="Cambria" w:hAnsi="Times" w:cs="Times New Roman"/>
          <w:szCs w:val="24"/>
        </w:rPr>
        <w:t>to</w:t>
      </w:r>
      <w:r w:rsidRPr="008D0528">
        <w:rPr>
          <w:rFonts w:ascii="Times" w:eastAsia="Cambria" w:hAnsi="Times" w:cs="Times New Roman"/>
          <w:szCs w:val="24"/>
        </w:rPr>
        <w:t xml:space="preserve"> how to verify that the software performs the desired functionality and produces the desired output. As with bench science, software can often have unexpected and unintended results due to minor or even major problems during the implementation process. </w:t>
      </w:r>
      <w:r w:rsidR="000D0A99">
        <w:rPr>
          <w:rFonts w:ascii="Times" w:eastAsia="Cambria" w:hAnsi="Times" w:cs="Times New Roman"/>
          <w:szCs w:val="24"/>
        </w:rPr>
        <w:t>S</w:t>
      </w:r>
      <w:r w:rsidRPr="008D0528">
        <w:rPr>
          <w:rFonts w:ascii="Times" w:eastAsia="Cambria" w:hAnsi="Times" w:cs="Times New Roman"/>
          <w:szCs w:val="24"/>
        </w:rPr>
        <w:t xml:space="preserve">oftware testing is a </w:t>
      </w:r>
      <w:r w:rsidR="000D0A99">
        <w:rPr>
          <w:rFonts w:ascii="Times" w:eastAsia="Cambria" w:hAnsi="Times" w:cs="Times New Roman"/>
          <w:szCs w:val="24"/>
        </w:rPr>
        <w:t>well-established</w:t>
      </w:r>
      <w:r w:rsidRPr="008D0528">
        <w:rPr>
          <w:rFonts w:ascii="Times" w:eastAsia="Cambria" w:hAnsi="Times" w:cs="Times New Roman"/>
          <w:szCs w:val="24"/>
        </w:rPr>
        <w:t xml:space="preserve"> component of any software development lifecycle</w:t>
      </w:r>
      <w:r w:rsidR="00F672F0">
        <w:rPr>
          <w:rFonts w:ascii="Times" w:eastAsia="Cambria" w:hAnsi="Times" w:cs="Times New Roman"/>
          <w:szCs w:val="24"/>
        </w:rPr>
        <w:t xml:space="preserve"> </w:t>
      </w:r>
      <w:r w:rsidR="00F672F0">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{"citationID":"zR0dNCcy","properties":{"formattedCitation":"(Atchison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00F672F0">
        <w:rPr>
          <w:rFonts w:ascii="Times" w:eastAsia="Cambria" w:hAnsi="Times" w:cs="Times New Roman"/>
          <w:szCs w:val="24"/>
        </w:rPr>
        <w:fldChar w:fldCharType="separate"/>
      </w:r>
      <w:r w:rsidR="002928E3">
        <w:rPr>
          <w:rFonts w:ascii="Times" w:eastAsia="Cambria" w:hAnsi="Times" w:cs="Times New Roman"/>
          <w:noProof/>
          <w:szCs w:val="24"/>
        </w:rPr>
        <w:t>(Atchison et al., 1968)</w:t>
      </w:r>
      <w:r w:rsidR="00F672F0">
        <w:rPr>
          <w:rFonts w:ascii="Times" w:eastAsia="Cambria" w:hAnsi="Times" w:cs="Times New Roman"/>
          <w:szCs w:val="24"/>
        </w:rPr>
        <w:fldChar w:fldCharType="end"/>
      </w:r>
      <w:r w:rsidRPr="008D0528">
        <w:rPr>
          <w:rFonts w:ascii="Times" w:eastAsia="Cambria" w:hAnsi="Times" w:cs="Times New Roman"/>
          <w:szCs w:val="24"/>
        </w:rPr>
        <w:t xml:space="preserve"> and should also be a key component of research software. As shown previously, even among R software packages intended to be shared with and used by others, the majority of R packages (67% to 73% depending on metric) do not have tests that are made available with the package. </w:t>
      </w:r>
    </w:p>
    <w:p w14:paraId="324AF7F6" w14:textId="77777777" w:rsidR="008D0528" w:rsidRPr="008D0528" w:rsidRDefault="008D0528" w:rsidP="008D0528">
      <w:pPr>
        <w:contextualSpacing w:val="0"/>
        <w:rPr>
          <w:rFonts w:ascii="Times" w:eastAsia="Cambria" w:hAnsi="Times" w:cs="Times New Roman"/>
          <w:szCs w:val="24"/>
        </w:rPr>
      </w:pPr>
    </w:p>
    <w:p w14:paraId="2D6BE1B5" w14:textId="1BF6841B" w:rsidR="00FC77E3" w:rsidRDefault="008D0528" w:rsidP="008D0528">
      <w:pPr>
        <w:contextualSpacing w:val="0"/>
        <w:rPr>
          <w:rFonts w:ascii="Times" w:eastAsia="Cambria" w:hAnsi="Times" w:cs="Times New Roman"/>
          <w:szCs w:val="24"/>
        </w:rPr>
      </w:pPr>
      <w:r w:rsidRPr="008D0528">
        <w:rPr>
          <w:rFonts w:ascii="Times" w:eastAsia="Cambria" w:hAnsi="Times" w:cs="Times New Roman"/>
          <w:szCs w:val="24"/>
        </w:rPr>
        <w:t>Various methodologies and strategies exist for software testing and validation as well as how to integrate software with a software development lifecycle. Some common testing strategies are no strategy, ad hoc testing</w:t>
      </w:r>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{"citationID":"c9LH6HYI","properties":{"formattedCitation":"(Agruss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r w:rsidR="002928E3">
        <w:rPr>
          <w:rFonts w:ascii="Times" w:eastAsia="Cambria" w:hAnsi="Times" w:cs="Times New Roman"/>
          <w:szCs w:val="24"/>
        </w:rPr>
        <w:fldChar w:fldCharType="separate"/>
      </w:r>
      <w:r w:rsidR="002928E3">
        <w:rPr>
          <w:rFonts w:ascii="Times" w:eastAsia="Cambria" w:hAnsi="Times" w:cs="Times New Roman"/>
          <w:noProof/>
          <w:szCs w:val="24"/>
        </w:rPr>
        <w:t>(Agruss &amp; Johnson, 2000)</w:t>
      </w:r>
      <w:r w:rsidR="002928E3">
        <w:rPr>
          <w:rFonts w:ascii="Times" w:eastAsia="Cambria" w:hAnsi="Times" w:cs="Times New Roman"/>
          <w:szCs w:val="24"/>
        </w:rPr>
        <w:fldChar w:fldCharType="end"/>
      </w:r>
      <w:r w:rsidRPr="008D0528">
        <w:rPr>
          <w:rFonts w:ascii="Times" w:eastAsia="Cambria" w:hAnsi="Times" w:cs="Times New Roman"/>
          <w:szCs w:val="24"/>
        </w:rPr>
        <w:t>, test driven development (TDD)</w:t>
      </w:r>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{"citationID":"0APn2ZjR","properties":{"formattedCitation":"(Beck &amp; Gamma, 1998)","plainCitation":"(Beck &amp; Gamma, 1998)","noteIndex":0},"citationItems":[{"id":1925,"uris":["http://zotero.org/users/2180197/items/Z4EB7LBY"],"uri":["http://zotero.org/users/2180197/items/Z4EB7LBY"],"itemData":{"id":1925,"type":"article-journal","title":"Test Infected: Programmers Love Writing Tests","container-title":"Java Report","volume":"3","issue":"7","author":[{"family":"Beck","given":"Kent"},{"family":"Gamma","given":"Erich"}],"issued":{"date-parts":[["1998",7]]}}}],"schema":"https://github.com/citation-style-language/schema/raw/master/csl-citation.json"} </w:instrText>
      </w:r>
      <w:r w:rsidR="002928E3">
        <w:rPr>
          <w:rFonts w:ascii="Times" w:eastAsia="Cambria" w:hAnsi="Times" w:cs="Times New Roman"/>
          <w:szCs w:val="24"/>
        </w:rPr>
        <w:fldChar w:fldCharType="separate"/>
      </w:r>
      <w:r w:rsidR="002928E3">
        <w:rPr>
          <w:rFonts w:ascii="Times" w:eastAsia="Cambria" w:hAnsi="Times" w:cs="Times New Roman"/>
          <w:noProof/>
          <w:szCs w:val="24"/>
        </w:rPr>
        <w:t>(Beck &amp; Gamma, 1998)</w:t>
      </w:r>
      <w:r w:rsidR="002928E3">
        <w:rPr>
          <w:rFonts w:ascii="Times" w:eastAsia="Cambria" w:hAnsi="Times" w:cs="Times New Roman"/>
          <w:szCs w:val="24"/>
        </w:rPr>
        <w:fldChar w:fldCharType="end"/>
      </w:r>
      <w:r w:rsidRPr="008D0528">
        <w:rPr>
          <w:rFonts w:ascii="Times" w:eastAsia="Cambria" w:hAnsi="Times" w:cs="Times New Roman"/>
          <w:szCs w:val="24"/>
        </w:rPr>
        <w:t>. There are also common project methodologies where testing fits into the project lifecycle; two common examples are the waterfall project management methodology, where testing is a major phase that occurs at a specific point in time, and the agile project management methodology</w:t>
      </w:r>
      <w:r>
        <w:rPr>
          <w:rFonts w:ascii="Times" w:eastAsia="Cambria" w:hAnsi="Times" w:cs="Times New Roman"/>
          <w:szCs w:val="24"/>
        </w:rPr>
        <w:t xml:space="preserve"> </w:t>
      </w:r>
      <w:r>
        <w:rPr>
          <w:rFonts w:ascii="Times" w:eastAsia="Cambria" w:hAnsi="Times" w:cs="Times New Roman"/>
          <w:szCs w:val="24"/>
        </w:rPr>
        <w:fldChar w:fldCharType="begin"/>
      </w:r>
      <w:r>
        <w:rPr>
          <w:rFonts w:ascii="Times" w:eastAsia="Cambria" w:hAnsi="Times" w:cs="Times New Roman"/>
          <w:szCs w:val="24"/>
        </w:rPr>
        <w:instrText xml:space="preserve"> ADDIN ZOTERO_ITEM CSL_CITATION {"citationID":"8XXcv3R0","properties":{"formattedCitation":"(Beck et al., 2001)","plainCitation":"(Beck et al., 2001)","noteIndex":0},"citationItems":[{"id":2122,"uris":["http://zotero.org/users/2180197/items/2JXF87P4"],"uri":["http://zotero.org/users/2180197/items/2JXF87P4"],"itemData":{"id":2122,"type":"webpage","title":"Manifesto for Agile Software Development","URL":"http://agilemanifesto.org/","author":[{"family":"Beck","given":"Kent"},{"family":"Beedle","given":"Mike"},{"family":"Bennekum","given":"Arie","dropping-particle":"van"},{"family":"Cockburn","given":"Alistair"},{"family":"Cunningham","given":"Ward"},{"family":"Fowler","given":"Martin"},{"family":"Grenning","given":"James"},{"family":"Highsmith","given":"Jim"},{"family":"Hunt","given":"Andrew"},{"family":"Jeffries","given":"Ron"},{"family":"Kern","given":"Jon"},{"family":"Marick","given":"Brian"},{"family":"Martin","given":"Robert C."},{"family":"Mellor","given":"Steve"},{"family":"Schwaber","given":"Ken"},{"family":"Sutherland","given":"Jeff"},{"family":"Thomas","given":"Dave"}],"issued":{"date-parts":[["2001"]]}}}],"schema":"https://github.com/citation-style-language/schema/raw/master/csl-citation.json"} </w:instrText>
      </w:r>
      <w:r>
        <w:rPr>
          <w:rFonts w:ascii="Times" w:eastAsia="Cambria" w:hAnsi="Times" w:cs="Times New Roman"/>
          <w:szCs w:val="24"/>
        </w:rPr>
        <w:fldChar w:fldCharType="separate"/>
      </w:r>
      <w:r>
        <w:rPr>
          <w:rFonts w:ascii="Times" w:eastAsia="Cambria" w:hAnsi="Times" w:cs="Times New Roman"/>
          <w:noProof/>
          <w:szCs w:val="24"/>
        </w:rPr>
        <w:t>(Beck et al., 2001)</w:t>
      </w:r>
      <w:r>
        <w:rPr>
          <w:rFonts w:ascii="Times" w:eastAsia="Cambria" w:hAnsi="Times" w:cs="Times New Roman"/>
          <w:szCs w:val="24"/>
        </w:rPr>
        <w:fldChar w:fldCharType="end"/>
      </w:r>
      <w:r w:rsidRPr="008D0528">
        <w:rPr>
          <w:rFonts w:ascii="Times" w:eastAsia="Cambria" w:hAnsi="Times" w:cs="Times New Roman"/>
          <w:szCs w:val="24"/>
        </w:rPr>
        <w:t xml:space="preserve">, where there are many small iterations </w:t>
      </w:r>
      <w:r w:rsidR="000D0A99">
        <w:rPr>
          <w:rFonts w:ascii="Times" w:eastAsia="Cambria" w:hAnsi="Times" w:cs="Times New Roman"/>
          <w:szCs w:val="24"/>
        </w:rPr>
        <w:t>including</w:t>
      </w:r>
      <w:r w:rsidRPr="008D0528">
        <w:rPr>
          <w:rFonts w:ascii="Times" w:eastAsia="Cambria" w:hAnsi="Times" w:cs="Times New Roman"/>
          <w:szCs w:val="24"/>
        </w:rPr>
        <w:t xml:space="preserve"> testing. While a full discussion of various methods and strategies is beyond the scope of this article, three key concepts presented are: when to start testing, what to test, and how to test.</w:t>
      </w:r>
    </w:p>
    <w:p w14:paraId="55C1B475" w14:textId="46DB967D" w:rsidR="00880E84" w:rsidRDefault="00880E84" w:rsidP="008D0528">
      <w:pPr>
        <w:contextualSpacing w:val="0"/>
        <w:rPr>
          <w:rFonts w:ascii="Times" w:eastAsia="Cambria" w:hAnsi="Times" w:cs="Times New Roman"/>
          <w:szCs w:val="24"/>
        </w:rPr>
      </w:pPr>
    </w:p>
    <w:p w14:paraId="26BEF221" w14:textId="0C1E1F18" w:rsidR="009918CC" w:rsidRDefault="00880E84" w:rsidP="00880E84">
      <w:pPr>
        <w:contextualSpacing w:val="0"/>
        <w:rPr>
          <w:rFonts w:ascii="Times" w:eastAsia="Cambria" w:hAnsi="Times" w:cs="Times New Roman"/>
          <w:b/>
          <w:szCs w:val="24"/>
        </w:rPr>
      </w:pPr>
      <w:r w:rsidRPr="0094397A">
        <w:rPr>
          <w:rFonts w:ascii="Times" w:eastAsia="Cambria" w:hAnsi="Times" w:cs="Times New Roman"/>
          <w:b/>
          <w:szCs w:val="24"/>
        </w:rPr>
        <w:t xml:space="preserve">Key </w:t>
      </w:r>
      <w:r w:rsidR="00A80936">
        <w:rPr>
          <w:rFonts w:ascii="Times" w:eastAsia="Cambria" w:hAnsi="Times" w:cs="Times New Roman"/>
          <w:b/>
          <w:szCs w:val="24"/>
        </w:rPr>
        <w:t>r</w:t>
      </w:r>
      <w:r w:rsidRPr="0094397A">
        <w:rPr>
          <w:rFonts w:ascii="Times" w:eastAsia="Cambria" w:hAnsi="Times" w:cs="Times New Roman"/>
          <w:b/>
          <w:szCs w:val="24"/>
        </w:rPr>
        <w:t>ecommendations for when to test:</w:t>
      </w:r>
    </w:p>
    <w:p w14:paraId="317A70A1" w14:textId="002C7C6D" w:rsidR="009918CC" w:rsidRDefault="00880E84" w:rsidP="00FE7216">
      <w:pPr>
        <w:pStyle w:val="ListParagraph"/>
        <w:numPr>
          <w:ilvl w:val="0"/>
          <w:numId w:val="10"/>
        </w:numPr>
        <w:contextualSpacing w:val="0"/>
        <w:rPr>
          <w:rFonts w:ascii="Times" w:eastAsia="Cambria" w:hAnsi="Times" w:cs="Times New Roman"/>
          <w:szCs w:val="24"/>
        </w:rPr>
      </w:pPr>
      <w:r w:rsidRPr="0094397A">
        <w:rPr>
          <w:rFonts w:ascii="Times" w:eastAsia="Cambria" w:hAnsi="Times" w:cs="Times New Roman"/>
          <w:szCs w:val="24"/>
        </w:rPr>
        <w:t>Build tests before implementation</w:t>
      </w:r>
    </w:p>
    <w:p w14:paraId="1DDD24FD" w14:textId="6D0D3E05" w:rsidR="00880E84" w:rsidRDefault="00880E84"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Test after functionality has been implemented</w:t>
      </w:r>
    </w:p>
    <w:p w14:paraId="47E0BF66" w14:textId="77777777" w:rsidR="00880E84" w:rsidRPr="00880E84" w:rsidRDefault="00880E84" w:rsidP="00880E84">
      <w:pPr>
        <w:contextualSpacing w:val="0"/>
        <w:rPr>
          <w:rFonts w:ascii="Times" w:eastAsia="Cambria" w:hAnsi="Times" w:cs="Times New Roman"/>
          <w:szCs w:val="24"/>
        </w:rPr>
      </w:pPr>
    </w:p>
    <w:p w14:paraId="14A87527" w14:textId="545454FF" w:rsidR="00FE7216" w:rsidRDefault="00880E84" w:rsidP="00880E84">
      <w:pPr>
        <w:contextualSpacing w:val="0"/>
        <w:rPr>
          <w:rFonts w:ascii="Times" w:eastAsia="Cambria" w:hAnsi="Times" w:cs="Times New Roman"/>
          <w:szCs w:val="24"/>
        </w:rPr>
      </w:pPr>
      <w:r w:rsidRPr="0094397A">
        <w:rPr>
          <w:rFonts w:ascii="Times" w:eastAsia="Cambria" w:hAnsi="Times" w:cs="Times New Roman"/>
          <w:b/>
          <w:szCs w:val="24"/>
        </w:rPr>
        <w:t>Discussion:</w:t>
      </w:r>
      <w:r w:rsidRPr="00880E84">
        <w:rPr>
          <w:rFonts w:ascii="Times" w:eastAsia="Cambria" w:hAnsi="Times" w:cs="Times New Roman"/>
          <w:szCs w:val="24"/>
        </w:rPr>
        <w:t xml:space="preserve"> One of the popular movements in recent years has been to develop tests first </w:t>
      </w:r>
      <w:r w:rsidR="000D0A99">
        <w:rPr>
          <w:rFonts w:ascii="Times" w:eastAsia="Cambria" w:hAnsi="Times" w:cs="Times New Roman"/>
          <w:szCs w:val="24"/>
        </w:rPr>
        <w:t xml:space="preserve">and </w:t>
      </w:r>
      <w:r w:rsidRPr="00880E84">
        <w:rPr>
          <w:rFonts w:ascii="Times" w:eastAsia="Cambria" w:hAnsi="Times" w:cs="Times New Roman"/>
          <w:szCs w:val="24"/>
        </w:rPr>
        <w:t xml:space="preserve">then implement code to meet desired functionality, a strategy called </w:t>
      </w:r>
      <w:r w:rsidR="008637EE">
        <w:rPr>
          <w:rFonts w:ascii="Times" w:eastAsia="Cambria" w:hAnsi="Times" w:cs="Times New Roman"/>
          <w:szCs w:val="24"/>
        </w:rPr>
        <w:t>TDD</w:t>
      </w:r>
      <w:r w:rsidRPr="00880E84">
        <w:rPr>
          <w:rFonts w:ascii="Times" w:eastAsia="Cambria" w:hAnsi="Times" w:cs="Times New Roman"/>
          <w:szCs w:val="24"/>
        </w:rPr>
        <w:t xml:space="preserve">. While the </w:t>
      </w:r>
      <w:r w:rsidR="000D0A99">
        <w:rPr>
          <w:rFonts w:ascii="Times" w:eastAsia="Cambria" w:hAnsi="Times" w:cs="Times New Roman"/>
          <w:szCs w:val="24"/>
        </w:rPr>
        <w:t>TDD</w:t>
      </w:r>
      <w:r w:rsidRPr="00880E84">
        <w:rPr>
          <w:rFonts w:ascii="Times" w:eastAsia="Cambria" w:hAnsi="Times" w:cs="Times New Roman"/>
          <w:szCs w:val="24"/>
        </w:rPr>
        <w:t xml:space="preserve"> strategy has done much to improve the focus of the software engineering world on testing, some have found that it does not </w:t>
      </w:r>
      <w:r w:rsidR="000D0A99">
        <w:rPr>
          <w:rFonts w:ascii="Times" w:eastAsia="Cambria" w:hAnsi="Times" w:cs="Times New Roman"/>
          <w:szCs w:val="24"/>
        </w:rPr>
        <w:t>work with</w:t>
      </w:r>
      <w:r w:rsidRPr="00880E84">
        <w:rPr>
          <w:rFonts w:ascii="Times" w:eastAsia="Cambria" w:hAnsi="Times" w:cs="Times New Roman"/>
          <w:szCs w:val="24"/>
        </w:rPr>
        <w:t xml:space="preserve"> all development styles</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{"citationID":"Wug7p9tA","properties":{"formattedCitation":"(Hansson, 2014; Sommerville, 2016)","plainCitation":"(Hansson, 2014; Sommerville, 2016)","noteIndex":0},"citationItems":[{"id":1726,"uris":["http://zotero.org/users/2180197/items/MKZI6Q66"],"uri":["http://zotero.org/users/2180197/items/MKZI6Q66"],"itemData":{"id":1726,"type":"post-weblog","title":"TDD is dead. Long live testing. (DHH)","URL":"http://david.heinemeierhansson.com/2014/tdd-is-dead-long-live-testing.html","author":[{"family":"Hansson","given":"David Heinemeier"}],"issued":{"date-parts":[["2014",4,23]]}}},{"id":1728,"uris":["http://zotero.org/users/2180197/items/EFAQI8K7"],"uri":["http://zotero.org/users/2180197/items/EFAQI8K7"],"itemData":{"id":1728,"type":"post-weblog","title":"Giving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(Hansson, 2014; Sommerville, 2016)</w:t>
      </w:r>
      <w:r w:rsidR="00947CEA">
        <w:rPr>
          <w:rFonts w:ascii="Times" w:eastAsia="Cambria" w:hAnsi="Times" w:cs="Times New Roman"/>
          <w:szCs w:val="24"/>
        </w:rPr>
        <w:fldChar w:fldCharType="end"/>
      </w:r>
      <w:r w:rsidRPr="00880E84">
        <w:rPr>
          <w:rFonts w:ascii="Times" w:eastAsia="Cambria" w:hAnsi="Times" w:cs="Times New Roman"/>
          <w:szCs w:val="24"/>
        </w:rPr>
        <w:t>, and others have reported that it does not increase developer productivity, reduce overall testing effort, nor improve code quality in comparison to other testing methodologies</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{"citationID":"hLv8nDMn","properties":{"formattedCitation":"(Fucci et al., 2016)","plainCitation":"(Fucci et al., 2016)","noteIndex":0},"citationItems":[{"id":2098,"uris":["http://zotero.org/users/2180197/items/FFC62TYN"],"uri":["http://zotero.org/users/2180197/items/FFC62TYN"],"itemData":{"id":2098,"type":"paper-conference","title":"An External Replication on the Effects of Test-driven Development Using a Multi-site Blind Analysis Approach","container-title":"Proceedings of the 10th ACM/IEEE International Symposium on Empirical Software Engineering and Measurement","collection-title":"ESEM '16","publisher":"ACM","publisher-place":"New York, NY, USA","page":"3:1–3:10","source":"ACM Digital Library","event-place":"New York, NY, USA","abstract":"Context: Test-driven development (TDD) is an agile practice claimed to improve the quality of a software product, as well as the productivity of its developers. A previous study (i.e., baseline experiment) at the University of Oulu (Finland) compared TDD to a test-last development (TLD) approach through a randomized controlled trial. The results failed to support the claims. Goal: We want to validate the original study results by replicating it at the University of Basilicata (Italy), using a different design. Method: We replicated the baseline experiment, using a crossover design, with 21 graduate students. We kept the settings and context as close as possible to the baseline experiment. In order to limit researchers bias, we involved two other sites (UPM, Spain, and Brunel, UK) to conduct blind analysis of the data. Results: The Kruskal-Wallis tests did not show any significant difference between TDD and TLD in terms of testing effort (p-value = .27), external code quality (p-value = .82), and developers' productivity (p-value = .83). Nevertheless, our data revealed a difference based on the order in which TDD and TLD were applied, though no carry over effect. Conclusions: We verify the baseline study results, yet our results raises concerns regarding the selection of experimental objects, particularly with respect to their interaction with the order in which of treatments are applied. We recommend future studies to survey the tasks used in experiments evaluating TDD. Finally, to lower the cost of replication studies and reduce researchers' bias, we encourage other research groups to adopt similar multi-site blind analysis approach described in this paper.","URL":"http://doi.acm.org/10.1145/2961111.2962592","DOI":"10.1145/2961111.2962592","ISBN":"978-1-4503-4427-2","author":[{"family":"Fucci","given":"Davide"},{"family":"Scanniello","given":"Giuseppe"},{"family":"Romano","given":"Simone"},{"family":"Shepperd","given":"Martin"},{"family":"Sigweni","given":"Boyce"},{"family":"Uyaguari","given":"Fernando"},{"family":"Turhan","given":"Burak"},{"family":"Juristo","given":"Natalia"},{"family":"Oivo","given":"Markku"}],"issued":{"date-parts":[["2016"]]},"accessed":{"date-parts":[["2018",12,11]]}}}],"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(Fucci et al., 2016)</w:t>
      </w:r>
      <w:r w:rsidR="00947CEA">
        <w:rPr>
          <w:rFonts w:ascii="Times" w:eastAsia="Cambria" w:hAnsi="Times" w:cs="Times New Roman"/>
          <w:szCs w:val="24"/>
        </w:rPr>
        <w:fldChar w:fldCharType="end"/>
      </w:r>
      <w:r w:rsidRPr="00880E84">
        <w:rPr>
          <w:rFonts w:ascii="Times" w:eastAsia="Cambria" w:hAnsi="Times" w:cs="Times New Roman"/>
          <w:szCs w:val="24"/>
        </w:rPr>
        <w:t>.  An approach that more closely matches the theoretically based software development cycle and flexible nature of research software is to create tests after a requirement or feature has been implemented</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{"citationID":"5H3HbHlB","properties":{"formattedCitation":"(Osborne et al., 2014; Kanewala &amp; Bieman, 2014)","plainCitation":"(Osborne et al., 2014; Kanewala &amp; Bieman, 2014)","noteIndex":0},"citationItems":[{"id":2104,"uris":["http://zotero.org/users/2180197/items/NB4LX6QL"],"uri":["http://zotero.org/users/2180197/items/NB4LX6QL"],"itemData":{"id":2104,"type":"article-journal","title":"Ten Simple Rules for Effective Computational Research","container-title":"PLoS Computational Biology","volume":"10","issue":"3","source":"PubMed Central","URL":"https://www.ncbi.nlm.nih.gov/pmc/articles/PMC3967918/","DOI":"10.1371/journal.pcbi.1003506","ISSN":"1553-734X","note":"PMID: 24675742\nPMCID: PMC3967918","journalAbbreviation":"PLoS Comput Biol","author":[{"family":"Osborne","given":"James M."},{"family":"Bernabeu","given":"Miguel O."},{"family":"Bruna","given":"Maria"},{"family":"Calderhead","given":"Ben"},{"family":"Cooper","given":"Jonathan"},{"family":"Dalchau","given":"Neil"},{"family":"Dunn","given":"Sara-Jane"},{"family":"Fletcher","given":"Alexander G."},{"family":"Freeman","given":"Robin"},{"family":"Groen","given":"Derek"},{"family":"Knapp","given":"Bernhard"},{"family":"McInerny","given":"Greg J."},{"family":"Mirams","given":"Gary R."},{"family":"Pitt-Francis","given":"Joe"},{"family":"Sengupta","given":"Biswa"},{"family":"Wright","given":"David W."},{"family":"Yates","given":"Christian A."},{"family":"Gavaghan","given":"David J."},{"family":"Emmott","given":"Stephen"},{"family":"Deane","given":"Charlotte"}],"issued":{"date-parts":[["2014",3,27]]},"accessed":{"date-parts":[["2018",12,12]]}}},{"id":2101,"uris":["http://zotero.org/users/2180197/items/D3GAHTBV"],"uri":["http://zotero.org/users/2180197/items/D3GAHTBV"],"itemData":{"id":2101,"type":"article-journal","title":"Testing Scientific Software: A Systematic Literature Review","container-title":"Information and software technology","page":"1219-1232","volume":"56","issue":"10","source":"PubMed Central","abstract":"Context\nScientific software plays an important role in critical decision making, for example making weather predictions based on climate models, and computation of evidence for research publications. Recently, scientists have had to retract publications due to errors caused by software faults. Systematic testing can identify such faults in code.\n\nObjective\nThis study aims to identify specific challenges, proposed solutions, and unsolved problems faced when testing scientific software.\n\nMethod\nWe conducted a systematic literature survey to identify and analyze relevant literature. We identified 62 studies that provided relevant information about testing scientific software.\n\nResults\nWe found that challenges faced when testing scientific software fall into two main categories: (1) testing challenges that occur due to characteristics of scientific software such as oracle problems and (2) testing challenges that occur due to cultural differences between scientists and the software engineering community such as viewing the code and the model that it implements as inseparable entities. In addition, we identified methods to potentially overcome these challenges and their limitations. Finally we describe unsolved challenges and how software engineering researchers and practitioners can help to overcome them.\n\nConclusions\nScientific software presents special challenges for testing. Specifically, cultural differences between scientist developers and software engineers, along with the characteristics of the scientific software make testing more difficult. Existing techniques such as code clone detection can help to improve the testing process. Software engineers should consider special challenges posed by scientific software such as oracle problems when developing testing techniques.","URL":"https://www.ncbi.nlm.nih.gov/pmc/articles/PMC4128280/","DOI":"10.1016/j.infsof.2014.05.006","ISSN":"0950-5849","note":"PMID: 25125798\nPMCID: PMC4128280","shortTitle":"Testing Scientific Software","journalAbbreviation":"Inf Softw Technol","author":[{"family":"Kanewala","given":"Upulee"},{"family":"Bieman","given":"James M."}],"issued":{"date-parts":[["2014",10,1]]},"accessed":{"date-parts":[["2018",12,12]]}}}],"schema":"https://github.com/citation-style-language/schema/raw/master/csl-citation.json"}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(Osborne et al., 2014; Kanewala &amp; Bieman, 2014)</w:t>
      </w:r>
      <w:r w:rsidR="00947CEA">
        <w:rPr>
          <w:rFonts w:ascii="Times" w:eastAsia="Cambria" w:hAnsi="Times" w:cs="Times New Roman"/>
          <w:szCs w:val="24"/>
        </w:rPr>
        <w:fldChar w:fldCharType="end"/>
      </w:r>
      <w:r w:rsidRPr="00880E84">
        <w:rPr>
          <w:rFonts w:ascii="Times" w:eastAsia="Cambria" w:hAnsi="Times" w:cs="Times New Roman"/>
          <w:szCs w:val="24"/>
        </w:rPr>
        <w:t>.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p>
    <w:p w14:paraId="3269480B" w14:textId="77777777" w:rsidR="00FE7216" w:rsidRPr="00880E84" w:rsidRDefault="00FE7216" w:rsidP="00880E84">
      <w:pPr>
        <w:contextualSpacing w:val="0"/>
        <w:rPr>
          <w:rFonts w:ascii="Times" w:eastAsia="Cambria" w:hAnsi="Times" w:cs="Times New Roman"/>
          <w:szCs w:val="24"/>
        </w:rPr>
      </w:pPr>
    </w:p>
    <w:p w14:paraId="23EB6955" w14:textId="36385911" w:rsidR="009918CC" w:rsidRPr="0094397A" w:rsidRDefault="00880E84" w:rsidP="00880E84">
      <w:pPr>
        <w:contextualSpacing w:val="0"/>
        <w:rPr>
          <w:rFonts w:ascii="Times" w:eastAsia="Cambria" w:hAnsi="Times" w:cs="Times New Roman"/>
          <w:b/>
          <w:szCs w:val="24"/>
        </w:rPr>
      </w:pPr>
      <w:r w:rsidRPr="0094397A">
        <w:rPr>
          <w:rFonts w:ascii="Times" w:eastAsia="Cambria" w:hAnsi="Times" w:cs="Times New Roman"/>
          <w:b/>
          <w:szCs w:val="24"/>
        </w:rPr>
        <w:t xml:space="preserve">Key </w:t>
      </w:r>
      <w:r w:rsidR="00A80936">
        <w:rPr>
          <w:rFonts w:ascii="Times" w:eastAsia="Cambria" w:hAnsi="Times" w:cs="Times New Roman"/>
          <w:b/>
          <w:szCs w:val="24"/>
        </w:rPr>
        <w:t>r</w:t>
      </w:r>
      <w:r w:rsidRPr="0094397A">
        <w:rPr>
          <w:rFonts w:ascii="Times" w:eastAsia="Cambria" w:hAnsi="Times" w:cs="Times New Roman"/>
          <w:b/>
          <w:szCs w:val="24"/>
        </w:rPr>
        <w:t xml:space="preserve">ecommendations for what to test: </w:t>
      </w:r>
    </w:p>
    <w:p w14:paraId="0755D6CA" w14:textId="36C1DC15" w:rsidR="009918CC" w:rsidRDefault="00880E84" w:rsidP="00FE7216">
      <w:pPr>
        <w:pStyle w:val="ListParagraph"/>
        <w:numPr>
          <w:ilvl w:val="0"/>
          <w:numId w:val="10"/>
        </w:numPr>
        <w:contextualSpacing w:val="0"/>
        <w:rPr>
          <w:rFonts w:ascii="Times" w:eastAsia="Cambria" w:hAnsi="Times" w:cs="Times New Roman"/>
          <w:szCs w:val="24"/>
        </w:rPr>
      </w:pPr>
      <w:r w:rsidRPr="0094397A">
        <w:rPr>
          <w:rFonts w:ascii="Times" w:eastAsia="Cambria" w:hAnsi="Times" w:cs="Times New Roman"/>
          <w:szCs w:val="24"/>
        </w:rPr>
        <w:t>Identify the most important or unique feature(s) of software being implemented. Software bugs are found to follow a Pareto or Zipfian distribution.</w:t>
      </w:r>
    </w:p>
    <w:p w14:paraId="4624ED0B" w14:textId="442E4F43" w:rsidR="000A3A44" w:rsidRPr="0094397A" w:rsidRDefault="000A3A44" w:rsidP="000A3A44">
      <w:pPr>
        <w:pStyle w:val="ListParagraph"/>
        <w:numPr>
          <w:ilvl w:val="0"/>
          <w:numId w:val="10"/>
        </w:numPr>
        <w:contextualSpacing w:val="0"/>
        <w:rPr>
          <w:rFonts w:ascii="Times" w:eastAsia="Cambria" w:hAnsi="Times" w:cs="Times New Roman"/>
          <w:szCs w:val="24"/>
        </w:rPr>
      </w:pPr>
      <w:r>
        <w:rPr>
          <w:rFonts w:ascii="Times" w:eastAsia="Cambria" w:hAnsi="Times" w:cs="Times New Roman"/>
          <w:szCs w:val="24"/>
        </w:rPr>
        <w:t>Test data and software configuration</w:t>
      </w:r>
    </w:p>
    <w:p w14:paraId="01A4A109" w14:textId="40C95886" w:rsidR="00880E84" w:rsidRPr="009918CC" w:rsidRDefault="00880E84" w:rsidP="0094397A">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 xml:space="preserve">If performance is a key feature, build tests to evaluate performance. </w:t>
      </w:r>
    </w:p>
    <w:p w14:paraId="23C291B1" w14:textId="77777777" w:rsidR="00880E84" w:rsidRPr="00880E84" w:rsidRDefault="00880E84" w:rsidP="00880E84">
      <w:pPr>
        <w:contextualSpacing w:val="0"/>
        <w:rPr>
          <w:rFonts w:ascii="Times" w:eastAsia="Cambria" w:hAnsi="Times" w:cs="Times New Roman"/>
          <w:szCs w:val="24"/>
        </w:rPr>
      </w:pPr>
    </w:p>
    <w:p w14:paraId="7A5BE859" w14:textId="633DE13B" w:rsidR="00880E84" w:rsidRPr="00880E84" w:rsidRDefault="00880E84" w:rsidP="00880E84">
      <w:pPr>
        <w:contextualSpacing w:val="0"/>
        <w:rPr>
          <w:rFonts w:ascii="Times" w:eastAsia="Cambria" w:hAnsi="Times" w:cs="Times New Roman"/>
          <w:szCs w:val="24"/>
        </w:rPr>
      </w:pPr>
      <w:r w:rsidRPr="0094397A">
        <w:rPr>
          <w:rFonts w:ascii="Times" w:eastAsia="Cambria" w:hAnsi="Times" w:cs="Times New Roman"/>
          <w:b/>
          <w:szCs w:val="24"/>
        </w:rPr>
        <w:t>Discussion:</w:t>
      </w:r>
      <w:r w:rsidRPr="00880E84">
        <w:rPr>
          <w:rFonts w:ascii="Times" w:eastAsia="Cambria" w:hAnsi="Times" w:cs="Times New Roman"/>
          <w:szCs w:val="24"/>
        </w:rPr>
        <w:t xml:space="preserve"> In an ideal world, any software developed would be accompanied by 100% test coverage validating all lines of code, all aspects of functionality, </w:t>
      </w:r>
      <w:r w:rsidR="000A3A44">
        <w:rPr>
          <w:rFonts w:ascii="Times" w:eastAsia="Cambria" w:hAnsi="Times" w:cs="Times New Roman"/>
          <w:szCs w:val="24"/>
        </w:rPr>
        <w:t xml:space="preserve">all input, </w:t>
      </w:r>
      <w:r w:rsidRPr="00880E84">
        <w:rPr>
          <w:rFonts w:ascii="Times" w:eastAsia="Cambria" w:hAnsi="Times" w:cs="Times New Roman"/>
          <w:szCs w:val="24"/>
        </w:rPr>
        <w:t>and all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{"citationID":"qV4Aw18n","properties":{"formattedCitation":"(Rooney,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(Rooney, 2002)</w:t>
      </w:r>
      <w:r w:rsidR="00947CEA">
        <w:rPr>
          <w:rFonts w:ascii="Times" w:eastAsia="Cambria" w:hAnsi="Times" w:cs="Times New Roman"/>
          <w:szCs w:val="24"/>
        </w:rPr>
        <w:fldChar w:fldCharType="end"/>
      </w:r>
      <w:r w:rsidRPr="00880E84">
        <w:rPr>
          <w:rFonts w:ascii="Times" w:eastAsia="Cambria" w:hAnsi="Times" w:cs="Times New Roman"/>
          <w:szCs w:val="24"/>
        </w:rPr>
        <w:t>.</w:t>
      </w:r>
    </w:p>
    <w:p w14:paraId="32ED9AC0" w14:textId="77777777" w:rsidR="00880E84" w:rsidRPr="00880E84" w:rsidRDefault="00880E84" w:rsidP="00880E84">
      <w:pPr>
        <w:contextualSpacing w:val="0"/>
        <w:rPr>
          <w:rFonts w:ascii="Times" w:eastAsia="Cambria" w:hAnsi="Times" w:cs="Times New Roman"/>
          <w:szCs w:val="24"/>
        </w:rPr>
      </w:pPr>
    </w:p>
    <w:p w14:paraId="60569615" w14:textId="77777777" w:rsidR="00880E84" w:rsidRPr="00880E84" w:rsidRDefault="00880E84" w:rsidP="00880E84">
      <w:pPr>
        <w:contextualSpacing w:val="0"/>
        <w:rPr>
          <w:rFonts w:ascii="Times" w:eastAsia="Cambria" w:hAnsi="Times" w:cs="Times New Roman"/>
          <w:szCs w:val="24"/>
        </w:rPr>
      </w:pPr>
      <w:r w:rsidRPr="00880E84">
        <w:rPr>
          <w:rFonts w:ascii="Times" w:eastAsia="Cambria" w:hAnsi="Times" w:cs="Times New Roman"/>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p>
    <w:p w14:paraId="74C897C4" w14:textId="77777777" w:rsidR="00880E84" w:rsidRPr="00880E84" w:rsidRDefault="00880E84" w:rsidP="00880E84">
      <w:pPr>
        <w:contextualSpacing w:val="0"/>
        <w:rPr>
          <w:rFonts w:ascii="Times" w:eastAsia="Cambria" w:hAnsi="Times" w:cs="Times New Roman"/>
          <w:szCs w:val="24"/>
        </w:rPr>
      </w:pPr>
    </w:p>
    <w:p w14:paraId="4E7328DF" w14:textId="225D19E1" w:rsidR="00880E84" w:rsidRPr="00880E84" w:rsidRDefault="00880E84" w:rsidP="00880E84">
      <w:pPr>
        <w:contextualSpacing w:val="0"/>
        <w:rPr>
          <w:rFonts w:ascii="Times" w:eastAsia="Cambria" w:hAnsi="Times" w:cs="Times New Roman"/>
          <w:szCs w:val="24"/>
        </w:rPr>
      </w:pPr>
      <w:r w:rsidRPr="00880E84">
        <w:rPr>
          <w:rFonts w:ascii="Times" w:eastAsia="Cambria" w:hAnsi="Times" w:cs="Times New Roman"/>
          <w:szCs w:val="24"/>
        </w:rPr>
        <w:t xml:space="preserve">Once answers to these questions are known, the developer(s) should spend time designing tests to validate key features, avoiding major negatives, and ensuring software performs adequately. Optimization and performance recommendations are covered in the “Software Optimization” section. Part of the test design process should include how to “test” more than just the code. </w:t>
      </w:r>
      <w:r w:rsidRPr="00880E84">
        <w:rPr>
          <w:rFonts w:ascii="Times" w:eastAsia="Cambria" w:hAnsi="Times" w:cs="Times New Roman"/>
          <w:szCs w:val="24"/>
        </w:rPr>
        <w:lastRenderedPageBreak/>
        <w:t>Some specific aspects of non-code tests include validation of approach and implementation choices with a mentor or colleague.</w:t>
      </w:r>
    </w:p>
    <w:p w14:paraId="32F3D7CB" w14:textId="789868DA" w:rsidR="00880E84" w:rsidRDefault="00880E84" w:rsidP="00880E84">
      <w:pPr>
        <w:contextualSpacing w:val="0"/>
        <w:rPr>
          <w:rFonts w:ascii="Times" w:eastAsia="Cambria" w:hAnsi="Times" w:cs="Times New Roman"/>
          <w:szCs w:val="24"/>
        </w:rPr>
      </w:pPr>
    </w:p>
    <w:p w14:paraId="130FE0ED" w14:textId="29F6B44D" w:rsidR="0095630C" w:rsidRPr="0094397A" w:rsidRDefault="0095630C" w:rsidP="00E206C0">
      <w:pPr>
        <w:pStyle w:val="PeerJBodyText"/>
        <w:rPr>
          <w:rFonts w:ascii="Consolas" w:eastAsia="Cambria" w:hAnsi="Consolas" w:cs="Consolas"/>
        </w:rPr>
      </w:pPr>
      <w:r w:rsidRPr="002D08F9">
        <w:rPr>
          <w:rFonts w:eastAsia="Cambria" w:cs="Times New Roman"/>
        </w:rPr>
        <w:t xml:space="preserve">As a brief example of how to apply the aforementioned testing principles, </w:t>
      </w:r>
      <w:r>
        <w:rPr>
          <w:rFonts w:eastAsia="Cambria" w:cs="Times New Roman"/>
        </w:rPr>
        <w:t>we provide</w:t>
      </w:r>
      <w:r w:rsidRPr="002D08F9">
        <w:rPr>
          <w:rFonts w:eastAsia="Cambria" w:cs="Times New Roman"/>
        </w:rPr>
        <w:t xml:space="preserve"> some information on testing steps followed </w:t>
      </w:r>
      <w:r>
        <w:rPr>
          <w:rFonts w:eastAsia="Cambria" w:cs="Times New Roman"/>
        </w:rPr>
        <w:t>during</w:t>
      </w:r>
      <w:r w:rsidRPr="002D08F9">
        <w:rPr>
          <w:rFonts w:eastAsia="Cambria" w:cs="Times New Roman"/>
        </w:rPr>
        <w:t xml:space="preserve"> </w:t>
      </w:r>
      <w:r>
        <w:rPr>
          <w:rFonts w:eastAsia="Cambria" w:cs="Times New Roman"/>
        </w:rPr>
        <w:t xml:space="preserve">the </w:t>
      </w:r>
      <w:proofErr w:type="spellStart"/>
      <w:r w:rsidR="000A3A44" w:rsidRPr="0094397A">
        <w:rPr>
          <w:rFonts w:ascii="Consolas" w:eastAsia="Cambria" w:hAnsi="Consolas" w:cs="Consolas"/>
        </w:rPr>
        <w:t>pccc</w:t>
      </w:r>
      <w:proofErr w:type="spellEnd"/>
      <w:r>
        <w:rPr>
          <w:rFonts w:eastAsia="Cambria" w:cs="Times New Roman"/>
        </w:rPr>
        <w:t xml:space="preserve"> package development process</w:t>
      </w:r>
      <w:r w:rsidRPr="002D08F9">
        <w:rPr>
          <w:rFonts w:eastAsia="Cambria" w:cs="Times New Roman"/>
        </w:rPr>
        <w:t>.</w:t>
      </w:r>
      <w:r w:rsidR="00E206C0">
        <w:rPr>
          <w:rFonts w:eastAsia="Cambria" w:cs="Times New Roman"/>
        </w:rPr>
        <w:t xml:space="preserve"> </w:t>
      </w:r>
      <w:r w:rsidRPr="002D08F9">
        <w:t xml:space="preserve">The first tests written were those that were manually developed and manually run as development progressed. Key test cases of this form are ideal candidates for inclusion in automated testing. </w:t>
      </w:r>
      <w:r>
        <w:t xml:space="preserve"> The first tests were taking a known data set, running our process to identify how many of the input rows had complex chronic conditions, and then report on the total percentages found; this result was then compared with published values.</w:t>
      </w:r>
    </w:p>
    <w:p w14:paraId="0FB79E5C" w14:textId="6D223893" w:rsidR="0095630C" w:rsidRDefault="0095630C" w:rsidP="0095630C">
      <w:pPr>
        <w:pStyle w:val="PeerJBodyText"/>
      </w:pPr>
    </w:p>
    <w:p w14:paraId="36E20AEF" w14:textId="7DB515A9" w:rsidR="00E206C0" w:rsidRDefault="00E206C0" w:rsidP="00E206C0">
      <w:pPr>
        <w:pStyle w:val="PeerJCode"/>
        <w:ind w:left="720"/>
      </w:pPr>
      <w:r>
        <w:t># read in HCUP KID 2009 Database</w:t>
      </w:r>
    </w:p>
    <w:p w14:paraId="16D5C7CB" w14:textId="7E70D0CF" w:rsidR="00E206C0" w:rsidRDefault="00E206C0" w:rsidP="0094397A">
      <w:pPr>
        <w:pStyle w:val="PeerJCode"/>
        <w:ind w:left="720"/>
      </w:pPr>
      <w:r>
        <w:t xml:space="preserve">kid9cols &lt;- </w:t>
      </w:r>
      <w:proofErr w:type="spellStart"/>
      <w:r>
        <w:t>read_csv</w:t>
      </w:r>
      <w:proofErr w:type="spellEnd"/>
      <w:r>
        <w:t>("KID09_core_columns.csv")</w:t>
      </w:r>
    </w:p>
    <w:p w14:paraId="225E8533" w14:textId="0E741F42" w:rsidR="00E206C0" w:rsidRDefault="00E206C0" w:rsidP="0094397A">
      <w:pPr>
        <w:pStyle w:val="PeerJCode"/>
        <w:ind w:left="720"/>
      </w:pPr>
      <w:r>
        <w:t xml:space="preserve">kid9core &lt;- </w:t>
      </w:r>
      <w:proofErr w:type="spellStart"/>
      <w:r>
        <w:t>read_</w:t>
      </w:r>
      <w:proofErr w:type="gramStart"/>
      <w:r>
        <w:t>fwf</w:t>
      </w:r>
      <w:proofErr w:type="spellEnd"/>
      <w:r>
        <w:t>(</w:t>
      </w:r>
      <w:proofErr w:type="gramEnd"/>
      <w:r>
        <w:t>"KID_2009_Core.ASC",</w:t>
      </w:r>
    </w:p>
    <w:p w14:paraId="1F28AFD3" w14:textId="77777777" w:rsidR="00E206C0" w:rsidRDefault="00E206C0" w:rsidP="0094397A">
      <w:pPr>
        <w:pStyle w:val="PeerJCode"/>
        <w:ind w:left="720"/>
      </w:pPr>
      <w:r>
        <w:t xml:space="preserve">            </w:t>
      </w:r>
      <w:proofErr w:type="spellStart"/>
      <w:r>
        <w:t>fwf_</w:t>
      </w:r>
      <w:proofErr w:type="gramStart"/>
      <w:r>
        <w:t>positions</w:t>
      </w:r>
      <w:proofErr w:type="spellEnd"/>
      <w:r>
        <w:t>(</w:t>
      </w:r>
      <w:proofErr w:type="gramEnd"/>
    </w:p>
    <w:p w14:paraId="76EDF143" w14:textId="77777777" w:rsidR="00E206C0" w:rsidRDefault="00E206C0" w:rsidP="0094397A">
      <w:pPr>
        <w:pStyle w:val="PeerJCode"/>
        <w:ind w:left="720"/>
      </w:pPr>
      <w:r>
        <w:t xml:space="preserve">                start = kid9cols$start,</w:t>
      </w:r>
    </w:p>
    <w:p w14:paraId="214D9FB6" w14:textId="77777777" w:rsidR="00E206C0" w:rsidRDefault="00E206C0" w:rsidP="0094397A">
      <w:pPr>
        <w:pStyle w:val="PeerJCode"/>
        <w:ind w:left="720"/>
      </w:pPr>
      <w:r>
        <w:t xml:space="preserve">                end = kid9cols$end,</w:t>
      </w:r>
    </w:p>
    <w:p w14:paraId="39F4D312" w14:textId="77777777" w:rsidR="00E206C0" w:rsidRDefault="00E206C0" w:rsidP="0094397A">
      <w:pPr>
        <w:pStyle w:val="PeerJCode"/>
        <w:ind w:left="720"/>
      </w:pPr>
      <w:r>
        <w:t xml:space="preserve">                </w:t>
      </w:r>
      <w:proofErr w:type="spellStart"/>
      <w:r>
        <w:t>col_names</w:t>
      </w:r>
      <w:proofErr w:type="spellEnd"/>
      <w:r>
        <w:t xml:space="preserve"> = </w:t>
      </w:r>
      <w:proofErr w:type="spellStart"/>
      <w:r>
        <w:t>tolower</w:t>
      </w:r>
      <w:proofErr w:type="spellEnd"/>
      <w:r>
        <w:t>(kid9cols$name)),</w:t>
      </w:r>
    </w:p>
    <w:p w14:paraId="00523E19" w14:textId="77777777" w:rsidR="00E206C0" w:rsidRDefault="00E206C0" w:rsidP="0094397A">
      <w:pPr>
        <w:pStyle w:val="PeerJCode"/>
        <w:ind w:left="720"/>
      </w:pPr>
      <w:r>
        <w:t xml:space="preserve">            </w:t>
      </w:r>
      <w:proofErr w:type="spellStart"/>
      <w:r>
        <w:t>col_types</w:t>
      </w:r>
      <w:proofErr w:type="spellEnd"/>
      <w:r>
        <w:t xml:space="preserve"> = </w:t>
      </w:r>
      <w:proofErr w:type="gramStart"/>
      <w:r>
        <w:t>paste(</w:t>
      </w:r>
      <w:proofErr w:type="gramEnd"/>
      <w:r>
        <w:t xml:space="preserve">rep("c", </w:t>
      </w:r>
      <w:proofErr w:type="spellStart"/>
      <w:r>
        <w:t>nrow</w:t>
      </w:r>
      <w:proofErr w:type="spellEnd"/>
      <w:r>
        <w:t>(kid9cols)),</w:t>
      </w:r>
    </w:p>
    <w:p w14:paraId="6E24EF6A" w14:textId="77777777" w:rsidR="00E206C0" w:rsidRDefault="00E206C0" w:rsidP="0094397A">
      <w:pPr>
        <w:pStyle w:val="PeerJCode"/>
        <w:ind w:left="720"/>
      </w:pPr>
      <w:r>
        <w:t xml:space="preserve">                collapse = ""))</w:t>
      </w:r>
    </w:p>
    <w:p w14:paraId="1A01A767" w14:textId="70D37C96" w:rsidR="00E206C0" w:rsidRDefault="00E206C0" w:rsidP="00E206C0">
      <w:pPr>
        <w:pStyle w:val="PeerJCode"/>
        <w:ind w:left="720"/>
      </w:pPr>
    </w:p>
    <w:p w14:paraId="7C5F8591" w14:textId="6A527503" w:rsidR="00E206C0" w:rsidRDefault="00E206C0" w:rsidP="0094397A">
      <w:pPr>
        <w:pStyle w:val="PeerJCode"/>
        <w:ind w:left="720"/>
      </w:pPr>
      <w:r>
        <w:t># Output some summary information for manual inspection</w:t>
      </w:r>
    </w:p>
    <w:p w14:paraId="60BC7CD3" w14:textId="01187F45" w:rsidR="00E206C0" w:rsidRDefault="00E206C0" w:rsidP="0094397A">
      <w:pPr>
        <w:pStyle w:val="PeerJCode"/>
        <w:ind w:left="720"/>
      </w:pPr>
      <w:r>
        <w:t>table(kid9core$year)</w:t>
      </w:r>
    </w:p>
    <w:p w14:paraId="3A0D8C6F" w14:textId="77777777" w:rsidR="00E206C0" w:rsidRDefault="00E206C0" w:rsidP="0094397A">
      <w:pPr>
        <w:pStyle w:val="PeerJCode"/>
        <w:ind w:left="720"/>
      </w:pPr>
      <w:r>
        <w:t>dim(kid9core)</w:t>
      </w:r>
    </w:p>
    <w:p w14:paraId="34D159BD" w14:textId="77777777" w:rsidR="00E206C0" w:rsidRDefault="00E206C0" w:rsidP="0094397A">
      <w:pPr>
        <w:pStyle w:val="PeerJCode"/>
        <w:ind w:left="720"/>
      </w:pPr>
      <w:proofErr w:type="spellStart"/>
      <w:r>
        <w:t>n_distinct</w:t>
      </w:r>
      <w:proofErr w:type="spellEnd"/>
      <w:r>
        <w:t>(kid9core$recnum)</w:t>
      </w:r>
    </w:p>
    <w:p w14:paraId="5E6C7236" w14:textId="3B8C5C91" w:rsidR="00E206C0" w:rsidRDefault="00E206C0" w:rsidP="00E206C0">
      <w:pPr>
        <w:pStyle w:val="PeerJCode"/>
        <w:ind w:left="720"/>
      </w:pPr>
    </w:p>
    <w:p w14:paraId="12C80550" w14:textId="05205FE5" w:rsidR="00E206C0" w:rsidRDefault="00E206C0" w:rsidP="0094397A">
      <w:pPr>
        <w:pStyle w:val="PeerJCode"/>
        <w:ind w:left="720"/>
      </w:pPr>
      <w:r>
        <w:t># Run process to identify complex chronic conditions</w:t>
      </w:r>
    </w:p>
    <w:p w14:paraId="0166778F" w14:textId="77777777" w:rsidR="00E206C0" w:rsidRDefault="00E206C0" w:rsidP="0094397A">
      <w:pPr>
        <w:pStyle w:val="PeerJCode"/>
        <w:ind w:left="720"/>
      </w:pPr>
      <w:proofErr w:type="spellStart"/>
      <w:r>
        <w:t>kid_ccc</w:t>
      </w:r>
      <w:proofErr w:type="spellEnd"/>
      <w:r>
        <w:t xml:space="preserve"> &lt;-</w:t>
      </w:r>
    </w:p>
    <w:p w14:paraId="530558AD" w14:textId="77777777" w:rsidR="00E206C0" w:rsidRDefault="00E206C0" w:rsidP="0094397A">
      <w:pPr>
        <w:pStyle w:val="PeerJCode"/>
        <w:ind w:left="720"/>
      </w:pPr>
      <w:r>
        <w:t xml:space="preserve">    </w:t>
      </w:r>
      <w:proofErr w:type="gramStart"/>
      <w:r>
        <w:t>ccc(</w:t>
      </w:r>
      <w:proofErr w:type="gramEnd"/>
      <w:r>
        <w:t>kid9core[, c(2, 24:48, 74:77, 106:120)],</w:t>
      </w:r>
    </w:p>
    <w:p w14:paraId="0F27D9BE" w14:textId="77777777" w:rsidR="00E206C0" w:rsidRDefault="00E206C0" w:rsidP="0094397A">
      <w:pPr>
        <w:pStyle w:val="PeerJCode"/>
        <w:ind w:left="720"/>
      </w:pPr>
      <w:r>
        <w:t xml:space="preserve">        id      = </w:t>
      </w:r>
      <w:proofErr w:type="spellStart"/>
      <w:r>
        <w:t>recnum</w:t>
      </w:r>
      <w:proofErr w:type="spellEnd"/>
      <w:r>
        <w:t>,</w:t>
      </w:r>
    </w:p>
    <w:p w14:paraId="06D8F464" w14:textId="77777777" w:rsidR="00E206C0" w:rsidRDefault="00E206C0" w:rsidP="0094397A">
      <w:pPr>
        <w:pStyle w:val="PeerJCode"/>
        <w:ind w:left="720"/>
      </w:pPr>
      <w:r>
        <w:t xml:space="preserve">        </w:t>
      </w:r>
      <w:proofErr w:type="spellStart"/>
      <w:r>
        <w:t>dx_cols</w:t>
      </w:r>
      <w:proofErr w:type="spellEnd"/>
      <w:r>
        <w:t xml:space="preserve"> = </w:t>
      </w:r>
      <w:proofErr w:type="spellStart"/>
      <w:r>
        <w:t>vars</w:t>
      </w:r>
      <w:proofErr w:type="spellEnd"/>
      <w:r>
        <w:t>(</w:t>
      </w:r>
      <w:proofErr w:type="spellStart"/>
      <w:r>
        <w:t>starts_with</w:t>
      </w:r>
      <w:proofErr w:type="spellEnd"/>
      <w:r>
        <w:t xml:space="preserve">("dx"), </w:t>
      </w:r>
      <w:proofErr w:type="spellStart"/>
      <w:r>
        <w:t>starts_with</w:t>
      </w:r>
      <w:proofErr w:type="spellEnd"/>
      <w:r>
        <w:t>("</w:t>
      </w:r>
      <w:proofErr w:type="spellStart"/>
      <w:r>
        <w:t>ecode</w:t>
      </w:r>
      <w:proofErr w:type="spellEnd"/>
      <w:r>
        <w:t>")),</w:t>
      </w:r>
    </w:p>
    <w:p w14:paraId="4C2453CE" w14:textId="77777777" w:rsidR="00E206C0" w:rsidRDefault="00E206C0" w:rsidP="0094397A">
      <w:pPr>
        <w:pStyle w:val="PeerJCode"/>
        <w:ind w:left="720"/>
      </w:pPr>
      <w:r>
        <w:t xml:space="preserve">        </w:t>
      </w:r>
      <w:proofErr w:type="spellStart"/>
      <w:r>
        <w:t>pc_cols</w:t>
      </w:r>
      <w:proofErr w:type="spellEnd"/>
      <w:r>
        <w:t xml:space="preserve"> = </w:t>
      </w:r>
      <w:proofErr w:type="spellStart"/>
      <w:r>
        <w:t>vars</w:t>
      </w:r>
      <w:proofErr w:type="spellEnd"/>
      <w:r>
        <w:t>(</w:t>
      </w:r>
      <w:proofErr w:type="spellStart"/>
      <w:r>
        <w:t>starts_with</w:t>
      </w:r>
      <w:proofErr w:type="spellEnd"/>
      <w:r>
        <w:t>("</w:t>
      </w:r>
      <w:proofErr w:type="spellStart"/>
      <w:r>
        <w:t>pr</w:t>
      </w:r>
      <w:proofErr w:type="spellEnd"/>
      <w:r>
        <w:t>")),</w:t>
      </w:r>
    </w:p>
    <w:p w14:paraId="28AFD782" w14:textId="77777777" w:rsidR="00E206C0" w:rsidRDefault="00E206C0" w:rsidP="0094397A">
      <w:pPr>
        <w:pStyle w:val="PeerJCode"/>
        <w:ind w:left="720"/>
      </w:pPr>
      <w:r>
        <w:t xml:space="preserve">        </w:t>
      </w:r>
      <w:proofErr w:type="spellStart"/>
      <w:r>
        <w:t>icdv</w:t>
      </w:r>
      <w:proofErr w:type="spellEnd"/>
      <w:r>
        <w:t xml:space="preserve">    = 09)</w:t>
      </w:r>
    </w:p>
    <w:p w14:paraId="7CEB6F9D" w14:textId="5378B5EC" w:rsidR="00E206C0" w:rsidRDefault="00E206C0" w:rsidP="00E206C0">
      <w:pPr>
        <w:pStyle w:val="PeerJCode"/>
        <w:ind w:left="720"/>
      </w:pPr>
    </w:p>
    <w:p w14:paraId="58E7F739" w14:textId="48A8C813" w:rsidR="00E206C0" w:rsidRDefault="00E206C0" w:rsidP="0094397A">
      <w:pPr>
        <w:pStyle w:val="PeerJCode"/>
        <w:ind w:left="720"/>
      </w:pPr>
      <w:r>
        <w:t># Output results for manual inspection</w:t>
      </w:r>
    </w:p>
    <w:p w14:paraId="6F25CE9F" w14:textId="77777777" w:rsidR="00E206C0" w:rsidRDefault="00E206C0" w:rsidP="0094397A">
      <w:pPr>
        <w:pStyle w:val="PeerJCode"/>
        <w:ind w:left="720"/>
      </w:pPr>
      <w:proofErr w:type="spellStart"/>
      <w:r>
        <w:t>kid_ccc</w:t>
      </w:r>
      <w:proofErr w:type="spellEnd"/>
    </w:p>
    <w:p w14:paraId="18749BE1" w14:textId="794EC9C7" w:rsidR="00E206C0" w:rsidRDefault="00E206C0" w:rsidP="00E206C0">
      <w:pPr>
        <w:pStyle w:val="PeerJCode"/>
        <w:ind w:left="720"/>
      </w:pPr>
    </w:p>
    <w:p w14:paraId="5E9FD6F8" w14:textId="2651C00F" w:rsidR="00E206C0" w:rsidRDefault="00E206C0" w:rsidP="0094397A">
      <w:pPr>
        <w:pStyle w:val="PeerJCode"/>
        <w:ind w:left="720"/>
      </w:pPr>
      <w:r>
        <w:t># Create summary statistics to compare to published values</w:t>
      </w:r>
    </w:p>
    <w:p w14:paraId="4C8CD2CA" w14:textId="77777777" w:rsidR="00E206C0" w:rsidRDefault="00E206C0" w:rsidP="0094397A">
      <w:pPr>
        <w:pStyle w:val="PeerJCode"/>
        <w:ind w:left="720"/>
      </w:pPr>
      <w:proofErr w:type="spellStart"/>
      <w:proofErr w:type="gramStart"/>
      <w:r>
        <w:t>dplyr</w:t>
      </w:r>
      <w:proofErr w:type="spellEnd"/>
      <w:r>
        <w:t>::</w:t>
      </w:r>
      <w:proofErr w:type="spellStart"/>
      <w:proofErr w:type="gramEnd"/>
      <w:r>
        <w:t>summarize_at</w:t>
      </w:r>
      <w:proofErr w:type="spellEnd"/>
      <w:r>
        <w:t>(</w:t>
      </w:r>
      <w:proofErr w:type="spellStart"/>
      <w:r>
        <w:t>kid_ccc</w:t>
      </w:r>
      <w:proofErr w:type="spellEnd"/>
      <w:r>
        <w:t xml:space="preserve">, </w:t>
      </w:r>
      <w:proofErr w:type="spellStart"/>
      <w:r>
        <w:t>vars</w:t>
      </w:r>
      <w:proofErr w:type="spellEnd"/>
      <w:r>
        <w:t>(-</w:t>
      </w:r>
      <w:proofErr w:type="spellStart"/>
      <w:r>
        <w:t>recnum</w:t>
      </w:r>
      <w:proofErr w:type="spellEnd"/>
      <w:r>
        <w:t xml:space="preserve">), sum) </w:t>
      </w:r>
    </w:p>
    <w:p w14:paraId="517F773C" w14:textId="77777777" w:rsidR="00E206C0" w:rsidRDefault="00E206C0" w:rsidP="0094397A">
      <w:pPr>
        <w:pStyle w:val="PeerJCode"/>
        <w:ind w:left="720"/>
      </w:pPr>
      <w:r>
        <w:t xml:space="preserve">    %&gt;% </w:t>
      </w:r>
      <w:proofErr w:type="spellStart"/>
      <w:r>
        <w:t>print.</w:t>
      </w:r>
      <w:proofErr w:type="gramStart"/>
      <w:r>
        <w:t>data.frame</w:t>
      </w:r>
      <w:proofErr w:type="spellEnd"/>
      <w:proofErr w:type="gramEnd"/>
    </w:p>
    <w:p w14:paraId="220E0932" w14:textId="77777777" w:rsidR="00E206C0" w:rsidRDefault="00E206C0" w:rsidP="0094397A">
      <w:pPr>
        <w:pStyle w:val="PeerJCode"/>
        <w:ind w:left="720"/>
      </w:pPr>
      <w:proofErr w:type="spellStart"/>
      <w:proofErr w:type="gramStart"/>
      <w:r>
        <w:lastRenderedPageBreak/>
        <w:t>dplyr</w:t>
      </w:r>
      <w:proofErr w:type="spellEnd"/>
      <w:r>
        <w:t>::</w:t>
      </w:r>
      <w:proofErr w:type="spellStart"/>
      <w:proofErr w:type="gramEnd"/>
      <w:r>
        <w:t>summarize_at</w:t>
      </w:r>
      <w:proofErr w:type="spellEnd"/>
      <w:r>
        <w:t>(</w:t>
      </w:r>
      <w:proofErr w:type="spellStart"/>
      <w:r>
        <w:t>kid_ccc</w:t>
      </w:r>
      <w:proofErr w:type="spellEnd"/>
      <w:r>
        <w:t xml:space="preserve">, </w:t>
      </w:r>
      <w:proofErr w:type="spellStart"/>
      <w:r>
        <w:t>vars</w:t>
      </w:r>
      <w:proofErr w:type="spellEnd"/>
      <w:r>
        <w:t>(-</w:t>
      </w:r>
      <w:proofErr w:type="spellStart"/>
      <w:r>
        <w:t>recnum</w:t>
      </w:r>
      <w:proofErr w:type="spellEnd"/>
      <w:r>
        <w:t xml:space="preserve">), mean) </w:t>
      </w:r>
    </w:p>
    <w:p w14:paraId="54E151F7" w14:textId="0F83992F" w:rsidR="0095630C" w:rsidRDefault="00E206C0" w:rsidP="0094397A">
      <w:pPr>
        <w:pStyle w:val="PeerJCode"/>
        <w:ind w:left="720"/>
      </w:pPr>
      <w:r>
        <w:t xml:space="preserve">    %&gt;% </w:t>
      </w:r>
      <w:proofErr w:type="spellStart"/>
      <w:r>
        <w:t>print.</w:t>
      </w:r>
      <w:proofErr w:type="gramStart"/>
      <w:r>
        <w:t>data.frame</w:t>
      </w:r>
      <w:proofErr w:type="spellEnd"/>
      <w:proofErr w:type="gramEnd"/>
    </w:p>
    <w:p w14:paraId="6B84C41F" w14:textId="77777777" w:rsidR="0095630C" w:rsidRDefault="0095630C" w:rsidP="0095630C">
      <w:pPr>
        <w:pStyle w:val="PeerJBodyText"/>
      </w:pPr>
    </w:p>
    <w:p w14:paraId="57E3343E" w14:textId="0D64CA22" w:rsidR="00E206C0" w:rsidRDefault="00E206C0" w:rsidP="00E206C0">
      <w:pPr>
        <w:rPr>
          <w:rFonts w:ascii="Times" w:eastAsia="Cambria" w:hAnsi="Times" w:cs="Times New Roman"/>
        </w:rPr>
      </w:pPr>
      <w:r w:rsidRPr="002D08F9">
        <w:rPr>
          <w:rFonts w:ascii="Times" w:eastAsia="Cambria" w:hAnsi="Times" w:cs="Times New Roman"/>
        </w:rPr>
        <w:t xml:space="preserve">For the </w:t>
      </w:r>
      <w:proofErr w:type="spellStart"/>
      <w:r w:rsidR="000A3A44" w:rsidRPr="0094397A">
        <w:rPr>
          <w:rFonts w:ascii="Consolas" w:eastAsia="Cambria" w:hAnsi="Consolas" w:cs="Consolas"/>
        </w:rPr>
        <w:t>pccc</w:t>
      </w:r>
      <w:proofErr w:type="spellEnd"/>
      <w:r w:rsidRPr="002D08F9">
        <w:rPr>
          <w:rFonts w:ascii="Times" w:eastAsia="Cambria" w:hAnsi="Times" w:cs="Times New Roman"/>
        </w:rPr>
        <w:t xml:space="preserve"> package there is a large set of ICD codes and code set patterns that are used to determine if an input record meets any complex chronic condition criteria. To validate the correct functioning of the software, </w:t>
      </w:r>
      <w:r>
        <w:rPr>
          <w:rFonts w:ascii="Times" w:eastAsia="Cambria" w:hAnsi="Times" w:cs="Times New Roman"/>
        </w:rPr>
        <w:t>we needed</w:t>
      </w:r>
      <w:r w:rsidRPr="002D08F9">
        <w:rPr>
          <w:rFonts w:ascii="Times" w:eastAsia="Cambria" w:hAnsi="Times" w:cs="Times New Roman"/>
        </w:rPr>
        <w:t xml:space="preserve"> to validate the ICD code groupings were correct and were mutually exclusive (as appropriate). As </w:t>
      </w:r>
      <w:proofErr w:type="spellStart"/>
      <w:r w:rsidR="000A3A44" w:rsidRPr="0094397A">
        <w:rPr>
          <w:rFonts w:ascii="Consolas" w:eastAsia="Cambria" w:hAnsi="Consolas" w:cs="Consolas"/>
        </w:rPr>
        <w:t>pccc</w:t>
      </w:r>
      <w:proofErr w:type="spellEnd"/>
      <w:r w:rsidRPr="002D08F9">
        <w:rPr>
          <w:rFonts w:ascii="Times" w:eastAsia="Cambria" w:hAnsi="Times" w:cs="Times New Roman"/>
        </w:rPr>
        <w:t xml:space="preserve">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Pr>
          <w:rFonts w:ascii="Times" w:eastAsia="Cambria" w:hAnsi="Times" w:cs="Times New Roman"/>
        </w:rPr>
        <w:t>uplicates and overlaps existed. Any software dealing with input validation or having a large amount of built-in values used for key functionality should follow a similar data validation process.</w:t>
      </w:r>
    </w:p>
    <w:p w14:paraId="42580A29" w14:textId="77777777" w:rsidR="00E206C0" w:rsidRPr="002D08F9" w:rsidRDefault="00E206C0" w:rsidP="00E206C0">
      <w:pPr>
        <w:rPr>
          <w:rFonts w:ascii="Times" w:eastAsia="Cambria" w:hAnsi="Times" w:cs="Times New Roman"/>
        </w:rPr>
      </w:pPr>
    </w:p>
    <w:p w14:paraId="468AA65A" w14:textId="1C141951" w:rsidR="00E206C0" w:rsidRDefault="000A3A44" w:rsidP="00E206C0">
      <w:pPr>
        <w:rPr>
          <w:rFonts w:ascii="Times" w:eastAsia="Cambria" w:hAnsi="Times" w:cs="Times New Roman"/>
        </w:rPr>
      </w:pPr>
      <w:r>
        <w:rPr>
          <w:rFonts w:ascii="Times" w:eastAsia="Cambria" w:hAnsi="Times" w:cs="Times New Roman"/>
        </w:rPr>
        <w:t>As an example of configuration testing, h</w:t>
      </w:r>
      <w:r w:rsidR="00E206C0" w:rsidRPr="002D08F9">
        <w:rPr>
          <w:rFonts w:ascii="Times" w:eastAsia="Cambria" w:hAnsi="Times" w:cs="Times New Roman"/>
        </w:rPr>
        <w:t>ere is a brief snippet of some of the code used to automatically find duplicates and codes that were already included as part of another code:</w:t>
      </w:r>
    </w:p>
    <w:p w14:paraId="501CB445" w14:textId="77777777" w:rsidR="00E206C0" w:rsidRPr="002D08F9" w:rsidRDefault="00E206C0" w:rsidP="00E206C0">
      <w:pPr>
        <w:rPr>
          <w:rFonts w:ascii="Times" w:eastAsia="Cambria" w:hAnsi="Times" w:cs="Times New Roman"/>
        </w:rPr>
      </w:pPr>
    </w:p>
    <w:p w14:paraId="783C9248" w14:textId="77777777" w:rsidR="00E206C0" w:rsidRDefault="00E206C0" w:rsidP="0094397A">
      <w:pPr>
        <w:pStyle w:val="PeerJCode"/>
        <w:ind w:left="720"/>
      </w:pPr>
      <w:proofErr w:type="spellStart"/>
      <w:r w:rsidRPr="00A875F7">
        <w:t>icds</w:t>
      </w:r>
      <w:proofErr w:type="spellEnd"/>
      <w:r w:rsidRPr="00A875F7">
        <w:t xml:space="preserve"> &lt;- </w:t>
      </w:r>
      <w:proofErr w:type="spellStart"/>
      <w:proofErr w:type="gramStart"/>
      <w:r w:rsidRPr="00A875F7">
        <w:t>input.file</w:t>
      </w:r>
      <w:proofErr w:type="spellEnd"/>
      <w:proofErr w:type="gramEnd"/>
      <w:r w:rsidRPr="00A875F7">
        <w:t>("../</w:t>
      </w:r>
      <w:proofErr w:type="spellStart"/>
      <w:r w:rsidRPr="00A875F7">
        <w:t>pccc_validation</w:t>
      </w:r>
      <w:proofErr w:type="spellEnd"/>
      <w:r w:rsidRPr="00A875F7">
        <w:t>/icd10_codes_r.txt")</w:t>
      </w:r>
      <w:r w:rsidRPr="002D08F9">
        <w:br/>
      </w:r>
      <w:r w:rsidRPr="002D08F9">
        <w:br/>
      </w:r>
      <w:proofErr w:type="spellStart"/>
      <w:r w:rsidRPr="00A875F7">
        <w:t>unlist</w:t>
      </w:r>
      <w:proofErr w:type="spellEnd"/>
      <w:r w:rsidRPr="00A875F7">
        <w:t>(</w:t>
      </w:r>
      <w:proofErr w:type="spellStart"/>
      <w:r w:rsidRPr="00A875F7">
        <w:t>lapply</w:t>
      </w:r>
      <w:proofErr w:type="spellEnd"/>
      <w:r w:rsidRPr="00A875F7">
        <w:t>(</w:t>
      </w:r>
      <w:proofErr w:type="spellStart"/>
      <w:r w:rsidRPr="00A875F7">
        <w:t>icds</w:t>
      </w:r>
      <w:proofErr w:type="spellEnd"/>
      <w:r w:rsidRPr="00A875F7">
        <w:t>, function(</w:t>
      </w:r>
      <w:proofErr w:type="spellStart"/>
      <w:r w:rsidRPr="00A875F7">
        <w:t>i</w:t>
      </w:r>
      <w:proofErr w:type="spellEnd"/>
      <w:r w:rsidRPr="00A875F7">
        <w:t>) {</w:t>
      </w:r>
      <w:r w:rsidRPr="002D08F9">
        <w:br/>
      </w:r>
      <w:r w:rsidRPr="00A875F7">
        <w:t xml:space="preserve">  </w:t>
      </w:r>
      <w:proofErr w:type="spellStart"/>
      <w:r w:rsidRPr="00A875F7">
        <w:t>tmp</w:t>
      </w:r>
      <w:proofErr w:type="spellEnd"/>
      <w:r w:rsidRPr="00A875F7">
        <w:t xml:space="preserve"> &lt;- </w:t>
      </w:r>
      <w:proofErr w:type="spellStart"/>
      <w:r w:rsidRPr="00A875F7">
        <w:t>icds</w:t>
      </w:r>
      <w:proofErr w:type="spellEnd"/>
      <w:r w:rsidRPr="00A875F7">
        <w:t>[</w:t>
      </w:r>
      <w:proofErr w:type="spellStart"/>
      <w:r w:rsidRPr="00A875F7">
        <w:t>icds</w:t>
      </w:r>
      <w:proofErr w:type="spellEnd"/>
      <w:r w:rsidRPr="00A875F7">
        <w:t xml:space="preserve"> != </w:t>
      </w:r>
      <w:proofErr w:type="spellStart"/>
      <w:r w:rsidRPr="00A875F7">
        <w:t>i</w:t>
      </w:r>
      <w:proofErr w:type="spellEnd"/>
      <w:r w:rsidRPr="00A875F7">
        <w:t>]</w:t>
      </w:r>
      <w:r w:rsidRPr="002D08F9">
        <w:br/>
      </w:r>
      <w:r w:rsidRPr="00A875F7">
        <w:t xml:space="preserve">  output &lt;- </w:t>
      </w:r>
      <w:proofErr w:type="spellStart"/>
      <w:r w:rsidRPr="00A875F7">
        <w:t>tmp</w:t>
      </w:r>
      <w:proofErr w:type="spellEnd"/>
      <w:r w:rsidRPr="00A875F7">
        <w:t>[</w:t>
      </w:r>
      <w:proofErr w:type="spellStart"/>
      <w:r w:rsidRPr="00A875F7">
        <w:t>grepl</w:t>
      </w:r>
      <w:proofErr w:type="spellEnd"/>
      <w:r w:rsidRPr="00A875F7">
        <w:t xml:space="preserve">(paste0("^", </w:t>
      </w:r>
      <w:proofErr w:type="spellStart"/>
      <w:r w:rsidRPr="00A875F7">
        <w:t>i</w:t>
      </w:r>
      <w:proofErr w:type="spellEnd"/>
      <w:r w:rsidRPr="00A875F7">
        <w:t xml:space="preserve">, ".*"), </w:t>
      </w:r>
      <w:proofErr w:type="spellStart"/>
      <w:r w:rsidRPr="00A875F7">
        <w:t>tmp</w:t>
      </w:r>
      <w:proofErr w:type="spellEnd"/>
      <w:r w:rsidRPr="00A875F7">
        <w:t>)]</w:t>
      </w:r>
      <w:r w:rsidRPr="002D08F9">
        <w:br/>
      </w:r>
      <w:r w:rsidRPr="00A875F7">
        <w:t xml:space="preserve">  # add the matched element into the output</w:t>
      </w:r>
      <w:r w:rsidRPr="002D08F9">
        <w:br/>
      </w:r>
      <w:r w:rsidRPr="00A875F7">
        <w:t xml:space="preserve">  if(length(output) != 0)</w:t>
      </w:r>
      <w:r w:rsidRPr="002D08F9">
        <w:br/>
      </w:r>
      <w:r w:rsidRPr="00A875F7">
        <w:t xml:space="preserve">    output &lt;- c(</w:t>
      </w:r>
      <w:proofErr w:type="spellStart"/>
      <w:r w:rsidRPr="00A875F7">
        <w:t>i</w:t>
      </w:r>
      <w:proofErr w:type="spellEnd"/>
      <w:r w:rsidRPr="00A875F7">
        <w:t>, output)</w:t>
      </w:r>
      <w:r w:rsidRPr="002D08F9">
        <w:br/>
      </w:r>
      <w:r w:rsidRPr="00A875F7">
        <w:t xml:space="preserve">  output</w:t>
      </w:r>
      <w:r w:rsidRPr="002D08F9">
        <w:br/>
      </w:r>
      <w:r w:rsidRPr="00A875F7">
        <w:t>}))</w:t>
      </w:r>
    </w:p>
    <w:p w14:paraId="6334A549" w14:textId="77777777" w:rsidR="0095630C" w:rsidRDefault="0095630C" w:rsidP="0095630C">
      <w:pPr>
        <w:pStyle w:val="PeerJBodyText"/>
      </w:pPr>
    </w:p>
    <w:p w14:paraId="1A092184" w14:textId="77777777" w:rsidR="0095630C" w:rsidRPr="00880E84" w:rsidRDefault="0095630C" w:rsidP="00880E84">
      <w:pPr>
        <w:contextualSpacing w:val="0"/>
        <w:rPr>
          <w:rFonts w:ascii="Times" w:eastAsia="Cambria" w:hAnsi="Times" w:cs="Times New Roman"/>
          <w:szCs w:val="24"/>
        </w:rPr>
      </w:pPr>
    </w:p>
    <w:p w14:paraId="60CE36DB" w14:textId="54762071" w:rsidR="009918CC" w:rsidRPr="0094397A" w:rsidRDefault="00880E84" w:rsidP="00880E84">
      <w:pPr>
        <w:contextualSpacing w:val="0"/>
        <w:rPr>
          <w:rFonts w:ascii="Times" w:eastAsia="Cambria" w:hAnsi="Times" w:cs="Times New Roman"/>
          <w:b/>
          <w:szCs w:val="24"/>
        </w:rPr>
      </w:pPr>
      <w:r w:rsidRPr="0094397A">
        <w:rPr>
          <w:rFonts w:ascii="Times" w:eastAsia="Cambria" w:hAnsi="Times" w:cs="Times New Roman"/>
          <w:b/>
          <w:szCs w:val="24"/>
        </w:rPr>
        <w:t xml:space="preserve">Key </w:t>
      </w:r>
      <w:r w:rsidR="00A80936">
        <w:rPr>
          <w:rFonts w:ascii="Times" w:eastAsia="Cambria" w:hAnsi="Times" w:cs="Times New Roman"/>
          <w:b/>
          <w:szCs w:val="24"/>
        </w:rPr>
        <w:t>r</w:t>
      </w:r>
      <w:r w:rsidRPr="0094397A">
        <w:rPr>
          <w:rFonts w:ascii="Times" w:eastAsia="Cambria" w:hAnsi="Times" w:cs="Times New Roman"/>
          <w:b/>
          <w:szCs w:val="24"/>
        </w:rPr>
        <w:t>ecommendations for how to test:</w:t>
      </w:r>
    </w:p>
    <w:p w14:paraId="29CEDD96" w14:textId="77777777" w:rsidR="009918CC" w:rsidRDefault="00880E84" w:rsidP="00FE7216">
      <w:pPr>
        <w:pStyle w:val="ListParagraph"/>
        <w:numPr>
          <w:ilvl w:val="0"/>
          <w:numId w:val="10"/>
        </w:numPr>
        <w:contextualSpacing w:val="0"/>
        <w:rPr>
          <w:rFonts w:ascii="Times" w:eastAsia="Cambria" w:hAnsi="Times" w:cs="Times New Roman"/>
          <w:szCs w:val="24"/>
        </w:rPr>
      </w:pPr>
      <w:r w:rsidRPr="0094397A">
        <w:rPr>
          <w:rFonts w:ascii="Times" w:eastAsia="Cambria" w:hAnsi="Times" w:cs="Times New Roman"/>
          <w:szCs w:val="24"/>
        </w:rPr>
        <w:t>Software developer develops unit tests</w:t>
      </w:r>
    </w:p>
    <w:p w14:paraId="72BAE2A8" w14:textId="77777777" w:rsidR="009918CC" w:rsidRDefault="00880E84"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Intended user of software should perform validation/acceptance tests</w:t>
      </w:r>
    </w:p>
    <w:p w14:paraId="606BF602" w14:textId="77777777" w:rsidR="009918CC" w:rsidRDefault="00880E84"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Run all tests regularly</w:t>
      </w:r>
    </w:p>
    <w:p w14:paraId="73FEDB2A" w14:textId="29C06307" w:rsidR="00880E84" w:rsidRPr="009918CC" w:rsidRDefault="00880E84" w:rsidP="0094397A">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Review key algorithms with domain experts.</w:t>
      </w:r>
    </w:p>
    <w:p w14:paraId="6A17E022" w14:textId="77777777" w:rsidR="00880E84" w:rsidRPr="00880E84" w:rsidRDefault="00880E84" w:rsidP="00880E84">
      <w:pPr>
        <w:contextualSpacing w:val="0"/>
        <w:rPr>
          <w:rFonts w:ascii="Times" w:eastAsia="Cambria" w:hAnsi="Times" w:cs="Times New Roman"/>
          <w:szCs w:val="24"/>
        </w:rPr>
      </w:pPr>
    </w:p>
    <w:p w14:paraId="30FE77E1" w14:textId="3867D9E9" w:rsidR="00880E84" w:rsidRPr="00880E84" w:rsidRDefault="00880E84" w:rsidP="00880E84">
      <w:pPr>
        <w:contextualSpacing w:val="0"/>
        <w:rPr>
          <w:rFonts w:ascii="Times" w:eastAsia="Cambria" w:hAnsi="Times" w:cs="Times New Roman"/>
          <w:szCs w:val="24"/>
        </w:rPr>
      </w:pPr>
      <w:r w:rsidRPr="0094397A">
        <w:rPr>
          <w:rFonts w:ascii="Times" w:eastAsia="Cambria" w:hAnsi="Times" w:cs="Times New Roman"/>
          <w:b/>
          <w:szCs w:val="24"/>
        </w:rPr>
        <w:t>Discussion:</w:t>
      </w:r>
      <w:r w:rsidRPr="00880E84">
        <w:rPr>
          <w:rFonts w:ascii="Times" w:eastAsia="Cambria" w:hAnsi="Times" w:cs="Times New Roman"/>
          <w:szCs w:val="24"/>
        </w:rPr>
        <w:t xml:space="preserve"> Most programming languages have a multitude of testing tools and frameworks available for assisting developers with the process of testing software. Due to the recurring patterns common across programming languages most languages have a </w:t>
      </w:r>
      <w:proofErr w:type="spellStart"/>
      <w:r w:rsidRPr="00880E84">
        <w:rPr>
          <w:rFonts w:ascii="Times" w:eastAsia="Cambria" w:hAnsi="Times" w:cs="Times New Roman"/>
          <w:szCs w:val="24"/>
        </w:rPr>
        <w:t>SUnit</w:t>
      </w:r>
      <w:proofErr w:type="spellEnd"/>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{"citationID":"quosiwSC","properties":{"formattedCitation":"(Wikipedia contributors, 2017a)","plainCitation":"(Wikipedia contributors, 2017a)","noteIndex":0},"citationItems":[{"id":2079,"uris":["http://zotero.org/users/2180197/items/K5RUXFIX"],"uri":["http://zotero.org/users/2180197/items/K5RUXFIX"],"itemData":{"id":2079,"type":"webpage","title":"SUnit — Wikipedia, The Free Encyclopedia","URL":"https://en.wikipedia.org/w/index.php?title=SUnit&amp;oldid=815835062","author":[{"literal":"Wikipedia contributors"}],"issued":{"date-parts":[["2017"]]}}}],"schema":"https://github.com/citation-style-language/schema/raw/master/csl-citation.json"}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(Wikipedia contributors, 2017a)</w:t>
      </w:r>
      <w:r w:rsidR="00947CEA">
        <w:rPr>
          <w:rFonts w:ascii="Times" w:eastAsia="Cambria" w:hAnsi="Times" w:cs="Times New Roman"/>
          <w:szCs w:val="24"/>
        </w:rPr>
        <w:fldChar w:fldCharType="end"/>
      </w:r>
      <w:r w:rsidRPr="00880E84">
        <w:rPr>
          <w:rFonts w:ascii="Times" w:eastAsia="Cambria" w:hAnsi="Times" w:cs="Times New Roman"/>
          <w:szCs w:val="24"/>
        </w:rPr>
        <w:t xml:space="preserve"> derived testing tool, commonly referred to as an “</w:t>
      </w:r>
      <w:proofErr w:type="spellStart"/>
      <w:r w:rsidRPr="00880E84">
        <w:rPr>
          <w:rFonts w:ascii="Times" w:eastAsia="Cambria" w:hAnsi="Times" w:cs="Times New Roman"/>
          <w:szCs w:val="24"/>
        </w:rPr>
        <w:t>xUnit</w:t>
      </w:r>
      <w:proofErr w:type="spellEnd"/>
      <w:r w:rsidRPr="00880E84">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{"citationID":"ok6RS5G2","properties":{"formattedCitation":"(Wikipedia contributors, 2017b)","plainCitation":"(Wikipedia contributors, 2017b)","noteIndex":0},"citationItems":[{"id":2081,"uris":["http://zotero.org/users/2180197/items/GJ9LXLMW"],"uri":["http://zotero.org/users/2180197/items/GJ9LXLMW"],"itemData":{"id":2081,"type":"webpage","title":"XUnit — Wikipedia, The Free Encyclopedia","URL":"https://en.wikipedia.org/w/index.php?title=XUnit&amp;oldid=807299841","author":[{"literal":"Wikipedia contributors"}],"issued":{"date-parts":[["2017"]]}}}],"schema":"https://github.com/citation-style-language/schema/raw/master/csl-citation.json"}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(Wikipedia contributors, 2017b)</w:t>
      </w:r>
      <w:r w:rsidR="00947CEA">
        <w:rPr>
          <w:rFonts w:ascii="Times" w:eastAsia="Cambria" w:hAnsi="Times" w:cs="Times New Roman"/>
          <w:szCs w:val="24"/>
        </w:rPr>
        <w:fldChar w:fldCharType="end"/>
      </w:r>
      <w:r w:rsidRPr="00880E84">
        <w:rPr>
          <w:rFonts w:ascii="Times" w:eastAsia="Cambria" w:hAnsi="Times" w:cs="Times New Roman"/>
          <w:szCs w:val="24"/>
        </w:rPr>
        <w:t xml:space="preserve"> testing framework that focuses on validating individual units of code along </w:t>
      </w:r>
      <w:r w:rsidRPr="00880E84">
        <w:rPr>
          <w:rFonts w:ascii="Times" w:eastAsia="Cambria" w:hAnsi="Times" w:cs="Times New Roman"/>
          <w:szCs w:val="24"/>
        </w:rPr>
        <w:lastRenderedPageBreak/>
        <w:t xml:space="preserve">with necessary input and output meet desired requirements.  Based on software language used, unit tests may be at the class or function/procedure level. Some common </w:t>
      </w:r>
      <w:proofErr w:type="spellStart"/>
      <w:r w:rsidRPr="00880E84">
        <w:rPr>
          <w:rFonts w:ascii="Times" w:eastAsia="Cambria" w:hAnsi="Times" w:cs="Times New Roman"/>
          <w:szCs w:val="24"/>
        </w:rPr>
        <w:t>xUnit</w:t>
      </w:r>
      <w:proofErr w:type="spellEnd"/>
      <w:r w:rsidRPr="00880E84">
        <w:rPr>
          <w:rFonts w:ascii="Times" w:eastAsia="Cambria" w:hAnsi="Times" w:cs="Times New Roman"/>
          <w:szCs w:val="24"/>
        </w:rPr>
        <w:t xml:space="preserve"> style packages in </w:t>
      </w:r>
      <w:proofErr w:type="spellStart"/>
      <w:r w:rsidRPr="00880E84">
        <w:rPr>
          <w:rFonts w:ascii="Times" w:eastAsia="Cambria" w:hAnsi="Times" w:cs="Times New Roman"/>
          <w:szCs w:val="24"/>
        </w:rPr>
        <w:t>R are</w:t>
      </w:r>
      <w:proofErr w:type="spellEnd"/>
      <w:r w:rsidRPr="00880E84">
        <w:rPr>
          <w:rFonts w:ascii="Times" w:eastAsia="Cambria" w:hAnsi="Times" w:cs="Times New Roman"/>
          <w:szCs w:val="24"/>
        </w:rPr>
        <w:t xml:space="preserve"> </w:t>
      </w:r>
      <w:proofErr w:type="spellStart"/>
      <w:r w:rsidRPr="0094397A">
        <w:rPr>
          <w:rFonts w:ascii="Consolas" w:eastAsia="Cambria" w:hAnsi="Consolas" w:cs="Consolas"/>
          <w:szCs w:val="24"/>
        </w:rPr>
        <w:t>RUnit</w:t>
      </w:r>
      <w:proofErr w:type="spellEnd"/>
      <w:r w:rsidRPr="00880E84">
        <w:rPr>
          <w:rFonts w:ascii="Times" w:eastAsia="Cambria" w:hAnsi="Times" w:cs="Times New Roman"/>
          <w:szCs w:val="24"/>
        </w:rPr>
        <w:t xml:space="preserve"> and </w:t>
      </w:r>
      <w:proofErr w:type="spellStart"/>
      <w:r w:rsidRPr="0094397A">
        <w:rPr>
          <w:rFonts w:ascii="Consolas" w:eastAsia="Cambria" w:hAnsi="Consolas" w:cs="Consolas"/>
          <w:szCs w:val="24"/>
        </w:rPr>
        <w:t>testthat</w:t>
      </w:r>
      <w:proofErr w:type="spellEnd"/>
      <w:r w:rsidRPr="00880E84">
        <w:rPr>
          <w:rFonts w:ascii="Times" w:eastAsia="Cambria" w:hAnsi="Times" w:cs="Times New Roman"/>
          <w:szCs w:val="24"/>
        </w:rPr>
        <w:t>. Unit tests should be automated and run regularly to ensure errors are caught and addressed quickly. For R, it is easy to integrate unit tests into the package build process, but other approaches such as post-commit hook in a version control system are</w:t>
      </w:r>
      <w:r w:rsidR="00347B9F">
        <w:rPr>
          <w:rFonts w:ascii="Times" w:eastAsia="Cambria" w:hAnsi="Times" w:cs="Times New Roman"/>
          <w:szCs w:val="24"/>
        </w:rPr>
        <w:t xml:space="preserve"> also</w:t>
      </w:r>
      <w:r w:rsidRPr="00880E84">
        <w:rPr>
          <w:rFonts w:ascii="Times" w:eastAsia="Cambria" w:hAnsi="Times" w:cs="Times New Roman"/>
          <w:szCs w:val="24"/>
        </w:rPr>
        <w:t xml:space="preserve"> common.</w:t>
      </w:r>
    </w:p>
    <w:p w14:paraId="2D49D26C" w14:textId="77777777" w:rsidR="00880E84" w:rsidRPr="00880E84" w:rsidRDefault="00880E84" w:rsidP="00880E84">
      <w:pPr>
        <w:contextualSpacing w:val="0"/>
        <w:rPr>
          <w:rFonts w:ascii="Times" w:eastAsia="Cambria" w:hAnsi="Times" w:cs="Times New Roman"/>
          <w:szCs w:val="24"/>
        </w:rPr>
      </w:pPr>
    </w:p>
    <w:p w14:paraId="041A515B" w14:textId="38DE8FE7" w:rsidR="00880E84" w:rsidRPr="00880E84" w:rsidRDefault="00880E84" w:rsidP="00880E84">
      <w:pPr>
        <w:contextualSpacing w:val="0"/>
        <w:rPr>
          <w:rFonts w:ascii="Times" w:eastAsia="Cambria" w:hAnsi="Times" w:cs="Times New Roman"/>
          <w:szCs w:val="24"/>
        </w:rPr>
      </w:pPr>
      <w:r w:rsidRPr="00880E84">
        <w:rPr>
          <w:rFonts w:ascii="Times" w:eastAsia="Cambria" w:hAnsi="Times" w:cs="Times New Roman"/>
          <w:szCs w:val="24"/>
        </w:rPr>
        <w:t>In addition to unit tests, typically written by the developers of the software, users should perform acceptance tests, or high-level functionality tests that validate the software meets requirements. Due to the high-level nature and subjective focus of acceptance tests, they are often manually performed and may not follow a regimented series of steps. Careful documentation of how a user will actually use software, referred to as user stories, are translated into step by step tests that a human follows to validate the software works as expected. A few examples of acceptance testing tools that primarily focus GUI aspects of software are: Selenium</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{"citationID":"ekvISn33","properties":{"formattedCitation":"(Selenium Contributors, 2018)","plainCitation":"(Selenium Contributors, 2018)","noteIndex":0},"citationItems":[{"id":1685,"uris":["http://zotero.org/users/2180197/items/EG9HJ57N"],"uri":["http://zotero.org/users/2180197/items/EG9HJ57N"],"itemData":{"id":1685,"type":"webpage","title":"Selenium","URL":"https://www.seleniumhq.org","author":[{"literal":"Selenium Contributors"}],"issued":{"date-parts":[["2018"]]},"accessed":{"date-parts":[["2018",4,12]]}}}],"schema":"https://github.com/citation-style-language/schema/raw/master/csl-citation.json"}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(Selenium Contributors, 2018)</w:t>
      </w:r>
      <w:r w:rsidR="00947CEA">
        <w:rPr>
          <w:rFonts w:ascii="Times" w:eastAsia="Cambria" w:hAnsi="Times" w:cs="Times New Roman"/>
          <w:szCs w:val="24"/>
        </w:rPr>
        <w:fldChar w:fldCharType="end"/>
      </w:r>
      <w:r w:rsidRPr="00880E84">
        <w:rPr>
          <w:rFonts w:ascii="Times" w:eastAsia="Cambria" w:hAnsi="Times" w:cs="Times New Roman"/>
          <w:szCs w:val="24"/>
        </w:rPr>
        <w:t>, Microfocus Unified Functional Testing (</w:t>
      </w:r>
      <w:proofErr w:type="spellStart"/>
      <w:r w:rsidRPr="00880E84">
        <w:rPr>
          <w:rFonts w:ascii="Times" w:eastAsia="Cambria" w:hAnsi="Times" w:cs="Times New Roman"/>
          <w:szCs w:val="24"/>
        </w:rPr>
        <w:t>formely</w:t>
      </w:r>
      <w:proofErr w:type="spellEnd"/>
      <w:r w:rsidRPr="00880E84">
        <w:rPr>
          <w:rFonts w:ascii="Times" w:eastAsia="Cambria" w:hAnsi="Times" w:cs="Times New Roman"/>
          <w:szCs w:val="24"/>
        </w:rPr>
        <w:t xml:space="preserve"> known as HP’s </w:t>
      </w:r>
      <w:proofErr w:type="spellStart"/>
      <w:r w:rsidRPr="00880E84">
        <w:rPr>
          <w:rFonts w:ascii="Times" w:eastAsia="Cambria" w:hAnsi="Times" w:cs="Times New Roman"/>
          <w:szCs w:val="24"/>
        </w:rPr>
        <w:t>QuickTest</w:t>
      </w:r>
      <w:proofErr w:type="spellEnd"/>
      <w:r w:rsidRPr="00880E84">
        <w:rPr>
          <w:rFonts w:ascii="Times" w:eastAsia="Cambria" w:hAnsi="Times" w:cs="Times New Roman"/>
          <w:szCs w:val="24"/>
        </w:rPr>
        <w:t xml:space="preserve"> Professional)</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{"citationID":"9D08NlRj","properties":{"formattedCitation":"(Micro Focus, 2018)","plainCitation":"(Micro Focus, 2018)","noteIndex":0},"citationItems":[{"id":1688,"uris":["http://zotero.org/users/2180197/items/29R24Q7S"],"uri":["http://zotero.org/users/2180197/items/29R24Q7S"],"itemData":{"id":1688,"type":"webpage","title":"Unified Functional Testing","URL":"https://software.microfocus.com/en-us/products/unified-functional-automated-testing/overview","author":[{"literal":"Micro Focus"}],"issued":{"date-parts":[["2018"]]},"accessed":{"date-parts":[["2018",4,12]]}}}],"schema":"https://github.com/citation-style-language/schema/raw/master/csl-citation.json"}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(Micro Focus, 2018)</w:t>
      </w:r>
      <w:r w:rsidR="00947CEA">
        <w:rPr>
          <w:rFonts w:ascii="Times" w:eastAsia="Cambria" w:hAnsi="Times" w:cs="Times New Roman"/>
          <w:szCs w:val="24"/>
        </w:rPr>
        <w:fldChar w:fldCharType="end"/>
      </w:r>
      <w:r w:rsidRPr="00880E84">
        <w:rPr>
          <w:rFonts w:ascii="Times" w:eastAsia="Cambria" w:hAnsi="Times" w:cs="Times New Roman"/>
          <w:szCs w:val="24"/>
        </w:rPr>
        <w:t xml:space="preserve">, and </w:t>
      </w:r>
      <w:proofErr w:type="spellStart"/>
      <w:r w:rsidRPr="00880E84">
        <w:rPr>
          <w:rFonts w:ascii="Times" w:eastAsia="Cambria" w:hAnsi="Times" w:cs="Times New Roman"/>
          <w:szCs w:val="24"/>
        </w:rPr>
        <w:t>Ranorex</w:t>
      </w:r>
      <w:proofErr w:type="spellEnd"/>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{"citationID":"b0aypiqb","properties":{"formattedCitation":"(Ranorex GmbH, 2018)","plainCitation":"(Ranorex GmbH, 2018)","noteIndex":0},"citationItems":[{"id":1689,"uris":["http://zotero.org/users/2180197/items/K4PINVDU"],"uri":["http://zotero.org/users/2180197/items/K4PINVDU"],"itemData":{"id":1689,"type":"webpage","title":"Ranorex","URL":"https://www.ranorex.com","author":[{"family":"Ranorex GmbH","given":""}],"issued":{"date-parts":[["2018"]]},"accessed":{"date-parts":[["2018",4,12]]}}}],"schema":"https://github.com/citation-style-language/schema/raw/master/csl-citation.json"}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(Ranorex GmbH, 2018)</w:t>
      </w:r>
      <w:r w:rsidR="00947CEA">
        <w:rPr>
          <w:rFonts w:ascii="Times" w:eastAsia="Cambria" w:hAnsi="Times" w:cs="Times New Roman"/>
          <w:szCs w:val="24"/>
        </w:rPr>
        <w:fldChar w:fldCharType="end"/>
      </w:r>
      <w:r w:rsidRPr="00880E84">
        <w:rPr>
          <w:rFonts w:ascii="Times" w:eastAsia="Cambria" w:hAnsi="Times" w:cs="Times New Roman"/>
          <w:szCs w:val="24"/>
        </w:rPr>
        <w:t>. As research focused software often does not have a GUI, one aide to manual testing processes is for developers of the software or expert users to create a full step by step example via an R</w:t>
      </w:r>
      <w:r w:rsidR="00D15F92">
        <w:rPr>
          <w:rFonts w:ascii="Times" w:eastAsia="Cambria" w:hAnsi="Times" w:cs="Times New Roman"/>
          <w:szCs w:val="24"/>
        </w:rPr>
        <w:t xml:space="preserve"> </w:t>
      </w:r>
      <w:r w:rsidRPr="00880E84">
        <w:rPr>
          <w:rFonts w:ascii="Times" w:eastAsia="Cambria" w:hAnsi="Times" w:cs="Times New Roman"/>
          <w:szCs w:val="24"/>
        </w:rPr>
        <w:t>Markdown</w:t>
      </w:r>
      <w:r w:rsidR="00D15F92">
        <w:rPr>
          <w:rFonts w:ascii="Times" w:eastAsia="Cambria" w:hAnsi="Times" w:cs="Times New Roman"/>
          <w:szCs w:val="24"/>
        </w:rPr>
        <w:t xml:space="preserve"> </w:t>
      </w:r>
      <w:r w:rsidR="00D15F92">
        <w:rPr>
          <w:rFonts w:ascii="Times" w:eastAsia="Cambria" w:hAnsi="Times" w:cs="Times New Roman"/>
          <w:szCs w:val="24"/>
        </w:rPr>
        <w:fldChar w:fldCharType="begin"/>
      </w:r>
      <w:r w:rsidR="00D15F92">
        <w:rPr>
          <w:rFonts w:ascii="Times" w:eastAsia="Cambria" w:hAnsi="Times" w:cs="Times New Roman"/>
          <w:szCs w:val="24"/>
        </w:rPr>
        <w:instrText xml:space="preserve"> ADDIN ZOTERO_ITEM CSL_CITATION {"citationID":"xyrUiwV0","properties":{"formattedCitation":"(Allaire et al., 2018b; Xie, Allaire &amp; Grolemund, 2018)","plainCitation":"(Allaire et al., 2018b; Xie, Allaire &amp; Grolemund, 2018)","noteIndex":0},"citationItems":[{"id":2129,"uris":["http://zotero.org/users/2180197/items/CZ9YZXCT"],"uri":["http://zotero.org/users/2180197/items/CZ9YZXCT"],"itemData":{"id":2129,"type":"book","title":"rmarkdown: Dynamic Documents for R","URL":"https://rmarkdown.rstudio.com","author":[{"family":"Allaire","given":"J. J."},{"family":"Xie","given":"Yihui"},{"family":"McPherson","given":"Jonathan"},{"family":"Luraschi","given":"Javier"},{"family":"Ushey","given":"Kevin"},{"family":"Atkins","given":"Aron"},{"family":"Wickham","given":"Hadley"},{"family":"Cheng","given":"Joe"},{"family":"Chang","given":"Winston"},{"family":"Iannone","given":"Richard"}],"issued":{"date-parts":[["2018"]]}}},{"id":2131,"uris":["http://zotero.org/users/2180197/items/SCNUH2RB"],"uri":["http://zotero.org/users/2180197/items/SCNUH2RB"],"itemData":{"id":2131,"type":"book","title":"R Markdown: The Definitive Guide","publisher":"Chapman and Hall/CRC","publisher-place":"Boca Raton, Florida","event-place":"Boca Raton, Florida","URL":"https://bookdown.org/yihui/rmarkdown","author":[{"family":"Xie","given":"Yihui"},{"family":"Allaire","given":"J. J."},{"family":"Grolemund","given":"Garrett"}],"issued":{"date-parts":[["2018"]]}}}],"schema":"https://github.com/citation-style-language/schema/raw/master/csl-citation.json"} </w:instrText>
      </w:r>
      <w:r w:rsidR="00D15F92">
        <w:rPr>
          <w:rFonts w:ascii="Times" w:eastAsia="Cambria" w:hAnsi="Times" w:cs="Times New Roman"/>
          <w:szCs w:val="24"/>
        </w:rPr>
        <w:fldChar w:fldCharType="separate"/>
      </w:r>
      <w:r w:rsidR="00D15F92">
        <w:rPr>
          <w:rFonts w:ascii="Times" w:eastAsia="Cambria" w:hAnsi="Times" w:cs="Times New Roman"/>
          <w:noProof/>
          <w:szCs w:val="24"/>
        </w:rPr>
        <w:t>(Allaire et al., 2018b; Xie, Allaire &amp; Grolemund, 2018)</w:t>
      </w:r>
      <w:r w:rsidR="00D15F92">
        <w:rPr>
          <w:rFonts w:ascii="Times" w:eastAsia="Cambria" w:hAnsi="Times" w:cs="Times New Roman"/>
          <w:szCs w:val="24"/>
        </w:rPr>
        <w:fldChar w:fldCharType="end"/>
      </w:r>
      <w:r w:rsidRPr="00880E84">
        <w:rPr>
          <w:rFonts w:ascii="Times" w:eastAsia="Cambria" w:hAnsi="Times" w:cs="Times New Roman"/>
          <w:szCs w:val="24"/>
        </w:rPr>
        <w:t xml:space="preserve"> notebook demonstrating use of the software followed by either manually or automatic validation that the expected end result is correct.</w:t>
      </w:r>
    </w:p>
    <w:p w14:paraId="00AFB48E" w14:textId="77777777" w:rsidR="00880E84" w:rsidRPr="00880E84" w:rsidRDefault="00880E84" w:rsidP="00880E84">
      <w:pPr>
        <w:contextualSpacing w:val="0"/>
        <w:rPr>
          <w:rFonts w:ascii="Times" w:eastAsia="Cambria" w:hAnsi="Times" w:cs="Times New Roman"/>
          <w:szCs w:val="24"/>
        </w:rPr>
      </w:pPr>
    </w:p>
    <w:p w14:paraId="71290AEE" w14:textId="569CA0D3" w:rsidR="00880E84" w:rsidRDefault="00880E84" w:rsidP="00880E84">
      <w:pPr>
        <w:contextualSpacing w:val="0"/>
        <w:rPr>
          <w:rFonts w:ascii="Times" w:eastAsia="Cambria" w:hAnsi="Times" w:cs="Times New Roman"/>
          <w:szCs w:val="24"/>
        </w:rPr>
      </w:pPr>
      <w:r w:rsidRPr="00880E84">
        <w:rPr>
          <w:rFonts w:ascii="Times" w:eastAsia="Cambria" w:hAnsi="Times" w:cs="Times New Roman"/>
          <w:szCs w:val="24"/>
        </w:rPr>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p>
    <w:p w14:paraId="51D2B3FD" w14:textId="77777777" w:rsidR="00347B9F" w:rsidRDefault="00347B9F" w:rsidP="00880E84">
      <w:pPr>
        <w:contextualSpacing w:val="0"/>
        <w:rPr>
          <w:rFonts w:ascii="Times" w:eastAsia="Cambria" w:hAnsi="Times" w:cs="Times New Roman"/>
          <w:szCs w:val="24"/>
        </w:rPr>
      </w:pPr>
    </w:p>
    <w:p w14:paraId="05761BCA" w14:textId="031F9A29" w:rsidR="00E206C0" w:rsidRDefault="00E17BD7" w:rsidP="00E206C0">
      <w:pPr>
        <w:pStyle w:val="PeerJBodyText"/>
      </w:pPr>
      <w:r>
        <w:t xml:space="preserve">During development of the </w:t>
      </w:r>
      <w:proofErr w:type="spellStart"/>
      <w:r w:rsidR="00D15F92" w:rsidRPr="0094397A">
        <w:rPr>
          <w:rFonts w:ascii="Consolas" w:hAnsi="Consolas" w:cs="Consolas"/>
        </w:rPr>
        <w:t>pccc</w:t>
      </w:r>
      <w:proofErr w:type="spellEnd"/>
      <w:r>
        <w:t xml:space="preserve"> package, a</w:t>
      </w:r>
      <w:r w:rsidR="00E206C0" w:rsidRPr="002D08F9">
        <w:t>fter the initial tests</w:t>
      </w:r>
      <w:r w:rsidR="00E206C0">
        <w:t xml:space="preserve"> shown in previous sections</w:t>
      </w:r>
      <w:r w:rsidR="00E206C0" w:rsidRPr="002D08F9">
        <w:t xml:space="preserve">, further thought went into how the </w:t>
      </w:r>
      <w:r>
        <w:t>specifics of the desired functionality should perform. Unit tests were developed to validate core functionality. We also spen</w:t>
      </w:r>
      <w:r w:rsidR="00347B9F">
        <w:t>t</w:t>
      </w:r>
      <w:r>
        <w:t xml:space="preserve"> time thinking about how the s</w:t>
      </w:r>
      <w:r w:rsidR="00E206C0" w:rsidRPr="002D08F9">
        <w:t>oftware might behave if the input data was incorrect or if parameters were not specified correctly.</w:t>
      </w:r>
      <w:r w:rsidR="00E206C0">
        <w:t xml:space="preserve"> If an issue is discovered at this point</w:t>
      </w:r>
      <w:r w:rsidR="00347B9F">
        <w:t>,</w:t>
      </w:r>
      <w:r w:rsidR="00E206C0">
        <w:t xml:space="preserve"> a</w:t>
      </w:r>
      <w:r w:rsidR="00E206C0" w:rsidRPr="002D08F9">
        <w:t xml:space="preserve"> common pattern is to create a test case for discovered bugs </w:t>
      </w:r>
      <w:r w:rsidR="00E206C0">
        <w:t xml:space="preserve">that are fixed </w:t>
      </w:r>
      <w:r w:rsidR="00E206C0" w:rsidRPr="002D08F9">
        <w:t xml:space="preserve">- this ensures that a re-occurrence, known as a “regression” to software engineers, of this error does not happen again. </w:t>
      </w:r>
      <w:r w:rsidR="00E206C0">
        <w:t xml:space="preserve">In the case of </w:t>
      </w:r>
      <w:proofErr w:type="spellStart"/>
      <w:r w:rsidR="00D15F92" w:rsidRPr="0094397A">
        <w:rPr>
          <w:rFonts w:ascii="Consolas" w:hAnsi="Consolas" w:cs="Consolas"/>
        </w:rPr>
        <w:t>pccc</w:t>
      </w:r>
      <w:proofErr w:type="spellEnd"/>
      <w:r w:rsidR="00E206C0">
        <w:t xml:space="preserve">, developers expected large input comprised of many observations with many variables. When a tester accidentally just passed 1 observation with many variables, the program crashed. The problem was discovered to be due to </w:t>
      </w:r>
      <w:r w:rsidR="00E206C0" w:rsidRPr="002D08F9">
        <w:t xml:space="preserve">the flexible nature of </w:t>
      </w:r>
      <w:r w:rsidR="00E206C0">
        <w:t xml:space="preserve">the </w:t>
      </w:r>
      <w:proofErr w:type="spellStart"/>
      <w:proofErr w:type="gramStart"/>
      <w:r w:rsidR="00E206C0" w:rsidRPr="0094397A">
        <w:rPr>
          <w:rFonts w:ascii="Consolas" w:hAnsi="Consolas" w:cs="Consolas"/>
        </w:rPr>
        <w:t>sapply</w:t>
      </w:r>
      <w:proofErr w:type="spellEnd"/>
      <w:r w:rsidR="00D15F92">
        <w:rPr>
          <w:rFonts w:ascii="Consolas" w:hAnsi="Consolas" w:cs="Consolas"/>
        </w:rPr>
        <w:t>(</w:t>
      </w:r>
      <w:proofErr w:type="gramEnd"/>
      <w:r w:rsidR="00D15F92">
        <w:rPr>
          <w:rFonts w:ascii="Consolas" w:hAnsi="Consolas" w:cs="Consolas"/>
        </w:rPr>
        <w:t>)</w:t>
      </w:r>
      <w:r w:rsidR="00E206C0" w:rsidRPr="002D08F9">
        <w:t xml:space="preserve"> function returning different data types based on input</w:t>
      </w:r>
      <w:r w:rsidR="00E206C0">
        <w:t>.</w:t>
      </w:r>
    </w:p>
    <w:p w14:paraId="1F14C05E" w14:textId="77777777" w:rsidR="00E206C0" w:rsidRDefault="00E206C0" w:rsidP="00E206C0">
      <w:pPr>
        <w:pStyle w:val="PeerJBodyText"/>
      </w:pPr>
    </w:p>
    <w:p w14:paraId="7A24A186" w14:textId="6E69DA8D" w:rsidR="00E206C0" w:rsidRDefault="00347B9F" w:rsidP="00E206C0">
      <w:pPr>
        <w:pStyle w:val="PeerJBodyText"/>
      </w:pPr>
      <w:r>
        <w:lastRenderedPageBreak/>
        <w:t>The</w:t>
      </w:r>
      <w:r w:rsidR="00E206C0">
        <w:t xml:space="preserve"> original code from </w:t>
      </w:r>
      <w:proofErr w:type="spellStart"/>
      <w:r w:rsidR="00E206C0">
        <w:t>ccc.R</w:t>
      </w:r>
      <w:proofErr w:type="spellEnd"/>
      <w:r w:rsidR="00E206C0">
        <w:t>:</w:t>
      </w:r>
    </w:p>
    <w:p w14:paraId="6A55878A" w14:textId="77777777" w:rsidR="00E206C0" w:rsidRDefault="00E206C0" w:rsidP="00E206C0">
      <w:pPr>
        <w:rPr>
          <w:rFonts w:ascii="Times" w:eastAsia="Cambria" w:hAnsi="Times" w:cs="Times New Roman"/>
        </w:rPr>
      </w:pPr>
    </w:p>
    <w:p w14:paraId="6E3DAEB1" w14:textId="77777777" w:rsidR="00E206C0" w:rsidRDefault="00E206C0" w:rsidP="00E206C0">
      <w:pPr>
        <w:pStyle w:val="PeerJCode"/>
        <w:ind w:left="720"/>
      </w:pPr>
      <w:r>
        <w:t># check if call didn’t specify specific diagnosis columns</w:t>
      </w:r>
    </w:p>
    <w:p w14:paraId="4F63BC47" w14:textId="77777777" w:rsidR="00E206C0" w:rsidRDefault="00E206C0" w:rsidP="00E206C0">
      <w:pPr>
        <w:pStyle w:val="PeerJCode"/>
        <w:ind w:left="720"/>
      </w:pPr>
      <w:r w:rsidRPr="004915E9">
        <w:t xml:space="preserve">if </w:t>
      </w:r>
      <w:proofErr w:type="gramStart"/>
      <w:r w:rsidRPr="004915E9">
        <w:t>(!missing</w:t>
      </w:r>
      <w:proofErr w:type="gramEnd"/>
      <w:r w:rsidRPr="004915E9">
        <w:t>(</w:t>
      </w:r>
      <w:proofErr w:type="spellStart"/>
      <w:r w:rsidRPr="004915E9">
        <w:t>dx_cols</w:t>
      </w:r>
      <w:proofErr w:type="spellEnd"/>
      <w:r w:rsidRPr="004915E9">
        <w:t>)) {</w:t>
      </w:r>
    </w:p>
    <w:p w14:paraId="403AD2EC" w14:textId="77777777" w:rsidR="00E206C0" w:rsidRPr="004915E9" w:rsidRDefault="00E206C0" w:rsidP="00E206C0">
      <w:pPr>
        <w:pStyle w:val="PeerJCode"/>
        <w:ind w:left="720"/>
      </w:pPr>
      <w:r>
        <w:t xml:space="preserve">    # assume columns are referenced by ‘</w:t>
      </w:r>
      <w:proofErr w:type="spellStart"/>
      <w:r>
        <w:t>dx_cols</w:t>
      </w:r>
      <w:proofErr w:type="spellEnd"/>
      <w:r>
        <w:t>’</w:t>
      </w:r>
    </w:p>
    <w:p w14:paraId="2BBA8D7D" w14:textId="77777777" w:rsidR="00E206C0" w:rsidRPr="004915E9" w:rsidRDefault="00E206C0" w:rsidP="00E206C0">
      <w:pPr>
        <w:pStyle w:val="PeerJCode"/>
        <w:ind w:left="720"/>
      </w:pPr>
      <w:r w:rsidRPr="004915E9">
        <w:t xml:space="preserve">    </w:t>
      </w:r>
      <w:proofErr w:type="spellStart"/>
      <w:r w:rsidRPr="004915E9">
        <w:t>dxmat</w:t>
      </w:r>
      <w:proofErr w:type="spellEnd"/>
      <w:r w:rsidRPr="004915E9">
        <w:t xml:space="preserve"> &lt;- </w:t>
      </w:r>
      <w:proofErr w:type="spellStart"/>
      <w:proofErr w:type="gramStart"/>
      <w:r w:rsidRPr="004915E9">
        <w:t>sapply</w:t>
      </w:r>
      <w:proofErr w:type="spellEnd"/>
      <w:r w:rsidRPr="004915E9">
        <w:t>(</w:t>
      </w:r>
      <w:proofErr w:type="spellStart"/>
      <w:proofErr w:type="gramEnd"/>
      <w:r w:rsidRPr="004915E9">
        <w:t>dplyr</w:t>
      </w:r>
      <w:proofErr w:type="spellEnd"/>
      <w:r w:rsidRPr="004915E9">
        <w:t>::select(</w:t>
      </w:r>
    </w:p>
    <w:p w14:paraId="2ED2C183" w14:textId="77777777" w:rsidR="00E206C0" w:rsidRDefault="00E206C0" w:rsidP="00E206C0">
      <w:pPr>
        <w:pStyle w:val="PeerJCode"/>
        <w:ind w:left="720"/>
      </w:pPr>
      <w:r w:rsidRPr="004915E9">
        <w:t xml:space="preserve">        data, !!</w:t>
      </w:r>
      <w:proofErr w:type="spellStart"/>
      <w:proofErr w:type="gramStart"/>
      <w:r w:rsidRPr="004915E9">
        <w:t>dplyr</w:t>
      </w:r>
      <w:proofErr w:type="spellEnd"/>
      <w:r w:rsidRPr="004915E9">
        <w:t>::</w:t>
      </w:r>
      <w:proofErr w:type="spellStart"/>
      <w:proofErr w:type="gramEnd"/>
      <w:r w:rsidRPr="004915E9">
        <w:t>enquo</w:t>
      </w:r>
      <w:proofErr w:type="spellEnd"/>
      <w:r w:rsidRPr="004915E9">
        <w:t>(</w:t>
      </w:r>
      <w:proofErr w:type="spellStart"/>
      <w:r w:rsidRPr="004915E9">
        <w:t>dx_cols</w:t>
      </w:r>
      <w:proofErr w:type="spellEnd"/>
      <w:r w:rsidRPr="004915E9">
        <w:t xml:space="preserve">)), </w:t>
      </w:r>
      <w:proofErr w:type="spellStart"/>
      <w:r w:rsidRPr="004915E9">
        <w:t>as.character</w:t>
      </w:r>
      <w:proofErr w:type="spellEnd"/>
      <w:r w:rsidRPr="004915E9">
        <w:t>)</w:t>
      </w:r>
    </w:p>
    <w:p w14:paraId="665694E8" w14:textId="77777777" w:rsidR="00E206C0" w:rsidRPr="004915E9" w:rsidRDefault="00E206C0" w:rsidP="00E206C0">
      <w:pPr>
        <w:pStyle w:val="PeerJCode"/>
        <w:ind w:left="720"/>
      </w:pPr>
      <w:r>
        <w:t xml:space="preserve">    # create empty matrix if necessary</w:t>
      </w:r>
    </w:p>
    <w:p w14:paraId="229B6BB7" w14:textId="77777777" w:rsidR="00E206C0" w:rsidRPr="004915E9" w:rsidRDefault="00E206C0" w:rsidP="00E206C0">
      <w:pPr>
        <w:pStyle w:val="PeerJCode"/>
        <w:ind w:left="720"/>
      </w:pPr>
      <w:r w:rsidRPr="004915E9">
        <w:t xml:space="preserve">    </w:t>
      </w:r>
      <w:proofErr w:type="gramStart"/>
      <w:r w:rsidRPr="004915E9">
        <w:t>if(</w:t>
      </w:r>
      <w:proofErr w:type="gramEnd"/>
      <w:r w:rsidRPr="004915E9">
        <w:t xml:space="preserve">! </w:t>
      </w:r>
      <w:proofErr w:type="spellStart"/>
      <w:r w:rsidRPr="004915E9">
        <w:t>is.matrix</w:t>
      </w:r>
      <w:proofErr w:type="spellEnd"/>
      <w:r w:rsidRPr="004915E9">
        <w:t>(</w:t>
      </w:r>
      <w:proofErr w:type="spellStart"/>
      <w:r w:rsidRPr="004915E9">
        <w:t>dxmat</w:t>
      </w:r>
      <w:proofErr w:type="spellEnd"/>
      <w:r w:rsidRPr="004915E9">
        <w:t>)) {</w:t>
      </w:r>
    </w:p>
    <w:p w14:paraId="3F800061" w14:textId="77777777" w:rsidR="00E206C0" w:rsidRPr="004915E9" w:rsidRDefault="00E206C0" w:rsidP="00E206C0">
      <w:pPr>
        <w:pStyle w:val="PeerJCode"/>
        <w:ind w:left="720"/>
      </w:pPr>
      <w:r w:rsidRPr="004915E9">
        <w:t xml:space="preserve">        </w:t>
      </w:r>
      <w:proofErr w:type="spellStart"/>
      <w:r w:rsidRPr="004915E9">
        <w:t>dxmat</w:t>
      </w:r>
      <w:proofErr w:type="spellEnd"/>
      <w:r w:rsidRPr="004915E9">
        <w:t xml:space="preserve"> &lt;- </w:t>
      </w:r>
      <w:proofErr w:type="spellStart"/>
      <w:proofErr w:type="gramStart"/>
      <w:r w:rsidRPr="004915E9">
        <w:t>as.matrix</w:t>
      </w:r>
      <w:proofErr w:type="spellEnd"/>
      <w:proofErr w:type="gramEnd"/>
      <w:r w:rsidRPr="004915E9">
        <w:t>(</w:t>
      </w:r>
      <w:proofErr w:type="spellStart"/>
      <w:r w:rsidRPr="004915E9">
        <w:t>dxmat</w:t>
      </w:r>
      <w:proofErr w:type="spellEnd"/>
      <w:r w:rsidRPr="004915E9">
        <w:t>)</w:t>
      </w:r>
    </w:p>
    <w:p w14:paraId="2C9B6C38" w14:textId="77777777" w:rsidR="00E206C0" w:rsidRPr="004915E9" w:rsidRDefault="00E206C0" w:rsidP="00E206C0">
      <w:pPr>
        <w:pStyle w:val="PeerJCode"/>
        <w:ind w:left="720"/>
      </w:pPr>
      <w:r w:rsidRPr="004915E9">
        <w:t xml:space="preserve">    }</w:t>
      </w:r>
    </w:p>
    <w:p w14:paraId="61937828" w14:textId="77777777" w:rsidR="00E206C0" w:rsidRDefault="00E206C0" w:rsidP="00E206C0">
      <w:pPr>
        <w:pStyle w:val="PeerJCode"/>
        <w:ind w:left="720"/>
      </w:pPr>
      <w:r w:rsidRPr="004915E9">
        <w:t>} else {</w:t>
      </w:r>
    </w:p>
    <w:p w14:paraId="7175923C" w14:textId="77777777" w:rsidR="00E206C0" w:rsidRPr="004915E9" w:rsidRDefault="00E206C0" w:rsidP="00E206C0">
      <w:pPr>
        <w:pStyle w:val="PeerJCode"/>
        <w:ind w:left="720"/>
      </w:pPr>
    </w:p>
    <w:p w14:paraId="467803BA" w14:textId="77777777" w:rsidR="00E206C0" w:rsidRPr="004915E9" w:rsidRDefault="00E206C0" w:rsidP="00E206C0">
      <w:pPr>
        <w:pStyle w:val="PeerJCode"/>
        <w:ind w:left="720"/>
      </w:pPr>
      <w:r w:rsidRPr="004915E9">
        <w:t xml:space="preserve">    </w:t>
      </w:r>
      <w:proofErr w:type="spellStart"/>
      <w:r w:rsidRPr="004915E9">
        <w:t>dxmat</w:t>
      </w:r>
      <w:proofErr w:type="spellEnd"/>
      <w:r w:rsidRPr="004915E9">
        <w:t xml:space="preserve"> &lt;- </w:t>
      </w:r>
      <w:proofErr w:type="gramStart"/>
      <w:r w:rsidRPr="004915E9">
        <w:t>matrix(</w:t>
      </w:r>
      <w:proofErr w:type="gramEnd"/>
      <w:r w:rsidRPr="004915E9">
        <w:t xml:space="preserve">"", </w:t>
      </w:r>
      <w:proofErr w:type="spellStart"/>
      <w:r w:rsidRPr="004915E9">
        <w:t>nrow</w:t>
      </w:r>
      <w:proofErr w:type="spellEnd"/>
      <w:r w:rsidRPr="004915E9">
        <w:t xml:space="preserve"> = </w:t>
      </w:r>
      <w:proofErr w:type="spellStart"/>
      <w:r w:rsidRPr="004915E9">
        <w:t>nrow</w:t>
      </w:r>
      <w:proofErr w:type="spellEnd"/>
      <w:r w:rsidRPr="004915E9">
        <w:t>(data))</w:t>
      </w:r>
    </w:p>
    <w:p w14:paraId="0533E132" w14:textId="77777777" w:rsidR="00E206C0" w:rsidRPr="004915E9" w:rsidRDefault="00E206C0" w:rsidP="00E206C0">
      <w:pPr>
        <w:pStyle w:val="PeerJCode"/>
        <w:ind w:left="720"/>
      </w:pPr>
      <w:r w:rsidRPr="004915E9">
        <w:t>}</w:t>
      </w:r>
    </w:p>
    <w:p w14:paraId="325300D9" w14:textId="77777777" w:rsidR="00E206C0" w:rsidRDefault="00E206C0" w:rsidP="00E206C0">
      <w:pPr>
        <w:rPr>
          <w:rFonts w:ascii="Times" w:eastAsia="Cambria" w:hAnsi="Times" w:cs="Times New Roman"/>
        </w:rPr>
      </w:pPr>
    </w:p>
    <w:p w14:paraId="35545BD3" w14:textId="77777777" w:rsidR="00E206C0" w:rsidRDefault="00E206C0" w:rsidP="00E206C0">
      <w:pPr>
        <w:pStyle w:val="PeerJBodyText"/>
      </w:pPr>
      <w:r>
        <w:t>The new code:</w:t>
      </w:r>
    </w:p>
    <w:p w14:paraId="00538313" w14:textId="77777777" w:rsidR="00E206C0" w:rsidRDefault="00E206C0" w:rsidP="00E206C0">
      <w:pPr>
        <w:ind w:left="720"/>
        <w:rPr>
          <w:rFonts w:ascii="Consolas" w:eastAsia="Cambria" w:hAnsi="Consolas" w:cs="Consolas"/>
        </w:rPr>
      </w:pPr>
    </w:p>
    <w:p w14:paraId="1ED82614" w14:textId="77777777" w:rsidR="00E206C0" w:rsidRPr="004915E9" w:rsidRDefault="00E206C0" w:rsidP="00E206C0">
      <w:pPr>
        <w:pStyle w:val="PeerJCode"/>
        <w:ind w:left="720"/>
      </w:pPr>
      <w:r w:rsidRPr="004915E9">
        <w:t xml:space="preserve">if </w:t>
      </w:r>
      <w:proofErr w:type="gramStart"/>
      <w:r w:rsidRPr="004915E9">
        <w:t>(!missing</w:t>
      </w:r>
      <w:proofErr w:type="gramEnd"/>
      <w:r w:rsidRPr="004915E9">
        <w:t>(</w:t>
      </w:r>
      <w:proofErr w:type="spellStart"/>
      <w:r w:rsidRPr="004915E9">
        <w:t>dx_cols</w:t>
      </w:r>
      <w:proofErr w:type="spellEnd"/>
      <w:r w:rsidRPr="004915E9">
        <w:t>)) {</w:t>
      </w:r>
    </w:p>
    <w:p w14:paraId="65398D41" w14:textId="77777777" w:rsidR="00E206C0" w:rsidRPr="004915E9" w:rsidRDefault="00E206C0" w:rsidP="00E206C0">
      <w:pPr>
        <w:pStyle w:val="PeerJCode"/>
        <w:ind w:left="720"/>
        <w:rPr>
          <w:rFonts w:eastAsia="Cambria" w:cs="Consolas"/>
        </w:rPr>
      </w:pPr>
      <w:r w:rsidRPr="004915E9">
        <w:rPr>
          <w:rFonts w:eastAsia="Cambria" w:cs="Consolas"/>
        </w:rPr>
        <w:t xml:space="preserve">    </w:t>
      </w:r>
      <w:proofErr w:type="spellStart"/>
      <w:r w:rsidRPr="004915E9">
        <w:rPr>
          <w:rFonts w:eastAsia="Cambria" w:cs="Consolas"/>
        </w:rPr>
        <w:t>dxmat</w:t>
      </w:r>
      <w:proofErr w:type="spellEnd"/>
      <w:r w:rsidRPr="004915E9">
        <w:rPr>
          <w:rFonts w:eastAsia="Cambria" w:cs="Consolas"/>
        </w:rPr>
        <w:t xml:space="preserve"> &lt;- </w:t>
      </w:r>
      <w:proofErr w:type="spellStart"/>
      <w:proofErr w:type="gramStart"/>
      <w:r w:rsidRPr="004915E9">
        <w:rPr>
          <w:rFonts w:eastAsia="Cambria" w:cs="Consolas"/>
        </w:rPr>
        <w:t>as.matrix</w:t>
      </w:r>
      <w:proofErr w:type="spellEnd"/>
      <w:proofErr w:type="gramEnd"/>
      <w:r w:rsidRPr="004915E9">
        <w:rPr>
          <w:rFonts w:eastAsia="Cambria" w:cs="Consolas"/>
        </w:rPr>
        <w:t>(</w:t>
      </w:r>
      <w:proofErr w:type="spellStart"/>
      <w:r w:rsidRPr="004915E9">
        <w:rPr>
          <w:rFonts w:eastAsia="Cambria" w:cs="Consolas"/>
        </w:rPr>
        <w:t>dplyr</w:t>
      </w:r>
      <w:proofErr w:type="spellEnd"/>
      <w:r w:rsidRPr="004915E9">
        <w:rPr>
          <w:rFonts w:eastAsia="Cambria" w:cs="Consolas"/>
        </w:rPr>
        <w:t>::</w:t>
      </w:r>
      <w:proofErr w:type="spellStart"/>
      <w:r w:rsidRPr="004915E9">
        <w:rPr>
          <w:rFonts w:eastAsia="Cambria" w:cs="Consolas"/>
        </w:rPr>
        <w:t>mutate_all</w:t>
      </w:r>
      <w:proofErr w:type="spellEnd"/>
      <w:r w:rsidRPr="004915E9">
        <w:rPr>
          <w:rFonts w:eastAsia="Cambria" w:cs="Consolas"/>
        </w:rPr>
        <w:t>(</w:t>
      </w:r>
    </w:p>
    <w:p w14:paraId="6BECE37B" w14:textId="77777777" w:rsidR="00E206C0" w:rsidRPr="004915E9" w:rsidRDefault="00E206C0" w:rsidP="00E206C0">
      <w:pPr>
        <w:pStyle w:val="PeerJCode"/>
        <w:ind w:left="720"/>
        <w:rPr>
          <w:rFonts w:eastAsia="Cambria" w:cs="Consolas"/>
        </w:rPr>
      </w:pPr>
      <w:r w:rsidRPr="004915E9">
        <w:rPr>
          <w:rFonts w:eastAsia="Cambria" w:cs="Consolas"/>
        </w:rPr>
        <w:t xml:space="preserve">        </w:t>
      </w:r>
      <w:proofErr w:type="spellStart"/>
      <w:proofErr w:type="gramStart"/>
      <w:r w:rsidRPr="004915E9">
        <w:rPr>
          <w:rFonts w:eastAsia="Cambria" w:cs="Consolas"/>
        </w:rPr>
        <w:t>dplyr</w:t>
      </w:r>
      <w:proofErr w:type="spellEnd"/>
      <w:r w:rsidRPr="004915E9">
        <w:rPr>
          <w:rFonts w:eastAsia="Cambria" w:cs="Consolas"/>
        </w:rPr>
        <w:t>::</w:t>
      </w:r>
      <w:proofErr w:type="gramEnd"/>
      <w:r w:rsidRPr="004915E9">
        <w:rPr>
          <w:rFonts w:eastAsia="Cambria" w:cs="Consolas"/>
        </w:rPr>
        <w:t>select(</w:t>
      </w:r>
    </w:p>
    <w:p w14:paraId="79DFE2F6" w14:textId="77777777" w:rsidR="00E206C0" w:rsidRPr="004915E9" w:rsidRDefault="00E206C0" w:rsidP="00E206C0">
      <w:pPr>
        <w:pStyle w:val="PeerJCode"/>
        <w:ind w:left="720"/>
        <w:rPr>
          <w:rFonts w:eastAsia="Cambria" w:cs="Consolas"/>
        </w:rPr>
      </w:pPr>
      <w:r w:rsidRPr="004915E9">
        <w:rPr>
          <w:rFonts w:eastAsia="Cambria" w:cs="Consolas"/>
        </w:rPr>
        <w:t xml:space="preserve">            data, !!</w:t>
      </w:r>
      <w:proofErr w:type="spellStart"/>
      <w:proofErr w:type="gramStart"/>
      <w:r w:rsidRPr="004915E9">
        <w:rPr>
          <w:rFonts w:eastAsia="Cambria" w:cs="Consolas"/>
        </w:rPr>
        <w:t>dplyr</w:t>
      </w:r>
      <w:proofErr w:type="spellEnd"/>
      <w:r w:rsidRPr="004915E9">
        <w:rPr>
          <w:rFonts w:eastAsia="Cambria" w:cs="Consolas"/>
        </w:rPr>
        <w:t>::</w:t>
      </w:r>
      <w:proofErr w:type="spellStart"/>
      <w:proofErr w:type="gramEnd"/>
      <w:r w:rsidRPr="004915E9">
        <w:rPr>
          <w:rFonts w:eastAsia="Cambria" w:cs="Consolas"/>
        </w:rPr>
        <w:t>enquo</w:t>
      </w:r>
      <w:proofErr w:type="spellEnd"/>
      <w:r w:rsidRPr="004915E9">
        <w:rPr>
          <w:rFonts w:eastAsia="Cambria" w:cs="Consolas"/>
        </w:rPr>
        <w:t>(</w:t>
      </w:r>
      <w:proofErr w:type="spellStart"/>
      <w:r w:rsidRPr="004915E9">
        <w:rPr>
          <w:rFonts w:eastAsia="Cambria" w:cs="Consolas"/>
        </w:rPr>
        <w:t>dx_cols</w:t>
      </w:r>
      <w:proofErr w:type="spellEnd"/>
      <w:r w:rsidRPr="004915E9">
        <w:rPr>
          <w:rFonts w:eastAsia="Cambria" w:cs="Consolas"/>
        </w:rPr>
        <w:t>)),</w:t>
      </w:r>
    </w:p>
    <w:p w14:paraId="1D12EC2F" w14:textId="77777777" w:rsidR="00E206C0" w:rsidRPr="004915E9" w:rsidRDefault="00E206C0" w:rsidP="00E206C0">
      <w:pPr>
        <w:pStyle w:val="PeerJCode"/>
        <w:ind w:left="720"/>
        <w:rPr>
          <w:rFonts w:eastAsia="Cambria" w:cs="Consolas"/>
        </w:rPr>
      </w:pPr>
      <w:r w:rsidRPr="004915E9">
        <w:rPr>
          <w:rFonts w:eastAsia="Cambria" w:cs="Consolas"/>
        </w:rPr>
        <w:t xml:space="preserve">        </w:t>
      </w:r>
      <w:proofErr w:type="spellStart"/>
      <w:proofErr w:type="gramStart"/>
      <w:r w:rsidRPr="004915E9">
        <w:rPr>
          <w:rFonts w:eastAsia="Cambria" w:cs="Consolas"/>
        </w:rPr>
        <w:t>as.character</w:t>
      </w:r>
      <w:proofErr w:type="spellEnd"/>
      <w:proofErr w:type="gramEnd"/>
      <w:r w:rsidRPr="004915E9">
        <w:rPr>
          <w:rFonts w:eastAsia="Cambria" w:cs="Consolas"/>
        </w:rPr>
        <w:t>))</w:t>
      </w:r>
    </w:p>
    <w:p w14:paraId="79FB8171" w14:textId="77777777" w:rsidR="00E206C0" w:rsidRPr="004915E9" w:rsidRDefault="00E206C0" w:rsidP="00E206C0">
      <w:pPr>
        <w:pStyle w:val="PeerJCode"/>
        <w:ind w:left="720"/>
        <w:rPr>
          <w:rFonts w:eastAsia="Cambria" w:cs="Consolas"/>
        </w:rPr>
      </w:pPr>
      <w:r w:rsidRPr="004915E9">
        <w:rPr>
          <w:rFonts w:eastAsia="Cambria" w:cs="Consolas"/>
        </w:rPr>
        <w:t>} else {</w:t>
      </w:r>
    </w:p>
    <w:p w14:paraId="40A1B8FF" w14:textId="77777777" w:rsidR="00E206C0" w:rsidRPr="004915E9" w:rsidRDefault="00E206C0" w:rsidP="00E206C0">
      <w:pPr>
        <w:pStyle w:val="PeerJCode"/>
        <w:ind w:left="720"/>
        <w:rPr>
          <w:rFonts w:eastAsia="Cambria" w:cs="Consolas"/>
        </w:rPr>
      </w:pPr>
      <w:r w:rsidRPr="004915E9">
        <w:rPr>
          <w:rFonts w:eastAsia="Cambria" w:cs="Consolas"/>
        </w:rPr>
        <w:t xml:space="preserve">    </w:t>
      </w:r>
      <w:proofErr w:type="spellStart"/>
      <w:r w:rsidRPr="004915E9">
        <w:rPr>
          <w:rFonts w:eastAsia="Cambria" w:cs="Consolas"/>
        </w:rPr>
        <w:t>dxmat</w:t>
      </w:r>
      <w:proofErr w:type="spellEnd"/>
      <w:r w:rsidRPr="004915E9">
        <w:rPr>
          <w:rFonts w:eastAsia="Cambria" w:cs="Consolas"/>
        </w:rPr>
        <w:t xml:space="preserve"> &lt;- </w:t>
      </w:r>
      <w:proofErr w:type="gramStart"/>
      <w:r w:rsidRPr="004915E9">
        <w:rPr>
          <w:rFonts w:eastAsia="Cambria" w:cs="Consolas"/>
        </w:rPr>
        <w:t>matrix(</w:t>
      </w:r>
      <w:proofErr w:type="gramEnd"/>
      <w:r w:rsidRPr="004915E9">
        <w:rPr>
          <w:rFonts w:eastAsia="Cambria" w:cs="Consolas"/>
        </w:rPr>
        <w:t xml:space="preserve">"", </w:t>
      </w:r>
      <w:proofErr w:type="spellStart"/>
      <w:r w:rsidRPr="004915E9">
        <w:rPr>
          <w:rFonts w:eastAsia="Cambria" w:cs="Consolas"/>
        </w:rPr>
        <w:t>nrow</w:t>
      </w:r>
      <w:proofErr w:type="spellEnd"/>
      <w:r w:rsidRPr="004915E9">
        <w:rPr>
          <w:rFonts w:eastAsia="Cambria" w:cs="Consolas"/>
        </w:rPr>
        <w:t xml:space="preserve"> = </w:t>
      </w:r>
      <w:proofErr w:type="spellStart"/>
      <w:r w:rsidRPr="004915E9">
        <w:rPr>
          <w:rFonts w:eastAsia="Cambria" w:cs="Consolas"/>
        </w:rPr>
        <w:t>nrow</w:t>
      </w:r>
      <w:proofErr w:type="spellEnd"/>
      <w:r w:rsidRPr="004915E9">
        <w:rPr>
          <w:rFonts w:eastAsia="Cambria" w:cs="Consolas"/>
        </w:rPr>
        <w:t>(data))</w:t>
      </w:r>
    </w:p>
    <w:p w14:paraId="1742ECAD" w14:textId="77777777" w:rsidR="00E206C0" w:rsidRDefault="00E206C0" w:rsidP="00E206C0">
      <w:pPr>
        <w:pStyle w:val="PeerJCode"/>
        <w:ind w:left="720"/>
        <w:rPr>
          <w:rFonts w:eastAsia="Cambria" w:cs="Consolas"/>
        </w:rPr>
      </w:pPr>
      <w:r w:rsidRPr="004915E9">
        <w:rPr>
          <w:rFonts w:eastAsia="Cambria" w:cs="Consolas"/>
        </w:rPr>
        <w:t>}</w:t>
      </w:r>
    </w:p>
    <w:p w14:paraId="7D7E5ABF" w14:textId="77777777" w:rsidR="00E206C0" w:rsidRDefault="00E206C0" w:rsidP="00E206C0">
      <w:pPr>
        <w:rPr>
          <w:rFonts w:ascii="Consolas" w:eastAsia="Cambria" w:hAnsi="Consolas" w:cs="Consolas"/>
        </w:rPr>
      </w:pPr>
    </w:p>
    <w:p w14:paraId="736C508A" w14:textId="77777777" w:rsidR="00E206C0" w:rsidRPr="004915E9" w:rsidRDefault="00E206C0" w:rsidP="00E206C0">
      <w:pPr>
        <w:pStyle w:val="PeerJBodyText"/>
      </w:pPr>
      <w:r w:rsidRPr="004915E9">
        <w:t>One of the tests written to verify the problem didn’t reoccur:</w:t>
      </w:r>
    </w:p>
    <w:p w14:paraId="1D5AA16A" w14:textId="77777777" w:rsidR="00E206C0" w:rsidRDefault="00E206C0" w:rsidP="00E206C0">
      <w:pPr>
        <w:rPr>
          <w:rFonts w:ascii="Consolas" w:eastAsia="Cambria" w:hAnsi="Consolas" w:cs="Consolas"/>
        </w:rPr>
      </w:pPr>
    </w:p>
    <w:p w14:paraId="38EF2CE9" w14:textId="77777777" w:rsidR="00E206C0" w:rsidRPr="00284902" w:rsidRDefault="00E206C0" w:rsidP="0094397A">
      <w:pPr>
        <w:pStyle w:val="PeerJCode"/>
        <w:ind w:left="720"/>
      </w:pPr>
      <w:r w:rsidRPr="00284902">
        <w:t xml:space="preserve"># Due to previous use of </w:t>
      </w:r>
      <w:proofErr w:type="spellStart"/>
      <w:r w:rsidRPr="00284902">
        <w:t>sapply</w:t>
      </w:r>
      <w:proofErr w:type="spellEnd"/>
      <w:r w:rsidRPr="00284902">
        <w:t xml:space="preserve"> in </w:t>
      </w:r>
      <w:proofErr w:type="spellStart"/>
      <w:r w:rsidRPr="00284902">
        <w:t>ccc.R</w:t>
      </w:r>
      <w:proofErr w:type="spellEnd"/>
      <w:r w:rsidRPr="00284902">
        <w:t>, this would fail</w:t>
      </w:r>
    </w:p>
    <w:p w14:paraId="4A9AB279" w14:textId="77777777" w:rsidR="00E206C0" w:rsidRPr="00284902" w:rsidRDefault="00E206C0" w:rsidP="0094397A">
      <w:pPr>
        <w:pStyle w:val="PeerJCode"/>
        <w:ind w:left="720"/>
      </w:pPr>
      <w:proofErr w:type="spellStart"/>
      <w:r w:rsidRPr="00284902">
        <w:t>test_</w:t>
      </w:r>
      <w:proofErr w:type="gramStart"/>
      <w:r w:rsidRPr="00284902">
        <w:t>that</w:t>
      </w:r>
      <w:proofErr w:type="spellEnd"/>
      <w:r w:rsidRPr="00284902">
        <w:t>(</w:t>
      </w:r>
      <w:proofErr w:type="gramEnd"/>
      <w:r w:rsidRPr="00284902">
        <w:t>paste("1 patient with multiple rows of no diagnosis",</w:t>
      </w:r>
    </w:p>
    <w:p w14:paraId="2BBD9EE7" w14:textId="77777777" w:rsidR="00E206C0" w:rsidRPr="00284902" w:rsidRDefault="00E206C0" w:rsidP="0094397A">
      <w:pPr>
        <w:pStyle w:val="PeerJCode"/>
        <w:ind w:left="720"/>
      </w:pPr>
      <w:r w:rsidRPr="00284902">
        <w:t xml:space="preserve">                "data - should have all CCCs as FALSE"), {</w:t>
      </w:r>
    </w:p>
    <w:p w14:paraId="2485E0AE" w14:textId="77777777" w:rsidR="00E206C0" w:rsidRPr="00284902" w:rsidRDefault="00E206C0" w:rsidP="0094397A">
      <w:pPr>
        <w:pStyle w:val="PeerJCode"/>
        <w:ind w:left="720"/>
      </w:pPr>
      <w:r w:rsidRPr="00284902">
        <w:t xml:space="preserve">  </w:t>
      </w:r>
      <w:proofErr w:type="spellStart"/>
      <w:r w:rsidRPr="00284902">
        <w:t>expect_</w:t>
      </w:r>
      <w:proofErr w:type="gramStart"/>
      <w:r w:rsidRPr="00284902">
        <w:t>true</w:t>
      </w:r>
      <w:proofErr w:type="spellEnd"/>
      <w:r w:rsidRPr="00284902">
        <w:t>(</w:t>
      </w:r>
      <w:proofErr w:type="gramEnd"/>
      <w:r w:rsidRPr="00284902">
        <w:t>all(ccc(</w:t>
      </w:r>
      <w:proofErr w:type="spellStart"/>
      <w:r w:rsidRPr="00284902">
        <w:t>dplyr</w:t>
      </w:r>
      <w:proofErr w:type="spellEnd"/>
      <w:r w:rsidRPr="00284902">
        <w:t>::</w:t>
      </w:r>
      <w:proofErr w:type="spellStart"/>
      <w:r w:rsidRPr="00284902">
        <w:t>data_frame</w:t>
      </w:r>
      <w:proofErr w:type="spellEnd"/>
      <w:r w:rsidRPr="00284902">
        <w:t>(</w:t>
      </w:r>
    </w:p>
    <w:p w14:paraId="3F09481B" w14:textId="77777777" w:rsidR="00E206C0" w:rsidRPr="00284902" w:rsidRDefault="00E206C0" w:rsidP="0094397A">
      <w:pPr>
        <w:pStyle w:val="PeerJCode"/>
        <w:ind w:left="720"/>
      </w:pPr>
      <w:r w:rsidRPr="00284902">
        <w:t xml:space="preserve">      id = 'a',</w:t>
      </w:r>
    </w:p>
    <w:p w14:paraId="622005EE" w14:textId="77777777" w:rsidR="00E206C0" w:rsidRPr="00284902" w:rsidRDefault="00E206C0" w:rsidP="0094397A">
      <w:pPr>
        <w:pStyle w:val="PeerJCode"/>
        <w:ind w:left="720"/>
      </w:pPr>
      <w:r w:rsidRPr="00284902">
        <w:t xml:space="preserve">      dx1 = NA,</w:t>
      </w:r>
    </w:p>
    <w:p w14:paraId="0190584D" w14:textId="77777777" w:rsidR="00E206C0" w:rsidRPr="00284902" w:rsidRDefault="00E206C0" w:rsidP="0094397A">
      <w:pPr>
        <w:pStyle w:val="PeerJCode"/>
        <w:ind w:left="720"/>
      </w:pPr>
      <w:r w:rsidRPr="00284902">
        <w:t xml:space="preserve">      dx2 = NA),</w:t>
      </w:r>
    </w:p>
    <w:p w14:paraId="19983779" w14:textId="77777777" w:rsidR="00E206C0" w:rsidRPr="00284902" w:rsidRDefault="00E206C0" w:rsidP="0094397A">
      <w:pPr>
        <w:pStyle w:val="PeerJCode"/>
        <w:ind w:left="720"/>
      </w:pPr>
      <w:r w:rsidRPr="00284902">
        <w:t xml:space="preserve">    </w:t>
      </w:r>
      <w:proofErr w:type="spellStart"/>
      <w:r w:rsidRPr="00284902">
        <w:t>dx_cols</w:t>
      </w:r>
      <w:proofErr w:type="spellEnd"/>
      <w:r w:rsidRPr="00284902">
        <w:t xml:space="preserve"> = </w:t>
      </w:r>
      <w:proofErr w:type="spellStart"/>
      <w:proofErr w:type="gramStart"/>
      <w:r w:rsidRPr="00284902">
        <w:t>dplyr</w:t>
      </w:r>
      <w:proofErr w:type="spellEnd"/>
      <w:r w:rsidRPr="00284902">
        <w:t>::</w:t>
      </w:r>
      <w:proofErr w:type="spellStart"/>
      <w:proofErr w:type="gramEnd"/>
      <w:r w:rsidRPr="00284902">
        <w:t>starts_with</w:t>
      </w:r>
      <w:proofErr w:type="spellEnd"/>
      <w:r w:rsidRPr="00284902">
        <w:t>("dx"),</w:t>
      </w:r>
    </w:p>
    <w:p w14:paraId="7F94EAF4" w14:textId="77777777" w:rsidR="00E206C0" w:rsidRPr="00284902" w:rsidRDefault="00E206C0" w:rsidP="0094397A">
      <w:pPr>
        <w:pStyle w:val="PeerJCode"/>
        <w:ind w:left="720"/>
      </w:pPr>
      <w:r w:rsidRPr="00284902">
        <w:t xml:space="preserve">    </w:t>
      </w:r>
      <w:proofErr w:type="spellStart"/>
      <w:r w:rsidRPr="00284902">
        <w:t>icdv</w:t>
      </w:r>
      <w:proofErr w:type="spellEnd"/>
      <w:r w:rsidRPr="00284902">
        <w:t xml:space="preserve">    = code) == 0))</w:t>
      </w:r>
    </w:p>
    <w:p w14:paraId="0F06A1B8" w14:textId="77777777" w:rsidR="00E206C0" w:rsidRPr="00284902" w:rsidRDefault="00E206C0" w:rsidP="0094397A">
      <w:pPr>
        <w:pStyle w:val="PeerJCode"/>
        <w:ind w:left="720"/>
      </w:pPr>
      <w:r w:rsidRPr="00284902">
        <w:t xml:space="preserve">  }</w:t>
      </w:r>
    </w:p>
    <w:p w14:paraId="21E98126" w14:textId="13D0C5FC" w:rsidR="00E206C0" w:rsidRPr="0094397A" w:rsidRDefault="00E206C0" w:rsidP="0094397A">
      <w:pPr>
        <w:pStyle w:val="PeerJCode"/>
        <w:ind w:left="720"/>
        <w:rPr>
          <w:rFonts w:ascii="Arial" w:hAnsi="Arial"/>
        </w:rPr>
      </w:pPr>
      <w:r w:rsidRPr="00284902">
        <w:t>)</w:t>
      </w:r>
    </w:p>
    <w:p w14:paraId="0E95B209" w14:textId="55A474A4" w:rsidR="009918CC" w:rsidRDefault="009918CC" w:rsidP="00880E84">
      <w:pPr>
        <w:contextualSpacing w:val="0"/>
        <w:rPr>
          <w:rFonts w:ascii="Times" w:eastAsia="Cambria" w:hAnsi="Times" w:cs="Times New Roman"/>
          <w:szCs w:val="24"/>
        </w:rPr>
      </w:pPr>
    </w:p>
    <w:p w14:paraId="2E001391" w14:textId="72F8C5F9" w:rsidR="009918CC" w:rsidRPr="009918CC" w:rsidRDefault="009918CC" w:rsidP="009918CC">
      <w:pPr>
        <w:contextualSpacing w:val="0"/>
        <w:rPr>
          <w:rFonts w:ascii="Times" w:eastAsia="Cambria" w:hAnsi="Times" w:cs="Times New Roman"/>
          <w:szCs w:val="24"/>
        </w:rPr>
      </w:pPr>
      <w:r w:rsidRPr="0094397A">
        <w:rPr>
          <w:rFonts w:ascii="Times" w:eastAsia="Cambria" w:hAnsi="Times" w:cs="Times New Roman"/>
          <w:b/>
          <w:szCs w:val="24"/>
        </w:rPr>
        <w:t>Testing Anti-Patterns:</w:t>
      </w:r>
      <w:r w:rsidRPr="009918CC">
        <w:rPr>
          <w:rFonts w:ascii="Times" w:eastAsia="Cambria" w:hAnsi="Times" w:cs="Times New Roman"/>
          <w:szCs w:val="24"/>
        </w:rPr>
        <w:t xml:space="preserve"> While the above guidance should help researchers know the basics of testing, it does not cover in detail what not to do. An excellent collection of testing anti-patterns can be found at</w:t>
      </w:r>
      <w:r w:rsidR="00D15F92">
        <w:rPr>
          <w:rFonts w:ascii="Times" w:eastAsia="Cambria" w:hAnsi="Times" w:cs="Times New Roman"/>
          <w:szCs w:val="24"/>
        </w:rPr>
        <w:t xml:space="preserve"> </w:t>
      </w:r>
      <w:r w:rsidR="00D15F92">
        <w:rPr>
          <w:rFonts w:ascii="Times" w:eastAsia="Cambria" w:hAnsi="Times" w:cs="Times New Roman"/>
          <w:szCs w:val="24"/>
        </w:rPr>
        <w:fldChar w:fldCharType="begin"/>
      </w:r>
      <w:r w:rsidR="00D15F92">
        <w:rPr>
          <w:rFonts w:ascii="Times" w:eastAsia="Cambria" w:hAnsi="Times" w:cs="Times New Roman"/>
          <w:szCs w:val="24"/>
        </w:rPr>
        <w:instrText xml:space="preserve"> ADDIN ZOTERO_ITEM CSL_CITATION {"citationID":"1ormKrFB","properties":{"formattedCitation":"(Moilanen, 2014; Carr, 2015; Stack Overflow Contributors, 2017)","plainCitation":"(Moilanen, 2014; Carr, 2015; Stack Overflow Contributors, 2017)","noteIndex":0},"citationItems":[{"id":1691,"uris":["http://zotero.org/users/2180197/items/BBDFEJW3"],"uri":["http://zotero.org/users/2180197/items/BBDFEJW3"],"itemData":{"id":1691,"type":"webpage","title":"Test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id":1706,"uris":["http://zotero.org/users/2180197/items/CKUA5RNM"],"uri":["http://zotero.org/users/2180197/items/CKUA5RNM"],"itemData":{"id":1706,"type":"webpage","title":"TDD Anti-Patterns","URL":"https://web.archive.org/web/20150726134212/http://blog.james-carr.org:80/2006/11/03/tdd-anti-patterns/","author":[{"family":"Carr","given":"James"}],"issued":{"date-parts":[["2015",7,26]]}}},{"id":1690,"uris":["http://zotero.org/users/2180197/items/CMWQP5ZP"],"uri":["http://zotero.org/users/2180197/items/CMWQP5ZP"],"itemData":{"id":1690,"type":"webpage","title":"Unit testing Anti-patterns catalogue","URL":"https://stackoverflow.com/questions/333682/unit-testing-anti-patterns-catalogue","author":[{"literal":"Stack Overflow Contributors"}],"issued":{"date-parts":[["2017"]]},"accessed":{"date-parts":[["2018",4,12]]}}}],"schema":"https://github.com/citation-style-language/schema/raw/master/csl-citation.json"} </w:instrText>
      </w:r>
      <w:r w:rsidR="00D15F92">
        <w:rPr>
          <w:rFonts w:ascii="Times" w:eastAsia="Cambria" w:hAnsi="Times" w:cs="Times New Roman"/>
          <w:szCs w:val="24"/>
        </w:rPr>
        <w:fldChar w:fldCharType="separate"/>
      </w:r>
      <w:r w:rsidR="00D15F92">
        <w:rPr>
          <w:rFonts w:ascii="Times" w:eastAsia="Cambria" w:hAnsi="Times" w:cs="Times New Roman"/>
          <w:noProof/>
          <w:szCs w:val="24"/>
        </w:rPr>
        <w:t>(Moilanen, 2014; Carr, 2015; Stack Overflow Contributors, 2017)</w:t>
      </w:r>
      <w:r w:rsidR="00D15F92">
        <w:rPr>
          <w:rFonts w:ascii="Times" w:eastAsia="Cambria" w:hAnsi="Times" w:cs="Times New Roman"/>
          <w:szCs w:val="24"/>
        </w:rPr>
        <w:fldChar w:fldCharType="end"/>
      </w:r>
      <w:r w:rsidRPr="009918CC">
        <w:rPr>
          <w:rFonts w:ascii="Times" w:eastAsia="Cambria" w:hAnsi="Times" w:cs="Times New Roman"/>
          <w:szCs w:val="24"/>
        </w:rPr>
        <w:t>. Some key problems that novices experience when learning how to test software are:</w:t>
      </w:r>
    </w:p>
    <w:p w14:paraId="53FB66D5" w14:textId="77777777" w:rsidR="009918CC" w:rsidRPr="009918CC" w:rsidRDefault="009918CC" w:rsidP="009918CC">
      <w:pPr>
        <w:contextualSpacing w:val="0"/>
        <w:rPr>
          <w:rFonts w:ascii="Times" w:eastAsia="Cambria" w:hAnsi="Times" w:cs="Times New Roman"/>
          <w:szCs w:val="24"/>
        </w:rPr>
      </w:pPr>
    </w:p>
    <w:p w14:paraId="5C2BAB98" w14:textId="77777777" w:rsidR="009918CC" w:rsidRDefault="009918CC" w:rsidP="00FE7216">
      <w:pPr>
        <w:pStyle w:val="ListParagraph"/>
        <w:numPr>
          <w:ilvl w:val="0"/>
          <w:numId w:val="10"/>
        </w:numPr>
        <w:contextualSpacing w:val="0"/>
        <w:rPr>
          <w:rFonts w:ascii="Times" w:eastAsia="Cambria" w:hAnsi="Times" w:cs="Times New Roman"/>
          <w:szCs w:val="24"/>
        </w:rPr>
      </w:pPr>
      <w:r w:rsidRPr="0094397A">
        <w:rPr>
          <w:rFonts w:ascii="Times" w:eastAsia="Cambria" w:hAnsi="Times" w:cs="Times New Roman"/>
          <w:szCs w:val="24"/>
        </w:rPr>
        <w:t>Interdependent tests - Interdependent tests can cause multiple test failures. When a failure in an early test case breaks a later test, it can cause difficulty in resolution and remediation.</w:t>
      </w:r>
    </w:p>
    <w:p w14:paraId="5F4B6E95" w14:textId="77777777" w:rsidR="009918CC" w:rsidRDefault="009918CC"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p>
    <w:p w14:paraId="25C57546" w14:textId="77777777" w:rsidR="009918CC" w:rsidRDefault="009918CC"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Slow running tests – As much as possible, tests should be automated but still run quickly. If the testing process takes too long consider refactoring tests or evaluating the performance of the software being tested.</w:t>
      </w:r>
    </w:p>
    <w:p w14:paraId="5AD41FA7" w14:textId="4EBE4970" w:rsidR="009918CC" w:rsidRPr="00D6059D" w:rsidRDefault="009918CC" w:rsidP="0094397A">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Only test correct input - A common problem in testing is to only validate expected inputs and desired behavior. Make sure tests cover invalid input, exceptions, and similar items.</w:t>
      </w:r>
    </w:p>
    <w:p w14:paraId="46443A93" w14:textId="77777777" w:rsidR="009918CC" w:rsidRPr="002D08F9" w:rsidRDefault="009918CC" w:rsidP="009918CC">
      <w:pPr>
        <w:ind w:left="720"/>
        <w:rPr>
          <w:rFonts w:ascii="Consolas" w:eastAsia="Cambria" w:hAnsi="Consolas" w:cs="Consolas"/>
        </w:rPr>
      </w:pPr>
    </w:p>
    <w:p w14:paraId="77ADDC67" w14:textId="08DF5DA8" w:rsidR="009918CC" w:rsidRPr="00E02B87" w:rsidRDefault="009918CC" w:rsidP="0094397A">
      <w:pPr>
        <w:pStyle w:val="Heading3"/>
      </w:pPr>
      <w:r w:rsidRPr="00E02B87">
        <w:t xml:space="preserve">SOFTWARE </w:t>
      </w:r>
      <w:r w:rsidR="005427CB">
        <w:t>OPTIMIZATION</w:t>
      </w:r>
    </w:p>
    <w:p w14:paraId="6070597B" w14:textId="4F045C6D" w:rsidR="00880E84" w:rsidRDefault="00880E84" w:rsidP="005C6BD8">
      <w:pPr>
        <w:contextualSpacing w:val="0"/>
        <w:rPr>
          <w:rFonts w:ascii="Times" w:eastAsia="Cambria" w:hAnsi="Times" w:cs="Times New Roman"/>
          <w:szCs w:val="24"/>
        </w:rPr>
      </w:pPr>
    </w:p>
    <w:p w14:paraId="5DA5A2F8" w14:textId="17D5C6E2" w:rsidR="00A80936" w:rsidRPr="00A80936" w:rsidRDefault="00A80936" w:rsidP="00A80936">
      <w:pPr>
        <w:contextualSpacing w:val="0"/>
        <w:rPr>
          <w:rFonts w:ascii="Times" w:eastAsia="Cambria" w:hAnsi="Times" w:cs="Times New Roman"/>
          <w:szCs w:val="24"/>
        </w:rPr>
      </w:pPr>
      <w:r w:rsidRPr="00A80936">
        <w:rPr>
          <w:rFonts w:ascii="Times" w:eastAsia="Cambria" w:hAnsi="Times" w:cs="Times New Roman"/>
          <w:szCs w:val="24"/>
        </w:rPr>
        <w:t>Getting software to run in a reasonable amount of time is always a key consideration when working with large datasets.  A mathematical understanding of software algorithms is usually a key component of software engineering curricula, but not widely covered in other disciplines. Additionally, while software engineering texts and curricula highlight the importance of testing for non-functional requirements such as performance</w:t>
      </w:r>
      <w:r w:rsidR="00354725">
        <w:rPr>
          <w:rFonts w:ascii="Times" w:eastAsia="Cambria" w:hAnsi="Times" w:cs="Times New Roman"/>
          <w:szCs w:val="24"/>
        </w:rPr>
        <w:t xml:space="preserve"> </w:t>
      </w:r>
      <w:r w:rsidR="00354725">
        <w:rPr>
          <w:rFonts w:ascii="Times" w:eastAsia="Cambria" w:hAnsi="Times" w:cs="Times New Roman"/>
          <w:szCs w:val="24"/>
        </w:rPr>
        <w:fldChar w:fldCharType="begin"/>
      </w:r>
      <w:r w:rsidR="00354725">
        <w:rPr>
          <w:rFonts w:ascii="Times" w:eastAsia="Cambria" w:hAnsi="Times" w:cs="Times New Roman"/>
          <w:szCs w:val="24"/>
        </w:rPr>
        <w:instrText xml:space="preserve"> ADDIN ZOTERO_ITEM CSL_CITATION {"citationID":"Sn0ttuiR","properties":{"formattedCitation":"(Sommerville,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00354725">
        <w:rPr>
          <w:rFonts w:ascii="Times" w:eastAsia="Cambria" w:hAnsi="Times" w:cs="Times New Roman"/>
          <w:szCs w:val="24"/>
        </w:rPr>
        <w:fldChar w:fldCharType="separate"/>
      </w:r>
      <w:r w:rsidR="00354725">
        <w:rPr>
          <w:rFonts w:ascii="Times" w:eastAsia="Cambria" w:hAnsi="Times" w:cs="Times New Roman"/>
          <w:noProof/>
          <w:szCs w:val="24"/>
        </w:rPr>
        <w:t>(Sommerville, 2015)</w:t>
      </w:r>
      <w:r w:rsidR="00354725">
        <w:rPr>
          <w:rFonts w:ascii="Times" w:eastAsia="Cambria" w:hAnsi="Times" w:cs="Times New Roman"/>
          <w:szCs w:val="24"/>
        </w:rPr>
        <w:fldChar w:fldCharType="end"/>
      </w:r>
      <w:r w:rsidRPr="00A80936">
        <w:rPr>
          <w:rFonts w:ascii="Times" w:eastAsia="Cambria" w:hAnsi="Times" w:cs="Times New Roman"/>
          <w:szCs w:val="24"/>
        </w:rPr>
        <w:t>, they often fail to provide details on how best to evaluate software performance or how to plan for performance during the various phases of software lifecycle.</w:t>
      </w:r>
    </w:p>
    <w:p w14:paraId="3669F3AA" w14:textId="77777777" w:rsidR="00A80936" w:rsidRPr="00A80936" w:rsidRDefault="00A80936" w:rsidP="00A80936">
      <w:pPr>
        <w:contextualSpacing w:val="0"/>
        <w:rPr>
          <w:rFonts w:ascii="Times" w:eastAsia="Cambria" w:hAnsi="Times" w:cs="Times New Roman"/>
          <w:szCs w:val="24"/>
        </w:rPr>
      </w:pPr>
    </w:p>
    <w:p w14:paraId="755A9EE1" w14:textId="0B283FEF" w:rsidR="00A80936" w:rsidRDefault="00A80936" w:rsidP="00A80936">
      <w:pPr>
        <w:rPr>
          <w:rFonts w:ascii="Times" w:eastAsia="Cambria" w:hAnsi="Times" w:cs="Times New Roman"/>
          <w:szCs w:val="24"/>
        </w:rPr>
      </w:pPr>
      <w:r w:rsidRPr="00A80936">
        <w:rPr>
          <w:rFonts w:ascii="Times" w:eastAsia="Cambria" w:hAnsi="Times" w:cs="Times New Roman"/>
          <w:szCs w:val="24"/>
        </w:rPr>
        <w:t xml:space="preserve">The survey of R packages at the beginning of this work indicates that approximately 75% of packages do not use optimization related packages nor compiled code to improve performance.  While the survey of R packages is not evidence of non-optimization of packages in CRAN, computational researchers can should carefully consider performance aspects of their software before declaring it complete. This section will provide a starting point for additional study, research, and experimentation. </w:t>
      </w:r>
      <w:r w:rsidR="00634D29" w:rsidRPr="005C6BD8">
        <w:rPr>
          <w:rFonts w:ascii="Times" w:eastAsia="Cambria" w:hAnsi="Times" w:cs="Times New Roman"/>
        </w:rPr>
        <w:t xml:space="preserve">The Python Foundation’s Python language wiki provides excellent high-level advice </w:t>
      </w:r>
      <w:r w:rsidR="00634D29" w:rsidRPr="005C6BD8">
        <w:rPr>
          <w:rFonts w:ascii="Times" w:eastAsia="Cambria" w:hAnsi="Times" w:cs="Times New Roman"/>
        </w:rPr>
        <w:fldChar w:fldCharType="begin"/>
      </w:r>
      <w:r w:rsidR="00634D29">
        <w:rPr>
          <w:rFonts w:ascii="Times" w:eastAsia="Cambria" w:hAnsi="Times" w:cs="Times New Roman"/>
        </w:rPr>
        <w:instrText xml:space="preserve"> ADDIN ZOTERO_ITEM CSL_CITATION {"citationID":"SULFIkUa","properties":{"formattedCitation":"(Python Wiki Contributors, 2018)","plainCitation":"(Python Wiki Contributors, 2018)","noteIndex":0},"citationItems":[{"id":1692,"uris":["http://zotero.org/users/2180197/items/M2ABIBLP"],"uri":["http://zotero.org/users/2180197/items/M2ABIBLP"],"itemData":{"id":1692,"type":"webpage","title":"Performance Tips","URL":"https://wiki.python.org/moin/PythonSpeed/PerformanceTips","author":[{"literal":"Python Wiki Contributors"}],"issued":{"date-parts":[["2018"]]},"accessed":{"date-parts":[["2018",4,12]]}}}],"schema":"https://github.com/citation-style-language/schema/raw/master/csl-citation.json"} </w:instrText>
      </w:r>
      <w:r w:rsidR="00634D29" w:rsidRPr="005C6BD8">
        <w:rPr>
          <w:rFonts w:ascii="Times" w:eastAsia="Cambria" w:hAnsi="Times" w:cs="Times New Roman"/>
        </w:rPr>
        <w:fldChar w:fldCharType="separate"/>
      </w:r>
      <w:r w:rsidR="00634D29">
        <w:rPr>
          <w:rFonts w:ascii="Times" w:hAnsi="Times" w:cs="Times New Roman"/>
        </w:rPr>
        <w:t>(Python Wiki Contributors, 2018)</w:t>
      </w:r>
      <w:r w:rsidR="00634D29" w:rsidRPr="005C6BD8">
        <w:rPr>
          <w:rFonts w:ascii="Times" w:eastAsia="Cambria" w:hAnsi="Times" w:cs="Times New Roman"/>
        </w:rPr>
        <w:fldChar w:fldCharType="end"/>
      </w:r>
      <w:r w:rsidR="00634D29">
        <w:rPr>
          <w:rFonts w:ascii="Times" w:eastAsia="Cambria" w:hAnsi="Times" w:cs="Times New Roman"/>
        </w:rPr>
        <w:t xml:space="preserve"> to follow before spending too much time in optimization</w:t>
      </w:r>
      <w:r w:rsidR="00634D29" w:rsidRPr="005C6BD8">
        <w:rPr>
          <w:rFonts w:ascii="Times" w:eastAsia="Cambria" w:hAnsi="Times" w:cs="Times New Roman"/>
        </w:rPr>
        <w:t>: First get the software working correctly, test to see if it is correct, profile the application if it is slow, and lastly optimize based on the results of code profiling. If necessary, repeat multiple cycles of testing, profiling, and optimization phases.</w:t>
      </w:r>
      <w:r w:rsidR="00634D29">
        <w:rPr>
          <w:rFonts w:ascii="Times" w:eastAsia="Cambria" w:hAnsi="Times" w:cs="Times New Roman"/>
        </w:rPr>
        <w:t xml:space="preserve"> </w:t>
      </w:r>
      <w:r w:rsidRPr="00A80936">
        <w:rPr>
          <w:rFonts w:ascii="Times" w:eastAsia="Cambria" w:hAnsi="Times" w:cs="Times New Roman"/>
          <w:szCs w:val="24"/>
        </w:rPr>
        <w:t xml:space="preserve">The key aspects </w:t>
      </w:r>
      <w:r w:rsidRPr="00A80936">
        <w:rPr>
          <w:rFonts w:ascii="Times" w:eastAsia="Cambria" w:hAnsi="Times" w:cs="Times New Roman"/>
          <w:szCs w:val="24"/>
        </w:rPr>
        <w:lastRenderedPageBreak/>
        <w:t>of software optimization discussed in this are: identify a performance target, understanding and applying Big O notation, and the use code profiling and benchmarking tools.</w:t>
      </w:r>
    </w:p>
    <w:p w14:paraId="377A8019" w14:textId="4F88B756" w:rsidR="00A80936" w:rsidRDefault="00A80936" w:rsidP="00A80936">
      <w:pPr>
        <w:contextualSpacing w:val="0"/>
        <w:rPr>
          <w:rFonts w:ascii="Times" w:eastAsia="Cambria" w:hAnsi="Times" w:cs="Times New Roman"/>
          <w:szCs w:val="24"/>
        </w:rPr>
      </w:pPr>
    </w:p>
    <w:p w14:paraId="31C6E3C6" w14:textId="247FE057" w:rsidR="00634D29" w:rsidRPr="0094397A" w:rsidRDefault="00634D29" w:rsidP="00A80936">
      <w:pPr>
        <w:contextualSpacing w:val="0"/>
        <w:rPr>
          <w:rFonts w:ascii="Times" w:eastAsia="Cambria" w:hAnsi="Times" w:cs="Times New Roman"/>
          <w:b/>
          <w:szCs w:val="24"/>
        </w:rPr>
      </w:pPr>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 and validating performance targets:</w:t>
      </w:r>
    </w:p>
    <w:p w14:paraId="5F099FFB" w14:textId="77777777" w:rsidR="00490AF5" w:rsidRDefault="00490AF5" w:rsidP="00490AF5">
      <w:pPr>
        <w:pStyle w:val="ListParagraph"/>
        <w:numPr>
          <w:ilvl w:val="0"/>
          <w:numId w:val="11"/>
        </w:numPr>
        <w:spacing w:line="240" w:lineRule="auto"/>
        <w:rPr>
          <w:rFonts w:ascii="Times" w:eastAsia="Cambria" w:hAnsi="Times" w:cs="Times New Roman"/>
        </w:rPr>
      </w:pPr>
      <w:r>
        <w:rPr>
          <w:rFonts w:ascii="Times" w:eastAsia="Cambria" w:hAnsi="Times" w:cs="Times New Roman"/>
        </w:rPr>
        <w:t>Identify functional and non-functional requirements of the software being developed.</w:t>
      </w:r>
    </w:p>
    <w:p w14:paraId="0F4B38C1" w14:textId="77777777" w:rsidR="00490AF5" w:rsidRDefault="00490AF5" w:rsidP="00490AF5">
      <w:pPr>
        <w:pStyle w:val="ListParagraph"/>
        <w:numPr>
          <w:ilvl w:val="0"/>
          <w:numId w:val="11"/>
        </w:numPr>
        <w:spacing w:line="240" w:lineRule="auto"/>
        <w:rPr>
          <w:rFonts w:ascii="Times" w:eastAsia="Cambria" w:hAnsi="Times" w:cs="Times New Roman"/>
        </w:rPr>
      </w:pPr>
      <w:r>
        <w:rPr>
          <w:rFonts w:ascii="Times" w:eastAsia="Cambria" w:hAnsi="Times" w:cs="Times New Roman"/>
        </w:rPr>
        <w:t>If software performance is key to the software requirements, develop repeatable tests to evaluate performance</w:t>
      </w:r>
    </w:p>
    <w:p w14:paraId="77888171" w14:textId="77777777" w:rsidR="00490AF5" w:rsidRPr="00E262CF" w:rsidRDefault="00490AF5" w:rsidP="00490AF5">
      <w:pPr>
        <w:rPr>
          <w:rFonts w:ascii="Times" w:eastAsia="Cambria" w:hAnsi="Times" w:cs="Times New Roman"/>
        </w:rPr>
      </w:pPr>
    </w:p>
    <w:p w14:paraId="6BE98305" w14:textId="049703EE" w:rsidR="00490AF5" w:rsidRDefault="00490AF5" w:rsidP="00490AF5">
      <w:pPr>
        <w:rPr>
          <w:rFonts w:ascii="Times" w:eastAsia="Cambria" w:hAnsi="Times" w:cs="Times New Roman"/>
        </w:rPr>
      </w:pPr>
      <w:r w:rsidRPr="0094397A">
        <w:rPr>
          <w:rFonts w:ascii="Times" w:eastAsia="Cambria" w:hAnsi="Times" w:cs="Times New Roman"/>
          <w:b/>
        </w:rPr>
        <w:t>Discussion:</w:t>
      </w:r>
      <w:r>
        <w:rPr>
          <w:rFonts w:ascii="Times" w:eastAsia="Cambria" w:hAnsi="Times" w:cs="Times New Roman"/>
        </w:rPr>
        <w:t xml:space="preserve"> </w:t>
      </w:r>
      <w:r w:rsidRPr="005C6BD8">
        <w:rPr>
          <w:rFonts w:ascii="Times" w:eastAsia="Cambria" w:hAnsi="Times" w:cs="Times New Roman"/>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rPr>
        <w:t>make a decision</w:t>
      </w:r>
      <w:proofErr w:type="gramEnd"/>
      <w:r w:rsidRPr="005C6BD8">
        <w:rPr>
          <w:rFonts w:ascii="Times" w:eastAsia="Cambria" w:hAnsi="Times" w:cs="Times New Roman"/>
        </w:rPr>
        <w:t xml:space="preserve"> as to what is good enough for the software being developed.  A pragmatic approach is best – do not spend time optim</w:t>
      </w:r>
      <w:r>
        <w:rPr>
          <w:rFonts w:ascii="Times" w:eastAsia="Cambria" w:hAnsi="Times" w:cs="Times New Roman"/>
        </w:rPr>
        <w:t xml:space="preserve">izing if it does not add value. </w:t>
      </w:r>
      <w:r w:rsidRPr="005C6BD8">
        <w:rPr>
          <w:rFonts w:ascii="Times" w:eastAsia="Cambria" w:hAnsi="Times" w:cs="Times New Roman"/>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w:t>
      </w:r>
      <w:r w:rsidR="00347B9F">
        <w:rPr>
          <w:rFonts w:ascii="Times" w:eastAsia="Cambria" w:hAnsi="Times" w:cs="Times New Roman"/>
        </w:rPr>
        <w:t>versus</w:t>
      </w:r>
      <w:r w:rsidRPr="005C6BD8">
        <w:rPr>
          <w:rFonts w:ascii="Times" w:eastAsia="Cambria" w:hAnsi="Times" w:cs="Times New Roman"/>
        </w:rPr>
        <w:t xml:space="preserve">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t>
      </w:r>
    </w:p>
    <w:p w14:paraId="78543A18" w14:textId="77777777" w:rsidR="00490AF5" w:rsidRPr="005C6BD8" w:rsidRDefault="00490AF5" w:rsidP="00490AF5">
      <w:pPr>
        <w:rPr>
          <w:rFonts w:ascii="Times" w:eastAsia="Cambria" w:hAnsi="Times" w:cs="Times New Roman"/>
        </w:rPr>
      </w:pPr>
    </w:p>
    <w:p w14:paraId="52459E7B" w14:textId="77777777" w:rsidR="00490AF5" w:rsidRDefault="00490AF5" w:rsidP="00490AF5">
      <w:pPr>
        <w:rPr>
          <w:rFonts w:ascii="Times" w:eastAsia="Cambria" w:hAnsi="Times" w:cs="Times New Roman"/>
        </w:rPr>
      </w:pPr>
      <w:r w:rsidRPr="005C6BD8">
        <w:rPr>
          <w:rFonts w:ascii="Times" w:eastAsia="Cambria" w:hAnsi="Times" w:cs="Times New Roman"/>
        </w:rPr>
        <w:t xml:space="preserve">Once a performance target has been identified, development of tests for performance can begin. While performance testing is often considered an anti-pattern of testing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{"citationID":"KJHBnrKp","properties":{"formattedCitation":"(Moilanen, 2014)","plainCitation":"(Moilanen, 2014)","noteIndex":0},"citationItems":[{"id":1691,"uris":["http://zotero.org/users/2180197/items/BBDFEJW3"],"uri":["http://zotero.org/users/2180197/items/BBDFEJW3"],"itemData":{"id":1691,"type":"webpage","title":"Test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(Moilanen, 2014)</w:t>
      </w:r>
      <w:r w:rsidRPr="005C6BD8">
        <w:rPr>
          <w:rFonts w:ascii="Times" w:eastAsia="Cambria" w:hAnsi="Times" w:cs="Times New Roman"/>
        </w:rPr>
        <w:fldChar w:fldCharType="end"/>
      </w:r>
      <w:r w:rsidRPr="005C6BD8">
        <w:rPr>
          <w:rFonts w:ascii="Times" w:eastAsia="Cambria" w:hAnsi="Times" w:cs="Times New Roman"/>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(Sommerville, 2015)</w:t>
      </w:r>
      <w:r w:rsidRPr="005C6BD8">
        <w:rPr>
          <w:rFonts w:ascii="Times" w:eastAsia="Cambria" w:hAnsi="Times" w:cs="Times New Roman"/>
        </w:rPr>
        <w:fldChar w:fldCharType="end"/>
      </w:r>
      <w:r w:rsidRPr="005C6BD8">
        <w:rPr>
          <w:rFonts w:ascii="Times" w:eastAsia="Cambria" w:hAnsi="Times" w:cs="Times New Roman"/>
        </w:rPr>
        <w:t>.</w:t>
      </w:r>
    </w:p>
    <w:p w14:paraId="53DDC6F3" w14:textId="77777777" w:rsidR="00490AF5" w:rsidRPr="005C6BD8" w:rsidRDefault="00490AF5" w:rsidP="00490AF5">
      <w:pPr>
        <w:rPr>
          <w:rFonts w:ascii="Times" w:eastAsia="Cambria" w:hAnsi="Times" w:cs="Times New Roman"/>
        </w:rPr>
      </w:pPr>
    </w:p>
    <w:p w14:paraId="7E263230" w14:textId="63FDDD33" w:rsidR="00490AF5" w:rsidRPr="005C6BD8" w:rsidRDefault="00490AF5" w:rsidP="00490AF5">
      <w:pPr>
        <w:rPr>
          <w:rFonts w:ascii="Times" w:eastAsia="Cambria" w:hAnsi="Times" w:cs="Times New Roman"/>
        </w:rPr>
      </w:pPr>
      <w:r w:rsidRPr="005C6BD8">
        <w:rPr>
          <w:rFonts w:ascii="Times" w:eastAsia="Cambria" w:hAnsi="Times" w:cs="Times New Roman"/>
        </w:rPr>
        <w:t>Here is an example of performance validation testing</w:t>
      </w:r>
      <w:r>
        <w:rPr>
          <w:rFonts w:ascii="Times" w:eastAsia="Cambria" w:hAnsi="Times" w:cs="Times New Roman"/>
        </w:rPr>
        <w:t xml:space="preserve"> that can also serve as a basic reproducibility test calling the main function</w:t>
      </w:r>
      <w:r w:rsidRPr="005C6BD8">
        <w:rPr>
          <w:rFonts w:ascii="Times" w:eastAsia="Cambria" w:hAnsi="Times" w:cs="Times New Roman"/>
        </w:rPr>
        <w:t xml:space="preserve"> from </w:t>
      </w:r>
      <w:proofErr w:type="spellStart"/>
      <w:r w:rsidR="00354725" w:rsidRPr="0094397A">
        <w:rPr>
          <w:rFonts w:ascii="Consolas" w:eastAsia="Cambria" w:hAnsi="Consolas" w:cs="Consolas"/>
        </w:rPr>
        <w:t>pccc</w:t>
      </w:r>
      <w:proofErr w:type="spellEnd"/>
      <w:r>
        <w:rPr>
          <w:rFonts w:ascii="Times" w:eastAsia="Cambria" w:hAnsi="Times" w:cs="Times New Roman"/>
        </w:rPr>
        <w:t xml:space="preserve"> using the </w:t>
      </w:r>
      <w:r w:rsidRPr="0094397A">
        <w:rPr>
          <w:rFonts w:ascii="Consolas" w:eastAsia="Cambria" w:hAnsi="Consolas" w:cs="Consolas"/>
        </w:rPr>
        <w:t>microbenchmark</w:t>
      </w:r>
      <w:r>
        <w:rPr>
          <w:rFonts w:ascii="Times" w:eastAsia="Cambria" w:hAnsi="Times" w:cs="Times New Roman"/>
        </w:rPr>
        <w:t xml:space="preserve"> package (one could also use </w:t>
      </w:r>
      <w:r w:rsidRPr="0094397A">
        <w:rPr>
          <w:rFonts w:ascii="Consolas" w:eastAsia="Cambria" w:hAnsi="Consolas" w:cs="Consolas"/>
        </w:rPr>
        <w:t>bench</w:t>
      </w:r>
      <w:r>
        <w:rPr>
          <w:rFonts w:ascii="Times" w:eastAsia="Cambria" w:hAnsi="Times" w:cs="Times New Roman"/>
        </w:rPr>
        <w:t xml:space="preserve">, </w:t>
      </w:r>
      <w:proofErr w:type="spellStart"/>
      <w:r w:rsidRPr="0094397A">
        <w:rPr>
          <w:rFonts w:ascii="Consolas" w:eastAsia="Cambria" w:hAnsi="Consolas" w:cs="Consolas"/>
        </w:rPr>
        <w:t>benchr</w:t>
      </w:r>
      <w:proofErr w:type="spellEnd"/>
      <w:r>
        <w:rPr>
          <w:rFonts w:ascii="Times" w:eastAsia="Cambria" w:hAnsi="Times" w:cs="Times New Roman"/>
        </w:rPr>
        <w:t xml:space="preserve">, or other </w:t>
      </w:r>
      <w:r w:rsidR="00CB23B8">
        <w:rPr>
          <w:rFonts w:ascii="Times" w:eastAsia="Cambria" w:hAnsi="Times" w:cs="Times New Roman"/>
        </w:rPr>
        <w:t>similar</w:t>
      </w:r>
      <w:r>
        <w:rPr>
          <w:rFonts w:ascii="Times" w:eastAsia="Cambria" w:hAnsi="Times" w:cs="Times New Roman"/>
        </w:rPr>
        <w:t xml:space="preserve"> R packages).</w:t>
      </w:r>
    </w:p>
    <w:p w14:paraId="1A605A72" w14:textId="77777777" w:rsidR="00490AF5" w:rsidRDefault="00490AF5" w:rsidP="00490AF5">
      <w:pPr>
        <w:rPr>
          <w:rFonts w:ascii="Times" w:eastAsia="Cambria" w:hAnsi="Times" w:cs="Consolas"/>
        </w:rPr>
      </w:pPr>
    </w:p>
    <w:p w14:paraId="7D7A7664" w14:textId="77777777" w:rsidR="00490AF5" w:rsidRPr="005C6BD8" w:rsidRDefault="00490AF5" w:rsidP="0094397A">
      <w:pPr>
        <w:pStyle w:val="PeerJCode"/>
        <w:ind w:left="720"/>
      </w:pPr>
      <w:r w:rsidRPr="005C6BD8">
        <w:t>library(</w:t>
      </w:r>
      <w:proofErr w:type="spellStart"/>
      <w:r w:rsidRPr="005C6BD8">
        <w:t>pccc</w:t>
      </w:r>
      <w:proofErr w:type="spellEnd"/>
      <w:r w:rsidRPr="005C6BD8">
        <w:t>)</w:t>
      </w:r>
    </w:p>
    <w:p w14:paraId="5E1CD642" w14:textId="77777777" w:rsidR="00490AF5" w:rsidRPr="005C6BD8" w:rsidRDefault="00490AF5" w:rsidP="0094397A">
      <w:pPr>
        <w:pStyle w:val="PeerJCode"/>
        <w:ind w:left="720"/>
      </w:pPr>
      <w:proofErr w:type="spellStart"/>
      <w:r w:rsidRPr="005C6BD8">
        <w:t>rm</w:t>
      </w:r>
      <w:proofErr w:type="spellEnd"/>
      <w:r w:rsidRPr="005C6BD8">
        <w:t>(list=</w:t>
      </w:r>
      <w:proofErr w:type="gramStart"/>
      <w:r w:rsidRPr="005C6BD8">
        <w:t>ls(</w:t>
      </w:r>
      <w:proofErr w:type="gramEnd"/>
      <w:r w:rsidRPr="005C6BD8">
        <w:t>))</w:t>
      </w:r>
    </w:p>
    <w:p w14:paraId="6B2CB619" w14:textId="77777777" w:rsidR="00637490" w:rsidRDefault="00490AF5" w:rsidP="00637490">
      <w:pPr>
        <w:pStyle w:val="PeerJCode"/>
        <w:ind w:left="720"/>
      </w:pPr>
      <w:proofErr w:type="spellStart"/>
      <w:proofErr w:type="gramStart"/>
      <w:r w:rsidRPr="005C6BD8">
        <w:t>gc</w:t>
      </w:r>
      <w:proofErr w:type="spellEnd"/>
      <w:r w:rsidRPr="005C6BD8">
        <w:t>(</w:t>
      </w:r>
      <w:proofErr w:type="gramEnd"/>
      <w:r w:rsidRPr="005C6BD8">
        <w:t>)</w:t>
      </w:r>
    </w:p>
    <w:p w14:paraId="124CDBD3" w14:textId="77777777" w:rsidR="00637490" w:rsidRDefault="00637490" w:rsidP="00637490">
      <w:pPr>
        <w:pStyle w:val="PeerJCode"/>
        <w:ind w:left="720"/>
      </w:pPr>
    </w:p>
    <w:p w14:paraId="4EF3606B" w14:textId="77777777" w:rsidR="00637490" w:rsidRDefault="00637490" w:rsidP="00637490">
      <w:pPr>
        <w:pStyle w:val="PeerJCode"/>
        <w:ind w:left="720"/>
      </w:pPr>
      <w:r>
        <w:t xml:space="preserve">icd10_large &lt;- </w:t>
      </w:r>
    </w:p>
    <w:p w14:paraId="69C6CB66" w14:textId="77777777" w:rsidR="00637490" w:rsidRDefault="00637490" w:rsidP="00637490">
      <w:pPr>
        <w:pStyle w:val="PeerJCode"/>
        <w:ind w:left="720"/>
      </w:pPr>
      <w:r>
        <w:t xml:space="preserve">  </w:t>
      </w:r>
      <w:proofErr w:type="gramStart"/>
      <w:r>
        <w:t>feather::</w:t>
      </w:r>
      <w:proofErr w:type="spellStart"/>
      <w:proofErr w:type="gramEnd"/>
      <w:r>
        <w:t>read_feather</w:t>
      </w:r>
      <w:proofErr w:type="spellEnd"/>
      <w:r>
        <w:t>(</w:t>
      </w:r>
    </w:p>
    <w:p w14:paraId="0A7602CA" w14:textId="77777777" w:rsidR="00637490" w:rsidRDefault="00637490" w:rsidP="00637490">
      <w:pPr>
        <w:pStyle w:val="PeerJCode"/>
        <w:ind w:left="720"/>
      </w:pPr>
      <w:r>
        <w:t xml:space="preserve">    "../</w:t>
      </w:r>
      <w:proofErr w:type="spellStart"/>
      <w:r>
        <w:t>icd_file_generator</w:t>
      </w:r>
      <w:proofErr w:type="spellEnd"/>
      <w:r>
        <w:t>/icd10_sample_large.feather"</w:t>
      </w:r>
    </w:p>
    <w:p w14:paraId="561EB87B" w14:textId="6C55C716" w:rsidR="00490AF5" w:rsidRPr="005C6BD8" w:rsidRDefault="00637490" w:rsidP="0094397A">
      <w:pPr>
        <w:pStyle w:val="PeerJCode"/>
        <w:ind w:left="720"/>
      </w:pPr>
      <w:r>
        <w:t xml:space="preserve">  )</w:t>
      </w:r>
    </w:p>
    <w:p w14:paraId="73981C19" w14:textId="77777777" w:rsidR="00490AF5" w:rsidRPr="005C6BD8" w:rsidRDefault="00490AF5" w:rsidP="0094397A">
      <w:pPr>
        <w:pStyle w:val="PeerJCode"/>
        <w:ind w:left="720"/>
      </w:pPr>
      <w:r w:rsidRPr="005C6BD8">
        <w:lastRenderedPageBreak/>
        <w:t>library(microbenchmark)</w:t>
      </w:r>
    </w:p>
    <w:p w14:paraId="2D7AEDFC" w14:textId="77777777" w:rsidR="00490AF5" w:rsidRPr="005C6BD8" w:rsidRDefault="00490AF5" w:rsidP="0094397A">
      <w:pPr>
        <w:pStyle w:val="PeerJCode"/>
        <w:ind w:left="720"/>
      </w:pPr>
      <w:proofErr w:type="gramStart"/>
      <w:r w:rsidRPr="005C6BD8">
        <w:t>microbenchmark(</w:t>
      </w:r>
      <w:proofErr w:type="gramEnd"/>
    </w:p>
    <w:p w14:paraId="60089C9C" w14:textId="77777777" w:rsidR="00490AF5" w:rsidRPr="005C6BD8" w:rsidRDefault="00490AF5" w:rsidP="0094397A">
      <w:pPr>
        <w:pStyle w:val="PeerJCode"/>
        <w:ind w:left="720"/>
      </w:pPr>
      <w:proofErr w:type="gramStart"/>
      <w:r w:rsidRPr="005C6BD8">
        <w:t>ccc(</w:t>
      </w:r>
      <w:proofErr w:type="gramEnd"/>
      <w:r w:rsidRPr="005C6BD8">
        <w:t>icd10_large[1:10000, c(1:45)], # get id, dx, and pc columns</w:t>
      </w:r>
    </w:p>
    <w:p w14:paraId="456CF220" w14:textId="77777777" w:rsidR="00490AF5" w:rsidRPr="005C6BD8" w:rsidRDefault="00490AF5" w:rsidP="0094397A">
      <w:pPr>
        <w:pStyle w:val="PeerJCode"/>
        <w:ind w:left="720"/>
      </w:pPr>
      <w:r w:rsidRPr="005C6BD8">
        <w:t xml:space="preserve">               id      = id,</w:t>
      </w:r>
    </w:p>
    <w:p w14:paraId="7F918D36" w14:textId="77777777" w:rsidR="00490AF5" w:rsidRPr="005C6BD8" w:rsidRDefault="00490AF5" w:rsidP="0094397A">
      <w:pPr>
        <w:pStyle w:val="PeerJCode"/>
        <w:ind w:left="720"/>
      </w:pPr>
      <w:r w:rsidRPr="005C6BD8">
        <w:t xml:space="preserve">               </w:t>
      </w:r>
      <w:proofErr w:type="spellStart"/>
      <w:r w:rsidRPr="005C6BD8">
        <w:t>dx_cols</w:t>
      </w:r>
      <w:proofErr w:type="spellEnd"/>
      <w:r w:rsidRPr="005C6BD8">
        <w:t xml:space="preserve"> = </w:t>
      </w:r>
      <w:proofErr w:type="spellStart"/>
      <w:proofErr w:type="gramStart"/>
      <w:r w:rsidRPr="005C6BD8">
        <w:t>dplyr</w:t>
      </w:r>
      <w:proofErr w:type="spellEnd"/>
      <w:r w:rsidRPr="005C6BD8">
        <w:t>::</w:t>
      </w:r>
      <w:proofErr w:type="spellStart"/>
      <w:proofErr w:type="gramEnd"/>
      <w:r w:rsidRPr="005C6BD8">
        <w:t>starts_with</w:t>
      </w:r>
      <w:proofErr w:type="spellEnd"/>
      <w:r w:rsidRPr="005C6BD8">
        <w:t>("dx"),</w:t>
      </w:r>
    </w:p>
    <w:p w14:paraId="0DE35DC9" w14:textId="77777777" w:rsidR="00490AF5" w:rsidRPr="005C6BD8" w:rsidRDefault="00490AF5" w:rsidP="0094397A">
      <w:pPr>
        <w:pStyle w:val="PeerJCode"/>
        <w:ind w:left="720"/>
      </w:pPr>
      <w:r w:rsidRPr="005C6BD8">
        <w:t xml:space="preserve">               </w:t>
      </w:r>
      <w:proofErr w:type="spellStart"/>
      <w:r w:rsidRPr="005C6BD8">
        <w:t>pc_cols</w:t>
      </w:r>
      <w:proofErr w:type="spellEnd"/>
      <w:r w:rsidRPr="005C6BD8">
        <w:t xml:space="preserve"> = </w:t>
      </w:r>
      <w:proofErr w:type="spellStart"/>
      <w:proofErr w:type="gramStart"/>
      <w:r w:rsidRPr="005C6BD8">
        <w:t>dplyr</w:t>
      </w:r>
      <w:proofErr w:type="spellEnd"/>
      <w:r w:rsidRPr="005C6BD8">
        <w:t>::</w:t>
      </w:r>
      <w:proofErr w:type="spellStart"/>
      <w:proofErr w:type="gramEnd"/>
      <w:r w:rsidRPr="005C6BD8">
        <w:t>starts_with</w:t>
      </w:r>
      <w:proofErr w:type="spellEnd"/>
      <w:r w:rsidRPr="005C6BD8">
        <w:t>("pc"),</w:t>
      </w:r>
    </w:p>
    <w:p w14:paraId="6691A396" w14:textId="77777777" w:rsidR="00490AF5" w:rsidRPr="005C6BD8" w:rsidRDefault="00490AF5" w:rsidP="0094397A">
      <w:pPr>
        <w:pStyle w:val="PeerJCode"/>
        <w:ind w:left="720"/>
      </w:pPr>
      <w:r w:rsidRPr="005C6BD8">
        <w:t xml:space="preserve">               </w:t>
      </w:r>
      <w:proofErr w:type="spellStart"/>
      <w:r w:rsidRPr="005C6BD8">
        <w:t>icdv</w:t>
      </w:r>
      <w:proofErr w:type="spellEnd"/>
      <w:r w:rsidRPr="005C6BD8">
        <w:t xml:space="preserve">    = 10),</w:t>
      </w:r>
    </w:p>
    <w:p w14:paraId="7C3D9AD7" w14:textId="77777777" w:rsidR="00490AF5" w:rsidRDefault="00490AF5" w:rsidP="0094397A">
      <w:pPr>
        <w:pStyle w:val="PeerJCode"/>
        <w:ind w:left="720"/>
      </w:pPr>
      <w:r w:rsidRPr="005C6BD8">
        <w:t>times = 10)</w:t>
      </w:r>
    </w:p>
    <w:p w14:paraId="626A12C7" w14:textId="77777777" w:rsidR="00490AF5" w:rsidRDefault="00490AF5" w:rsidP="0094397A">
      <w:pPr>
        <w:pStyle w:val="PeerJCode"/>
        <w:ind w:left="720"/>
      </w:pPr>
    </w:p>
    <w:p w14:paraId="1A5F530F" w14:textId="77777777" w:rsidR="00490AF5" w:rsidRPr="007F4844" w:rsidRDefault="00490AF5" w:rsidP="0094397A">
      <w:pPr>
        <w:pStyle w:val="PeerJCode"/>
        <w:ind w:left="720"/>
      </w:pPr>
      <w:r w:rsidRPr="007F4844">
        <w:t>Unit: seconds</w:t>
      </w:r>
    </w:p>
    <w:p w14:paraId="5602161A" w14:textId="77777777" w:rsidR="00490AF5" w:rsidRPr="007F4844" w:rsidRDefault="00490AF5" w:rsidP="0094397A">
      <w:pPr>
        <w:pStyle w:val="PeerJCode"/>
        <w:ind w:left="720"/>
      </w:pPr>
      <w:r w:rsidRPr="007F4844">
        <w:t xml:space="preserve"> expr      min       </w:t>
      </w:r>
      <w:proofErr w:type="spellStart"/>
      <w:r w:rsidRPr="007F4844">
        <w:t>lq</w:t>
      </w:r>
      <w:proofErr w:type="spellEnd"/>
      <w:r w:rsidRPr="007F4844">
        <w:t xml:space="preserve">     mean   median       </w:t>
      </w:r>
      <w:proofErr w:type="spellStart"/>
      <w:r w:rsidRPr="007F4844">
        <w:t>uq</w:t>
      </w:r>
      <w:proofErr w:type="spellEnd"/>
      <w:r w:rsidRPr="007F4844">
        <w:t xml:space="preserve">      max </w:t>
      </w:r>
      <w:proofErr w:type="spellStart"/>
      <w:r w:rsidRPr="007F4844">
        <w:t>neval</w:t>
      </w:r>
      <w:proofErr w:type="spellEnd"/>
    </w:p>
    <w:p w14:paraId="2916D15E" w14:textId="77777777" w:rsidR="00490AF5" w:rsidRPr="005C6BD8" w:rsidRDefault="00490AF5" w:rsidP="0094397A">
      <w:pPr>
        <w:pStyle w:val="PeerJCode"/>
        <w:ind w:left="720"/>
      </w:pPr>
      <w:r w:rsidRPr="007F4844">
        <w:t xml:space="preserve"> </w:t>
      </w:r>
      <w:proofErr w:type="gramStart"/>
      <w:r w:rsidRPr="007F4844">
        <w:t>ccc  2.857625</w:t>
      </w:r>
      <w:proofErr w:type="gramEnd"/>
      <w:r w:rsidRPr="007F4844">
        <w:t xml:space="preserve"> 2.908964 2.959805 2.920408 3.023602 3.119937    10</w:t>
      </w:r>
    </w:p>
    <w:p w14:paraId="6B6AC888" w14:textId="77777777" w:rsidR="00490AF5" w:rsidRPr="005C6BD8" w:rsidRDefault="00490AF5" w:rsidP="00490AF5">
      <w:pPr>
        <w:rPr>
          <w:rFonts w:ascii="Times" w:eastAsia="Cambria" w:hAnsi="Times" w:cs="Consolas"/>
        </w:rPr>
      </w:pPr>
    </w:p>
    <w:p w14:paraId="7A9BEAE2" w14:textId="77777777" w:rsidR="00490AF5" w:rsidRDefault="00490AF5" w:rsidP="00490AF5">
      <w:pPr>
        <w:rPr>
          <w:rFonts w:ascii="Times" w:eastAsia="Cambria" w:hAnsi="Times" w:cs="Times New Roman"/>
        </w:rPr>
      </w:pPr>
      <w:r>
        <w:rPr>
          <w:rFonts w:ascii="Times" w:eastAsia="Cambria" w:hAnsi="Times" w:cs="Times New Roman"/>
        </w:rPr>
        <w:t xml:space="preserve">Results are from a system with </w:t>
      </w:r>
      <w:r w:rsidRPr="00EF6B45">
        <w:rPr>
          <w:rFonts w:ascii="Times" w:eastAsia="Cambria" w:hAnsi="Times" w:cs="Times New Roman"/>
        </w:rPr>
        <w:t>3.1 GHz Intel Core i7</w:t>
      </w:r>
      <w:r>
        <w:rPr>
          <w:rFonts w:ascii="Times" w:eastAsia="Cambria" w:hAnsi="Times" w:cs="Times New Roman"/>
        </w:rPr>
        <w:t xml:space="preserve">, </w:t>
      </w:r>
      <w:r w:rsidRPr="00EF6B45">
        <w:rPr>
          <w:rFonts w:ascii="Times" w:eastAsia="Cambria" w:hAnsi="Times" w:cs="Times New Roman"/>
        </w:rPr>
        <w:t>16 GB 2133 MHz LPDDR3</w:t>
      </w:r>
      <w:r>
        <w:rPr>
          <w:rFonts w:ascii="Times" w:eastAsia="Cambria" w:hAnsi="Times" w:cs="Times New Roman"/>
        </w:rPr>
        <w:t xml:space="preserve">, </w:t>
      </w:r>
      <w:r w:rsidRPr="006102CF">
        <w:rPr>
          <w:rFonts w:ascii="Times" w:eastAsia="Cambria" w:hAnsi="Times" w:cs="Times New Roman"/>
        </w:rPr>
        <w:t>PCI-Express</w:t>
      </w:r>
      <w:r>
        <w:rPr>
          <w:rFonts w:ascii="Times" w:eastAsia="Cambria" w:hAnsi="Times" w:cs="Times New Roman"/>
        </w:rPr>
        <w:t xml:space="preserve"> SSD, running macOS 10.12.6 and </w:t>
      </w:r>
      <w:r w:rsidRPr="006102CF">
        <w:rPr>
          <w:rFonts w:ascii="Times" w:eastAsia="Cambria" w:hAnsi="Times" w:cs="Times New Roman"/>
        </w:rPr>
        <w:t>R version 3.5.1 (2018-07-02)</w:t>
      </w:r>
      <w:r>
        <w:rPr>
          <w:rFonts w:ascii="Times" w:eastAsia="Cambria" w:hAnsi="Times" w:cs="Times New Roman"/>
        </w:rPr>
        <w:t xml:space="preserve">. </w:t>
      </w:r>
    </w:p>
    <w:p w14:paraId="4A8EEC71" w14:textId="77777777" w:rsidR="00490AF5" w:rsidRDefault="00490AF5" w:rsidP="00490AF5">
      <w:pPr>
        <w:rPr>
          <w:rFonts w:ascii="Times" w:eastAsia="Cambria" w:hAnsi="Times" w:cs="Times New Roman"/>
        </w:rPr>
      </w:pPr>
    </w:p>
    <w:p w14:paraId="68118D21" w14:textId="053B9A78" w:rsidR="00490AF5" w:rsidRDefault="00490AF5" w:rsidP="00490AF5">
      <w:pPr>
        <w:rPr>
          <w:rFonts w:ascii="Times" w:eastAsia="Cambria" w:hAnsi="Times" w:cs="Times New Roman"/>
        </w:rPr>
      </w:pPr>
      <w:r w:rsidRPr="005C6BD8">
        <w:rPr>
          <w:rFonts w:ascii="Times" w:eastAsia="Cambria" w:hAnsi="Times" w:cs="Times New Roman"/>
        </w:rPr>
        <w:t xml:space="preserve">As </w:t>
      </w:r>
      <w:r w:rsidR="00347B9F">
        <w:rPr>
          <w:rFonts w:ascii="Times" w:eastAsia="Cambria" w:hAnsi="Times" w:cs="Times New Roman"/>
        </w:rPr>
        <w:t xml:space="preserve">software </w:t>
      </w:r>
      <w:r w:rsidRPr="005C6BD8">
        <w:rPr>
          <w:rFonts w:ascii="Times" w:eastAsia="Cambria" w:hAnsi="Times" w:cs="Times New Roman"/>
        </w:rPr>
        <w:t xml:space="preserve">runs can differ significantly from one to the next due to other software running on the </w:t>
      </w:r>
      <w:r>
        <w:rPr>
          <w:rFonts w:ascii="Times" w:eastAsia="Cambria" w:hAnsi="Times" w:cs="Times New Roman"/>
        </w:rPr>
        <w:t xml:space="preserve">test </w:t>
      </w:r>
      <w:r w:rsidRPr="005C6BD8">
        <w:rPr>
          <w:rFonts w:ascii="Times" w:eastAsia="Cambria" w:hAnsi="Times" w:cs="Times New Roman"/>
        </w:rPr>
        <w:t>system, a good starting point is to run the same test 10 times</w:t>
      </w:r>
      <w:r>
        <w:rPr>
          <w:rFonts w:ascii="Times" w:eastAsia="Cambria" w:hAnsi="Times" w:cs="Times New Roman"/>
        </w:rPr>
        <w:t xml:space="preserve"> (rather than the microbenchmark default of 100 </w:t>
      </w:r>
      <w:proofErr w:type="gramStart"/>
      <w:r>
        <w:rPr>
          <w:rFonts w:ascii="Times" w:eastAsia="Cambria" w:hAnsi="Times" w:cs="Times New Roman"/>
        </w:rPr>
        <w:t>due</w:t>
      </w:r>
      <w:proofErr w:type="gramEnd"/>
      <w:r>
        <w:rPr>
          <w:rFonts w:ascii="Times" w:eastAsia="Cambria" w:hAnsi="Times" w:cs="Times New Roman"/>
        </w:rPr>
        <w:t xml:space="preserve"> to this being a longer running process)</w:t>
      </w:r>
      <w:r w:rsidRPr="005C6BD8">
        <w:rPr>
          <w:rFonts w:ascii="Times" w:eastAsia="Cambria" w:hAnsi="Times" w:cs="Times New Roman"/>
        </w:rPr>
        <w:t xml:space="preserve"> and </w:t>
      </w:r>
      <w:r>
        <w:rPr>
          <w:rFonts w:ascii="Times" w:eastAsia="Cambria" w:hAnsi="Times" w:cs="Times New Roman"/>
        </w:rPr>
        <w:t xml:space="preserve">record the </w:t>
      </w:r>
      <w:r w:rsidRPr="005C6BD8">
        <w:rPr>
          <w:rFonts w:ascii="Times" w:eastAsia="Cambria" w:hAnsi="Times" w:cs="Times New Roman"/>
        </w:rPr>
        <w:t xml:space="preserve">mean </w:t>
      </w:r>
      <w:r>
        <w:rPr>
          <w:rFonts w:ascii="Times" w:eastAsia="Cambria" w:hAnsi="Times" w:cs="Times New Roman"/>
        </w:rPr>
        <w:t>run time</w:t>
      </w:r>
      <w:r w:rsidRPr="005C6BD8">
        <w:rPr>
          <w:rFonts w:ascii="Times" w:eastAsia="Cambria" w:hAnsi="Times" w:cs="Times New Roman"/>
        </w:rPr>
        <w:t>. microbenchmark also shows median, lower and upper quartiles, min, and max</w:t>
      </w:r>
      <w:r>
        <w:rPr>
          <w:rFonts w:ascii="Times" w:eastAsia="Cambria" w:hAnsi="Times" w:cs="Times New Roman"/>
        </w:rPr>
        <w:t xml:space="preserve"> run times</w:t>
      </w:r>
      <w:r w:rsidRPr="005C6BD8">
        <w:rPr>
          <w:rFonts w:ascii="Times" w:eastAsia="Cambria" w:hAnsi="Times" w:cs="Times New Roman"/>
        </w:rPr>
        <w:t xml:space="preserve">. </w:t>
      </w:r>
      <w:r>
        <w:rPr>
          <w:rFonts w:ascii="Times" w:eastAsia="Cambria" w:hAnsi="Times" w:cs="Times New Roman"/>
        </w:rPr>
        <w:t xml:space="preserve">The actual </w:t>
      </w:r>
      <w:proofErr w:type="gramStart"/>
      <w:r w:rsidRPr="0094397A">
        <w:rPr>
          <w:rFonts w:ascii="Consolas" w:eastAsia="Cambria" w:hAnsi="Consolas" w:cs="Consolas"/>
        </w:rPr>
        <w:t>ccc(</w:t>
      </w:r>
      <w:proofErr w:type="gramEnd"/>
      <w:r w:rsidRPr="0094397A">
        <w:rPr>
          <w:rFonts w:ascii="Consolas" w:eastAsia="Cambria" w:hAnsi="Consolas" w:cs="Consolas"/>
        </w:rPr>
        <w:t>)</w:t>
      </w:r>
      <w:r>
        <w:rPr>
          <w:rFonts w:ascii="Times" w:eastAsia="Cambria" w:hAnsi="Times" w:cs="Times New Roman"/>
        </w:rPr>
        <w:t xml:space="preserve"> call specifics are un-important; the key is to test the main features of your software in a repeatable fashion and watch for performance changes over time. </w:t>
      </w:r>
      <w:r w:rsidRPr="005C6BD8">
        <w:rPr>
          <w:rFonts w:ascii="Times" w:eastAsia="Cambria" w:hAnsi="Times" w:cs="Times New Roman"/>
        </w:rPr>
        <w:t>These metrics can help to identify if a test was valid and indicate a need for retesting; i.e. a large interquartile range may indicate not enough tests were run or some aspect of environment is causing performance variations.</w:t>
      </w:r>
      <w:r>
        <w:rPr>
          <w:rFonts w:ascii="Times" w:eastAsia="Cambria" w:hAnsi="Times" w:cs="Times New Roman"/>
        </w:rPr>
        <w:t xml:space="preserve"> Software benchmarking is highly system specific in that changing OS version, R version, R dependent package version, compiler version (if compiled code involved), or hardware </w:t>
      </w:r>
      <w:r w:rsidR="00347B9F">
        <w:rPr>
          <w:rFonts w:ascii="Times" w:eastAsia="Cambria" w:hAnsi="Times" w:cs="Times New Roman"/>
        </w:rPr>
        <w:t>may</w:t>
      </w:r>
      <w:r>
        <w:rPr>
          <w:rFonts w:ascii="Times" w:eastAsia="Cambria" w:hAnsi="Times" w:cs="Times New Roman"/>
        </w:rPr>
        <w:t xml:space="preserve"> change the results. As long as all tests are run the same on the same system with the same software, one can compare timings as development progresses.</w:t>
      </w:r>
    </w:p>
    <w:p w14:paraId="04602247" w14:textId="77777777" w:rsidR="00490AF5" w:rsidRPr="005C6BD8" w:rsidRDefault="00490AF5" w:rsidP="00490AF5">
      <w:pPr>
        <w:rPr>
          <w:rFonts w:ascii="Times" w:eastAsia="Cambria" w:hAnsi="Times" w:cs="Times New Roman"/>
        </w:rPr>
      </w:pPr>
    </w:p>
    <w:p w14:paraId="770FB7DC" w14:textId="37F3578B" w:rsidR="00490AF5" w:rsidRDefault="00490AF5" w:rsidP="0094397A">
      <w:pPr>
        <w:widowControl w:val="0"/>
        <w:autoSpaceDE w:val="0"/>
        <w:autoSpaceDN w:val="0"/>
        <w:adjustRightInd w:val="0"/>
        <w:rPr>
          <w:rFonts w:ascii="Times" w:eastAsia="Cambria" w:hAnsi="Times" w:cs="Times New Roman"/>
        </w:rPr>
      </w:pPr>
      <w:r w:rsidRPr="005C6BD8">
        <w:rPr>
          <w:rFonts w:ascii="Times" w:eastAsia="Cambria" w:hAnsi="Times" w:cs="Times New Roman"/>
        </w:rPr>
        <w:t xml:space="preserve">Lastly, although the example above is focused on runtime, it </w:t>
      </w:r>
      <w:r>
        <w:rPr>
          <w:rFonts w:ascii="Times" w:eastAsia="Cambria" w:hAnsi="Times" w:cs="Times New Roman"/>
        </w:rPr>
        <w:t>can be beneficial</w:t>
      </w:r>
      <w:r w:rsidRPr="005C6BD8">
        <w:rPr>
          <w:rFonts w:ascii="Times" w:eastAsia="Cambria" w:hAnsi="Times" w:cs="Times New Roman"/>
        </w:rPr>
        <w:t xml:space="preserve"> to also identify targets for disk space used and memory required to complete all desired tasks. </w:t>
      </w:r>
      <w:r>
        <w:rPr>
          <w:rFonts w:ascii="Times" w:eastAsia="Cambria" w:hAnsi="Times" w:cs="Times New Roman"/>
        </w:rPr>
        <w:t xml:space="preserve">As an example, tools such as </w:t>
      </w:r>
      <w:r w:rsidRPr="0094397A">
        <w:rPr>
          <w:rFonts w:ascii="Consolas" w:eastAsia="Cambria" w:hAnsi="Consolas" w:cs="Consolas"/>
        </w:rPr>
        <w:t>bench</w:t>
      </w:r>
      <w:r>
        <w:rPr>
          <w:rFonts w:ascii="Times" w:eastAsia="Cambria" w:hAnsi="Times" w:cs="Times New Roman"/>
        </w:rPr>
        <w:t xml:space="preserve"> and </w:t>
      </w:r>
      <w:proofErr w:type="spellStart"/>
      <w:r w:rsidRPr="0094397A">
        <w:rPr>
          <w:rFonts w:ascii="Consolas" w:eastAsia="Cambria" w:hAnsi="Consolas" w:cs="Consolas"/>
        </w:rPr>
        <w:t>profvis</w:t>
      </w:r>
      <w:proofErr w:type="spellEnd"/>
      <w:r>
        <w:rPr>
          <w:rFonts w:ascii="Times" w:eastAsia="Cambria" w:hAnsi="Times" w:cs="Times New Roman"/>
        </w:rPr>
        <w:t xml:space="preserve"> demonstrated in our ‘</w:t>
      </w:r>
      <w:r w:rsidRPr="000F5A20">
        <w:rPr>
          <w:rFonts w:ascii="Times" w:eastAsia="Cambria" w:hAnsi="Times" w:cs="Times New Roman"/>
        </w:rPr>
        <w:t>C</w:t>
      </w:r>
      <w:r>
        <w:rPr>
          <w:rFonts w:ascii="Times" w:eastAsia="Cambria" w:hAnsi="Times" w:cs="Times New Roman"/>
        </w:rPr>
        <w:t>ode</w:t>
      </w:r>
      <w:r w:rsidRPr="000F5A20">
        <w:rPr>
          <w:rFonts w:ascii="Times" w:eastAsia="Cambria" w:hAnsi="Times" w:cs="Times New Roman"/>
        </w:rPr>
        <w:t xml:space="preserve"> P</w:t>
      </w:r>
      <w:r>
        <w:rPr>
          <w:rFonts w:ascii="Times" w:eastAsia="Cambria" w:hAnsi="Times" w:cs="Times New Roman"/>
        </w:rPr>
        <w:t>rofiling</w:t>
      </w:r>
      <w:r w:rsidRPr="000F5A20">
        <w:rPr>
          <w:rFonts w:ascii="Times" w:eastAsia="Cambria" w:hAnsi="Times" w:cs="Times New Roman"/>
        </w:rPr>
        <w:t>/B</w:t>
      </w:r>
      <w:r>
        <w:rPr>
          <w:rFonts w:ascii="Times" w:eastAsia="Cambria" w:hAnsi="Times" w:cs="Times New Roman"/>
        </w:rPr>
        <w:t xml:space="preserve">enchmarking’ section as well as </w:t>
      </w:r>
      <w:proofErr w:type="spellStart"/>
      <w:proofErr w:type="gramStart"/>
      <w:r w:rsidRPr="0094397A">
        <w:rPr>
          <w:rFonts w:ascii="Consolas" w:eastAsia="Cambria" w:hAnsi="Consolas" w:cs="Consolas"/>
        </w:rPr>
        <w:t>object.size</w:t>
      </w:r>
      <w:proofErr w:type="spellEnd"/>
      <w:proofErr w:type="gramEnd"/>
      <w:r w:rsidRPr="0094397A">
        <w:rPr>
          <w:rFonts w:ascii="Consolas" w:eastAsia="Cambria" w:hAnsi="Consolas" w:cs="Consolas"/>
        </w:rPr>
        <w:t>()</w:t>
      </w:r>
      <w:r>
        <w:rPr>
          <w:rFonts w:ascii="Times" w:eastAsia="Cambria" w:hAnsi="Times" w:cs="Times New Roman"/>
        </w:rPr>
        <w:t xml:space="preserve"> from core R can give developers insight into memory allocation and usage. </w:t>
      </w:r>
      <w:r w:rsidRPr="005C6BD8">
        <w:rPr>
          <w:rFonts w:ascii="Times" w:eastAsia="Cambria" w:hAnsi="Times" w:cs="Times New Roman"/>
        </w:rPr>
        <w:t>There are many</w:t>
      </w:r>
      <w:r>
        <w:rPr>
          <w:rFonts w:ascii="Times" w:eastAsia="Cambria" w:hAnsi="Times" w:cs="Times New Roman"/>
        </w:rPr>
        <w:t xml:space="preserve"> resources beyond this work that can provide guidance on how </w:t>
      </w:r>
      <w:r w:rsidRPr="005C6BD8">
        <w:rPr>
          <w:rFonts w:ascii="Times" w:eastAsia="Cambria" w:hAnsi="Times" w:cs="Times New Roman"/>
        </w:rPr>
        <w:t>to minimize RAM and disk resources</w:t>
      </w:r>
      <w:r>
        <w:rPr>
          <w:rFonts w:ascii="Times" w:eastAsia="Cambria" w:hAnsi="Times" w:cs="Times New Roman"/>
        </w:rPr>
        <w:t xml:space="preserve"> </w:t>
      </w:r>
      <w:r>
        <w:rPr>
          <w:rFonts w:ascii="Times" w:eastAsia="Cambria" w:hAnsi="Times" w:cs="Times New Roman"/>
        </w:rPr>
        <w:fldChar w:fldCharType="begin"/>
      </w:r>
      <w:r w:rsidR="001B60B9">
        <w:rPr>
          <w:rFonts w:ascii="Times" w:eastAsia="Cambria" w:hAnsi="Times" w:cs="Times New Roman"/>
        </w:rPr>
        <w:instrText xml:space="preserve"> ADDIN ZOTERO_ITEM CSL_CITATION {"citationID":"y12Tc2TO","properties":{"formattedCitation":"(Kane, Emerson &amp; Weston, 2013; Wickham, 2014b; Wickham et al., 2016; Klik, Collet &amp; Facebook, 2018)","plainCitation":"(Kane, Emerson &amp; Weston, 2013; Wickham, 2014b; Wickham et al., 2016; Klik, Collet &amp; Facebook, 2018)","noteIndex":0},"citationItems":[{"id":2109,"uris":["http://zotero.org/users/2180197/items/RDUZ2TBX"],"uri":["http://zotero.org/users/2180197/items/RDUZ2TBX"],"itemData":{"id":2109,"type":"article-journal","title":"Scalable Strategies for Computing with Massive Data","container-title":"Journal of Statistical Software, Articles","page":"1–19","volume":"55","issue":"14","abstract":"This paper presents two complementary statistical computing frameworks that address challenges in parallel processing and the analysis of massive data. First, the foreach package allows users of the R programming environment to define parallel loops that may be run sequentially on a single machine, in parallel on a symmetric multiprocessing (SMP) machine, or in cluster environments without platform-specific code. Second, the bigmemory package implements memory- and file-mapped data structures that provide (a) access to arbitrarily large data while retaining a look and feel that is familiar to R users and (b) data structures that are shared across processor cores in order to support efficient parallel computing techniques. Although these packages may be used independently, this paper shows how they can be used in combination to address challenges that have effectively been beyond the reach of researchers who lack specialized software development skills or expensive hardware.","URL":"https://www.jstatsoft.org/v055/i14","DOI":"10.18637/jss.v055.i14","ISSN":"1548-7660","author":[{"family":"Kane","given":"Michael"},{"family":"Emerson","given":"John"},{"family":"Weston","given":"Stephen"}],"issued":{"date-parts":[["2013"]]}}},{"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id":2112,"uris":["http://zotero.org/users/2180197/items/GNYC3G4W"],"uri":["http://zotero.org/users/2180197/items/GNYC3G4W"],"itemData":{"id":2112,"type":"book","title":"feather: R Bindings to the Feather 'API'","version":"0.3.1","source":"R-Packages","abstract":"Read and write feather files, a lightweight binary columnar data store designed for maximum speed.","URL":"https://CRAN.R-project.org/package=feather","shortTitle":"feather","author":[{"family":"Wickham","given":"Hadley"},{"literal":"RStudio"},{"literal":"Feather developers"},{"literal":"Google"},{"literal":"LevelDB Authors"}],"issued":{"date-parts":[["2016",11,9]]},"accessed":{"date-parts":[["2018",12,13]]}}},{"id":2111,"uris":["http://zotero.org/users/2180197/items/KC2YFJES"],"uri":["http://zotero.org/users/2180197/items/KC2YFJES"],"itemData":{"id":2111,"type":"book","title":"fst: Lightning Fast Serialization of Data Frames for R","version":"0.8.8","source":"R-Packages","abstract":"Multithreaded serialization of compressed data frames using the 'fst' format. The 'fst' format allows for random access of stored data and compression with the LZ4 and ZSTD compressors created by Yann Collet. The ZSTD compression library is owned by Facebook Inc.","URL":"https://CRAN.R-project.org/package=fst","shortTitle":"fst","author":[{"family":"Klik","given":"Mark"},{"family":"Collet","given":"Yann"},{"literal":"Facebook"}],"issued":{"date-parts":[["2018",6,7]]},"accessed":{"date-parts":[["2018",12,13]]}}}],"schema":"https://github.com/citation-style-language/schema/raw/master/csl-citation.json"} </w:instrText>
      </w:r>
      <w:r>
        <w:rPr>
          <w:rFonts w:ascii="Times" w:eastAsia="Cambria" w:hAnsi="Times" w:cs="Times New Roman"/>
        </w:rPr>
        <w:fldChar w:fldCharType="separate"/>
      </w:r>
      <w:r w:rsidR="001B60B9">
        <w:rPr>
          <w:rFonts w:ascii="Times" w:eastAsia="Cambria" w:hAnsi="Times" w:cs="Times New Roman"/>
          <w:noProof/>
        </w:rPr>
        <w:t>(Kane, Emerson &amp; Weston, 2013; Wickham, 2014b; Wickham et al., 2016; Klik, Collet &amp; Facebook, 2018)</w:t>
      </w:r>
      <w:r>
        <w:rPr>
          <w:rFonts w:ascii="Times" w:eastAsia="Cambria" w:hAnsi="Times" w:cs="Times New Roman"/>
        </w:rPr>
        <w:fldChar w:fldCharType="end"/>
      </w:r>
      <w:r w:rsidRPr="005C6BD8">
        <w:rPr>
          <w:rFonts w:ascii="Times" w:eastAsia="Cambria" w:hAnsi="Times" w:cs="Times New Roman"/>
        </w:rPr>
        <w:t>.</w:t>
      </w:r>
    </w:p>
    <w:p w14:paraId="53B90D7D" w14:textId="00BDC530" w:rsidR="00A80936" w:rsidRDefault="00A80936" w:rsidP="00A80936">
      <w:pPr>
        <w:contextualSpacing w:val="0"/>
        <w:rPr>
          <w:rFonts w:ascii="Times" w:eastAsia="Cambria" w:hAnsi="Times" w:cs="Times New Roman"/>
          <w:szCs w:val="24"/>
        </w:rPr>
      </w:pPr>
    </w:p>
    <w:p w14:paraId="4A8D76CF" w14:textId="77777777" w:rsidR="00490AF5" w:rsidRDefault="00490AF5" w:rsidP="00490AF5">
      <w:pPr>
        <w:rPr>
          <w:rFonts w:ascii="Times" w:eastAsia="Cambria" w:hAnsi="Times" w:cs="Times New Roman"/>
          <w:b/>
        </w:rPr>
      </w:pPr>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w:t>
      </w:r>
      <w:r>
        <w:rPr>
          <w:rFonts w:ascii="Times" w:eastAsia="Cambria" w:hAnsi="Times" w:cs="Times New Roman"/>
          <w:b/>
        </w:rPr>
        <w:t xml:space="preserve"> upper bound on performance:</w:t>
      </w:r>
    </w:p>
    <w:p w14:paraId="3013B59F" w14:textId="69517EA0" w:rsidR="00490AF5" w:rsidRPr="0094397A" w:rsidRDefault="00490AF5" w:rsidP="0094397A">
      <w:pPr>
        <w:pStyle w:val="ListParagraph"/>
        <w:numPr>
          <w:ilvl w:val="0"/>
          <w:numId w:val="11"/>
        </w:numPr>
        <w:rPr>
          <w:rFonts w:ascii="Times" w:eastAsia="Cambria" w:hAnsi="Times" w:cs="Times New Roman"/>
        </w:rPr>
      </w:pPr>
      <w:r w:rsidRPr="0094397A">
        <w:rPr>
          <w:rFonts w:ascii="Times" w:eastAsia="Cambria" w:hAnsi="Times" w:cs="Times New Roman"/>
        </w:rPr>
        <w:t>Big O notation allows the comparison of theoretical performance of different algorithms</w:t>
      </w:r>
    </w:p>
    <w:p w14:paraId="7F2B671B" w14:textId="6DF9D59A" w:rsidR="00490AF5" w:rsidRDefault="00490AF5" w:rsidP="00490AF5">
      <w:pPr>
        <w:pStyle w:val="ListParagraph"/>
        <w:numPr>
          <w:ilvl w:val="0"/>
          <w:numId w:val="11"/>
        </w:numPr>
        <w:rPr>
          <w:rFonts w:ascii="Times" w:eastAsia="Cambria" w:hAnsi="Times" w:cs="Times New Roman"/>
        </w:rPr>
      </w:pPr>
      <w:r w:rsidRPr="0094397A">
        <w:rPr>
          <w:rFonts w:ascii="Times" w:eastAsia="Cambria" w:hAnsi="Times" w:cs="Times New Roman"/>
        </w:rPr>
        <w:t>Evaluate how many times blocks of code will run as input approaches infinity</w:t>
      </w:r>
    </w:p>
    <w:p w14:paraId="24847899" w14:textId="42377D0B" w:rsidR="00490AF5" w:rsidRPr="0094397A" w:rsidRDefault="00490AF5" w:rsidP="0094397A">
      <w:pPr>
        <w:pStyle w:val="ListParagraph"/>
        <w:numPr>
          <w:ilvl w:val="0"/>
          <w:numId w:val="11"/>
        </w:numPr>
        <w:rPr>
          <w:rFonts w:ascii="Times" w:eastAsia="Cambria" w:hAnsi="Times" w:cs="Times New Roman"/>
        </w:rPr>
      </w:pPr>
      <w:r>
        <w:rPr>
          <w:rFonts w:ascii="Times" w:eastAsia="Cambria" w:hAnsi="Times" w:cs="Times New Roman"/>
        </w:rPr>
        <w:lastRenderedPageBreak/>
        <w:t>Loops inside loops are very slow as input approaches infinity</w:t>
      </w:r>
    </w:p>
    <w:p w14:paraId="57932012" w14:textId="77777777" w:rsidR="00490AF5" w:rsidRDefault="00490AF5" w:rsidP="00490AF5">
      <w:pPr>
        <w:rPr>
          <w:rFonts w:ascii="Times" w:eastAsia="Cambria" w:hAnsi="Times" w:cs="Times New Roman"/>
        </w:rPr>
      </w:pPr>
    </w:p>
    <w:p w14:paraId="4242434E" w14:textId="46926DB8" w:rsidR="00490AF5" w:rsidRDefault="00490AF5" w:rsidP="00490AF5">
      <w:pPr>
        <w:rPr>
          <w:rFonts w:ascii="Times" w:eastAsia="Cambria" w:hAnsi="Times" w:cs="Times New Roman"/>
        </w:rPr>
      </w:pPr>
      <w:r w:rsidRPr="0094397A">
        <w:rPr>
          <w:rFonts w:ascii="Times" w:eastAsia="Cambria" w:hAnsi="Times" w:cs="Times New Roman"/>
          <w:b/>
        </w:rPr>
        <w:t xml:space="preserve">Discussion: </w:t>
      </w:r>
      <w:r w:rsidRPr="005C6BD8">
        <w:rPr>
          <w:rFonts w:ascii="Times" w:eastAsia="Cambria" w:hAnsi="Times" w:cs="Times New Roman"/>
        </w:rPr>
        <w:t xml:space="preserve">Big O notation is a method for mathematically determining the upper bound on performance of a block of code without </w:t>
      </w:r>
      <w:r>
        <w:rPr>
          <w:rFonts w:ascii="Times" w:eastAsia="Cambria" w:hAnsi="Times" w:cs="Times New Roman"/>
        </w:rPr>
        <w:t>consideration for</w:t>
      </w:r>
      <w:r w:rsidRPr="005C6BD8">
        <w:rPr>
          <w:rFonts w:ascii="Times" w:eastAsia="Cambria" w:hAnsi="Times" w:cs="Times New Roman"/>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p>
    <w:p w14:paraId="031CEF57" w14:textId="77777777" w:rsidR="00490AF5" w:rsidRPr="005C6BD8" w:rsidRDefault="00490AF5" w:rsidP="00490AF5">
      <w:pPr>
        <w:rPr>
          <w:rFonts w:ascii="Times" w:eastAsia="Cambria" w:hAnsi="Times" w:cs="Times New Roman"/>
        </w:rPr>
      </w:pPr>
    </w:p>
    <w:p w14:paraId="08169495" w14:textId="796CC7F2" w:rsidR="00490AF5" w:rsidRDefault="00490AF5" w:rsidP="00490AF5">
      <w:pPr>
        <w:rPr>
          <w:rFonts w:ascii="Times" w:eastAsia="Cambria" w:hAnsi="Times" w:cs="Times New Roman"/>
        </w:rPr>
      </w:pPr>
      <w:r w:rsidRPr="005C6BD8">
        <w:rPr>
          <w:rFonts w:ascii="Times" w:eastAsia="Cambria" w:hAnsi="Times" w:cs="Times New Roman"/>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rPr>
        <w:t>O(</w:t>
      </w:r>
      <w:proofErr w:type="gramEnd"/>
      <w:r w:rsidRPr="005C6BD8">
        <w:rPr>
          <w:rFonts w:ascii="Times" w:eastAsia="Cambria" w:hAnsi="Times" w:cs="Times New Roman"/>
        </w:rPr>
        <w:t>1). The key factors that contribute to Big O are loops – a single for loop or similar construct through recursion that runs once for all n is O(n); a nested for loop would be O(n</w:t>
      </w:r>
      <w:r w:rsidRPr="005C6BD8">
        <w:rPr>
          <w:rFonts w:ascii="Times" w:eastAsia="Cambria" w:hAnsi="Times" w:cs="Times New Roman"/>
          <w:vertAlign w:val="superscript"/>
        </w:rPr>
        <w:t>2</w:t>
      </w:r>
      <w:r w:rsidRPr="005C6BD8">
        <w:rPr>
          <w:rFonts w:ascii="Times" w:eastAsia="Cambria" w:hAnsi="Times" w:cs="Times New Roman"/>
        </w:rPr>
        <w:t xml:space="preserve">).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rPr>
        <w:t>O(</w:t>
      </w:r>
      <w:proofErr w:type="gramEnd"/>
      <w:r w:rsidRPr="005C6BD8">
        <w:rPr>
          <w:rFonts w:ascii="Times" w:eastAsia="Cambria" w:hAnsi="Times" w:cs="Times New Roman"/>
        </w:rPr>
        <w:t>1) + O(n) + O(n</w:t>
      </w:r>
      <w:r w:rsidRPr="005C6BD8">
        <w:rPr>
          <w:rFonts w:ascii="Times" w:eastAsia="Cambria" w:hAnsi="Times" w:cs="Times New Roman"/>
          <w:vertAlign w:val="superscript"/>
        </w:rPr>
        <w:t>3</w:t>
      </w:r>
      <w:r w:rsidRPr="005C6BD8">
        <w:rPr>
          <w:rFonts w:ascii="Times" w:eastAsia="Cambria" w:hAnsi="Times" w:cs="Times New Roman"/>
        </w:rPr>
        <w:t>) it would be denoted as O(n</w:t>
      </w:r>
      <w:r w:rsidRPr="005C6BD8">
        <w:rPr>
          <w:rFonts w:ascii="Times" w:eastAsia="Cambria" w:hAnsi="Times" w:cs="Times New Roman"/>
          <w:vertAlign w:val="superscript"/>
        </w:rPr>
        <w:t>3</w:t>
      </w:r>
      <w:r w:rsidRPr="005C6BD8">
        <w:rPr>
          <w:rFonts w:ascii="Times" w:eastAsia="Cambria" w:hAnsi="Times" w:cs="Times New Roman"/>
        </w:rPr>
        <w:t>).</w:t>
      </w:r>
    </w:p>
    <w:p w14:paraId="654EBF8B" w14:textId="77777777" w:rsidR="00490AF5" w:rsidRPr="005C6BD8" w:rsidRDefault="00490AF5" w:rsidP="00490AF5">
      <w:pPr>
        <w:rPr>
          <w:rFonts w:ascii="Times" w:eastAsia="Cambria" w:hAnsi="Times" w:cs="Times New Roman"/>
        </w:rPr>
      </w:pPr>
    </w:p>
    <w:p w14:paraId="191716CC" w14:textId="77777777" w:rsidR="00490AF5" w:rsidRDefault="00490AF5" w:rsidP="00490AF5">
      <w:pPr>
        <w:rPr>
          <w:rFonts w:ascii="Times" w:eastAsia="Cambria" w:hAnsi="Times" w:cs="Times New Roman"/>
        </w:rPr>
      </w:pPr>
      <w:r w:rsidRPr="005C6BD8">
        <w:rPr>
          <w:rFonts w:ascii="Times" w:eastAsia="Cambria" w:hAnsi="Times" w:cs="Times New Roman"/>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p>
    <w:p w14:paraId="25D25C77" w14:textId="77777777" w:rsidR="00490AF5" w:rsidRPr="005C6BD8" w:rsidRDefault="00490AF5" w:rsidP="00490AF5">
      <w:pPr>
        <w:rPr>
          <w:rFonts w:ascii="Times" w:eastAsia="Cambria" w:hAnsi="Times" w:cs="Times New Roman"/>
        </w:rPr>
      </w:pPr>
    </w:p>
    <w:p w14:paraId="1231F83B" w14:textId="77777777" w:rsidR="00490AF5" w:rsidRPr="005C6BD8" w:rsidRDefault="00490AF5" w:rsidP="00490AF5">
      <w:pPr>
        <w:numPr>
          <w:ilvl w:val="0"/>
          <w:numId w:val="8"/>
        </w:numPr>
        <w:contextualSpacing w:val="0"/>
        <w:rPr>
          <w:rFonts w:ascii="Times" w:eastAsia="Cambria" w:hAnsi="Times" w:cs="Times New Roman"/>
        </w:rPr>
      </w:pPr>
      <w:r w:rsidRPr="005C6BD8">
        <w:rPr>
          <w:rFonts w:ascii="Times" w:eastAsia="Cambria" w:hAnsi="Times" w:cs="Times New Roman"/>
        </w:rPr>
        <w:t>Constants matter when choosing an algorithm - for example if one algorithm is O(56n</w:t>
      </w:r>
      <w:r w:rsidRPr="005C6BD8">
        <w:rPr>
          <w:rFonts w:ascii="Times" w:eastAsia="Cambria" w:hAnsi="Times" w:cs="Times New Roman"/>
          <w:vertAlign w:val="superscript"/>
        </w:rPr>
        <w:t>2</w:t>
      </w:r>
      <w:r w:rsidRPr="005C6BD8">
        <w:rPr>
          <w:rFonts w:ascii="Times" w:eastAsia="Cambria" w:hAnsi="Times" w:cs="Times New Roman"/>
        </w:rPr>
        <w:t>), there exists some n where O(n</w:t>
      </w:r>
      <w:r w:rsidRPr="005C6BD8">
        <w:rPr>
          <w:rFonts w:ascii="Times" w:eastAsia="Cambria" w:hAnsi="Times" w:cs="Times New Roman"/>
          <w:vertAlign w:val="superscript"/>
        </w:rPr>
        <w:t>3</w:t>
      </w:r>
      <w:r w:rsidRPr="005C6BD8">
        <w:rPr>
          <w:rFonts w:ascii="Times" w:eastAsia="Cambria" w:hAnsi="Times" w:cs="Times New Roman"/>
        </w:rPr>
        <w:t>) is faster.</w:t>
      </w:r>
    </w:p>
    <w:p w14:paraId="220CAF59" w14:textId="3811032C" w:rsidR="00490AF5" w:rsidRPr="005C6BD8" w:rsidRDefault="00490AF5" w:rsidP="00490AF5">
      <w:pPr>
        <w:numPr>
          <w:ilvl w:val="0"/>
          <w:numId w:val="8"/>
        </w:numPr>
        <w:contextualSpacing w:val="0"/>
        <w:rPr>
          <w:rFonts w:ascii="Times" w:eastAsia="Cambria" w:hAnsi="Times" w:cs="Times New Roman"/>
        </w:rPr>
      </w:pPr>
      <w:r w:rsidRPr="005C6BD8">
        <w:rPr>
          <w:rFonts w:ascii="Times" w:eastAsia="Cambria" w:hAnsi="Times" w:cs="Times New Roman"/>
        </w:rPr>
        <w:t>Average or best case run time might be more relevant.</w:t>
      </w:r>
    </w:p>
    <w:p w14:paraId="5C8D01C6" w14:textId="5AA1A018" w:rsidR="00490AF5" w:rsidRPr="0094397A" w:rsidRDefault="00490AF5" w:rsidP="00490AF5">
      <w:pPr>
        <w:numPr>
          <w:ilvl w:val="0"/>
          <w:numId w:val="8"/>
        </w:numPr>
        <w:contextualSpacing w:val="0"/>
        <w:rPr>
          <w:rFonts w:ascii="Times" w:eastAsia="Times New Roman" w:hAnsi="Times" w:cs="Times New Roman"/>
        </w:rPr>
      </w:pPr>
      <w:r w:rsidRPr="005C6BD8">
        <w:rPr>
          <w:rFonts w:ascii="Times" w:eastAsia="Cambria" w:hAnsi="Times" w:cs="Times New Roman"/>
        </w:rPr>
        <w:t xml:space="preserve">Big O evaluation of algorithms in high level languages </w:t>
      </w:r>
      <w:r w:rsidR="00347B9F">
        <w:rPr>
          <w:rFonts w:ascii="Times" w:eastAsia="Cambria" w:hAnsi="Times" w:cs="Times New Roman"/>
        </w:rPr>
        <w:t>is</w:t>
      </w:r>
      <w:r w:rsidRPr="005C6BD8">
        <w:rPr>
          <w:rFonts w:ascii="Times" w:eastAsia="Cambria" w:hAnsi="Times" w:cs="Times New Roman"/>
        </w:rPr>
        <w:t xml:space="preserve"> often hard to quantify.</w:t>
      </w:r>
    </w:p>
    <w:p w14:paraId="4613CF74" w14:textId="77777777" w:rsidR="00490AF5" w:rsidRPr="005C6BD8" w:rsidRDefault="00490AF5" w:rsidP="0094397A">
      <w:pPr>
        <w:contextualSpacing w:val="0"/>
        <w:rPr>
          <w:rFonts w:ascii="Times" w:eastAsia="Times New Roman" w:hAnsi="Times" w:cs="Times New Roman"/>
        </w:rPr>
      </w:pPr>
    </w:p>
    <w:p w14:paraId="2889F341" w14:textId="29123E01" w:rsidR="00490AF5" w:rsidRDefault="00490AF5" w:rsidP="00490AF5">
      <w:pPr>
        <w:rPr>
          <w:rFonts w:ascii="Times" w:eastAsia="Cambria" w:hAnsi="Times" w:cs="Times New Roman"/>
        </w:rPr>
      </w:pPr>
      <w:r w:rsidRPr="005C6BD8">
        <w:rPr>
          <w:rFonts w:ascii="Times" w:eastAsia="Cambria" w:hAnsi="Times" w:cs="Times New Roman"/>
        </w:rPr>
        <w:t xml:space="preserve">For additional details on Big O notation, see the excellent and broadly understandable introduction to Big O notation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{"citationID":"5RPPbaje","properties":{"formattedCitation":"(Abrahms, 2016)","plainCitation":"(Abrahms, 2016)","noteIndex":0},"citationItems":[{"id":1695,"uris":["http://zotero.org/users/2180197/items/F3R4DHGT"],"uri":["http://zotero.org/users/2180197/items/F3R4DHGT"],"itemData":{"id":1695,"type":"webpage","title":"Big-O notation explained by a self-taught programmer","URL":"https://justin.abrah.ms/computer-science/big-o-notation-explained.html","author":[{"family":"Abrahms","given":"Justin"}],"issued":{"date-parts":[["2016",11,25]]}}}],"schema":"https://github.com/citation-style-language/schema/raw/master/csl-citation.json"}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(Abrahms, 2016)</w:t>
      </w:r>
      <w:r w:rsidRPr="005C6BD8">
        <w:rPr>
          <w:rFonts w:ascii="Times" w:eastAsia="Cambria" w:hAnsi="Times" w:cs="Times New Roman"/>
        </w:rPr>
        <w:fldChar w:fldCharType="end"/>
      </w:r>
      <w:r w:rsidRPr="005C6BD8">
        <w:rPr>
          <w:rFonts w:ascii="Times" w:eastAsia="Cambria" w:hAnsi="Times" w:cs="Times New Roman"/>
        </w:rPr>
        <w:t>.</w:t>
      </w:r>
    </w:p>
    <w:p w14:paraId="0B42637C" w14:textId="4143A3A1" w:rsidR="00490AF5" w:rsidRDefault="00490AF5" w:rsidP="00A80936">
      <w:pPr>
        <w:contextualSpacing w:val="0"/>
        <w:rPr>
          <w:rFonts w:ascii="Times" w:eastAsia="Cambria" w:hAnsi="Times" w:cs="Times New Roman"/>
          <w:szCs w:val="24"/>
        </w:rPr>
      </w:pPr>
    </w:p>
    <w:p w14:paraId="7CA6100B" w14:textId="442C5467" w:rsidR="00490AF5" w:rsidRDefault="00490AF5" w:rsidP="00490AF5">
      <w:pPr>
        <w:rPr>
          <w:rFonts w:ascii="Times" w:eastAsia="Cambria" w:hAnsi="Times" w:cs="Times New Roman"/>
          <w:b/>
        </w:rPr>
      </w:pPr>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profiling and benchmarking</w:t>
      </w:r>
      <w:r>
        <w:rPr>
          <w:rFonts w:ascii="Times" w:eastAsia="Cambria" w:hAnsi="Times" w:cs="Times New Roman"/>
          <w:b/>
        </w:rPr>
        <w:t>:</w:t>
      </w:r>
    </w:p>
    <w:p w14:paraId="07F5661C" w14:textId="77777777" w:rsidR="00490AF5" w:rsidRPr="00490AF5" w:rsidRDefault="00490AF5" w:rsidP="00490AF5">
      <w:pPr>
        <w:pStyle w:val="ListParagraph"/>
        <w:numPr>
          <w:ilvl w:val="0"/>
          <w:numId w:val="8"/>
        </w:numPr>
        <w:contextualSpacing w:val="0"/>
        <w:rPr>
          <w:rFonts w:ascii="Times" w:eastAsia="Cambria" w:hAnsi="Times" w:cs="Times New Roman"/>
          <w:szCs w:val="24"/>
        </w:rPr>
      </w:pPr>
      <w:r>
        <w:rPr>
          <w:rFonts w:ascii="Times" w:eastAsia="Cambria" w:hAnsi="Times" w:cs="Times New Roman"/>
        </w:rPr>
        <w:t>P</w:t>
      </w:r>
      <w:r w:rsidRPr="005C6BD8">
        <w:rPr>
          <w:rFonts w:ascii="Times" w:eastAsia="Cambria" w:hAnsi="Times" w:cs="Times New Roman"/>
        </w:rPr>
        <w:t>rofil</w:t>
      </w:r>
      <w:r>
        <w:rPr>
          <w:rFonts w:ascii="Times" w:eastAsia="Cambria" w:hAnsi="Times" w:cs="Times New Roman"/>
        </w:rPr>
        <w:t>e code</w:t>
      </w:r>
      <w:r w:rsidRPr="005C6BD8">
        <w:rPr>
          <w:rFonts w:ascii="Times" w:eastAsia="Cambria" w:hAnsi="Times" w:cs="Times New Roman"/>
        </w:rPr>
        <w:t xml:space="preserve"> to find bottlenecks</w:t>
      </w:r>
    </w:p>
    <w:p w14:paraId="6C5B058E" w14:textId="77777777" w:rsidR="00490AF5" w:rsidRDefault="00490AF5" w:rsidP="00490AF5">
      <w:pPr>
        <w:pStyle w:val="ListParagraph"/>
        <w:numPr>
          <w:ilvl w:val="0"/>
          <w:numId w:val="8"/>
        </w:numPr>
        <w:contextualSpacing w:val="0"/>
        <w:rPr>
          <w:rFonts w:ascii="Times" w:eastAsia="Cambria" w:hAnsi="Times" w:cs="Times New Roman"/>
        </w:rPr>
      </w:pPr>
      <w:r>
        <w:rPr>
          <w:rFonts w:ascii="Times" w:eastAsia="Cambria" w:hAnsi="Times" w:cs="Times New Roman"/>
        </w:rPr>
        <w:t>Modify code to address largest items from profiling</w:t>
      </w:r>
    </w:p>
    <w:p w14:paraId="7AF0FA10" w14:textId="77777777" w:rsidR="00490AF5" w:rsidRDefault="00490AF5" w:rsidP="00490AF5">
      <w:pPr>
        <w:pStyle w:val="ListParagraph"/>
        <w:numPr>
          <w:ilvl w:val="0"/>
          <w:numId w:val="8"/>
        </w:numPr>
        <w:contextualSpacing w:val="0"/>
        <w:rPr>
          <w:rFonts w:ascii="Times" w:eastAsia="Cambria" w:hAnsi="Times" w:cs="Times New Roman"/>
        </w:rPr>
      </w:pPr>
      <w:r>
        <w:rPr>
          <w:rFonts w:ascii="Times" w:eastAsia="Cambria" w:hAnsi="Times" w:cs="Times New Roman"/>
        </w:rPr>
        <w:t>Run tests to make sure functionality isn’t affected</w:t>
      </w:r>
    </w:p>
    <w:p w14:paraId="34130EFD" w14:textId="3F80ED6E" w:rsidR="00490AF5" w:rsidRPr="00490AF5" w:rsidRDefault="00490AF5" w:rsidP="00490AF5">
      <w:pPr>
        <w:pStyle w:val="ListParagraph"/>
        <w:numPr>
          <w:ilvl w:val="0"/>
          <w:numId w:val="8"/>
        </w:numPr>
        <w:contextualSpacing w:val="0"/>
        <w:rPr>
          <w:rFonts w:ascii="Times" w:eastAsia="Cambria" w:hAnsi="Times" w:cs="Times New Roman"/>
          <w:szCs w:val="24"/>
        </w:rPr>
      </w:pPr>
      <w:r>
        <w:rPr>
          <w:rFonts w:ascii="Times" w:eastAsia="Cambria" w:hAnsi="Times" w:cs="Times New Roman"/>
        </w:rPr>
        <w:t>R</w:t>
      </w:r>
      <w:r w:rsidRPr="005C6BD8">
        <w:rPr>
          <w:rFonts w:ascii="Times" w:eastAsia="Cambria" w:hAnsi="Times" w:cs="Times New Roman"/>
        </w:rPr>
        <w:t xml:space="preserve">epeat process </w:t>
      </w:r>
      <w:r>
        <w:rPr>
          <w:rFonts w:ascii="Times" w:eastAsia="Cambria" w:hAnsi="Times" w:cs="Times New Roman"/>
        </w:rPr>
        <w:t>if gains are made and additional performance improvements are necessary.</w:t>
      </w:r>
    </w:p>
    <w:p w14:paraId="63ADD7B5" w14:textId="28D5BD76" w:rsidR="00490AF5" w:rsidRDefault="00490AF5" w:rsidP="00490AF5">
      <w:pPr>
        <w:contextualSpacing w:val="0"/>
        <w:rPr>
          <w:rFonts w:ascii="Times" w:eastAsia="Cambria" w:hAnsi="Times" w:cs="Times New Roman"/>
          <w:szCs w:val="24"/>
        </w:rPr>
      </w:pPr>
    </w:p>
    <w:p w14:paraId="4C4EE9AB" w14:textId="77777777" w:rsidR="00490AF5" w:rsidRDefault="00490AF5" w:rsidP="00490AF5">
      <w:pPr>
        <w:rPr>
          <w:rFonts w:ascii="Times" w:eastAsia="Cambria" w:hAnsi="Times" w:cs="Times New Roman"/>
        </w:rPr>
      </w:pPr>
      <w:r w:rsidRPr="0094397A">
        <w:rPr>
          <w:rFonts w:ascii="Times" w:eastAsia="Cambria" w:hAnsi="Times" w:cs="Times New Roman"/>
          <w:b/>
          <w:szCs w:val="24"/>
        </w:rPr>
        <w:t>Discussion:</w:t>
      </w:r>
      <w:r>
        <w:rPr>
          <w:rFonts w:ascii="Times" w:eastAsia="Cambria" w:hAnsi="Times" w:cs="Times New Roman"/>
          <w:b/>
          <w:szCs w:val="24"/>
        </w:rPr>
        <w:t xml:space="preserve"> </w:t>
      </w:r>
      <w:r w:rsidRPr="005C6BD8">
        <w:rPr>
          <w:rFonts w:ascii="Times" w:eastAsia="Cambria" w:hAnsi="Times" w:cs="Times New Roman"/>
        </w:rPr>
        <w:t xml:space="preserve">As discussed throughout this section, optimization is a key aspect of software development, especially with respect to large datasets. Although identification of performance </w:t>
      </w:r>
      <w:r w:rsidRPr="005C6BD8">
        <w:rPr>
          <w:rFonts w:ascii="Times" w:eastAsia="Cambria" w:hAnsi="Times" w:cs="Times New Roman"/>
        </w:rPr>
        <w:lastRenderedPageBreak/>
        <w:t>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w:t>
      </w:r>
      <w:r>
        <w:rPr>
          <w:rFonts w:ascii="Times" w:eastAsia="Cambria" w:hAnsi="Times" w:cs="Times New Roman"/>
        </w:rPr>
        <w:t xml:space="preserve"> </w:t>
      </w:r>
      <w:r w:rsidRPr="0094397A">
        <w:rPr>
          <w:rFonts w:ascii="Consolas" w:eastAsia="Cambria" w:hAnsi="Consolas" w:cs="Consolas"/>
        </w:rPr>
        <w:t>bench</w:t>
      </w:r>
      <w:r>
        <w:rPr>
          <w:rFonts w:ascii="Times" w:eastAsia="Cambria" w:hAnsi="Times" w:cs="Times New Roman"/>
        </w:rPr>
        <w:t xml:space="preserve">, </w:t>
      </w:r>
      <w:proofErr w:type="spellStart"/>
      <w:r w:rsidRPr="0094397A">
        <w:rPr>
          <w:rFonts w:ascii="Consolas" w:eastAsia="Cambria" w:hAnsi="Consolas" w:cs="Consolas"/>
        </w:rPr>
        <w:t>benchr</w:t>
      </w:r>
      <w:proofErr w:type="spellEnd"/>
      <w:r>
        <w:rPr>
          <w:rFonts w:ascii="Times" w:eastAsia="Cambria" w:hAnsi="Times" w:cs="Times New Roman"/>
        </w:rPr>
        <w:t>,</w:t>
      </w:r>
      <w:r w:rsidRPr="005C6BD8">
        <w:rPr>
          <w:rFonts w:ascii="Times" w:eastAsia="Cambria" w:hAnsi="Times" w:cs="Times New Roman"/>
        </w:rPr>
        <w:t xml:space="preserve"> </w:t>
      </w:r>
      <w:r w:rsidRPr="0094397A">
        <w:rPr>
          <w:rFonts w:ascii="Consolas" w:eastAsia="Cambria" w:hAnsi="Consolas" w:cs="Consolas"/>
        </w:rPr>
        <w:t>microbenchmark</w:t>
      </w:r>
      <w:r w:rsidRPr="005C6BD8">
        <w:rPr>
          <w:rFonts w:ascii="Times" w:eastAsia="Cambria" w:hAnsi="Times" w:cs="Times New Roman"/>
        </w:rPr>
        <w:t xml:space="preserve">, </w:t>
      </w:r>
      <w:proofErr w:type="spellStart"/>
      <w:r w:rsidRPr="0094397A">
        <w:rPr>
          <w:rFonts w:ascii="Consolas" w:eastAsia="Cambria" w:hAnsi="Consolas" w:cs="Consolas"/>
        </w:rPr>
        <w:t>tictoc</w:t>
      </w:r>
      <w:proofErr w:type="spellEnd"/>
      <w:r w:rsidRPr="005C6BD8">
        <w:rPr>
          <w:rFonts w:ascii="Times" w:eastAsia="Cambria" w:hAnsi="Times" w:cs="Times New Roman"/>
        </w:rPr>
        <w:t xml:space="preserve">, </w:t>
      </w:r>
      <w:proofErr w:type="spellStart"/>
      <w:r w:rsidRPr="0094397A">
        <w:rPr>
          <w:rFonts w:ascii="Consolas" w:eastAsia="Cambria" w:hAnsi="Consolas" w:cs="Consolas"/>
        </w:rPr>
        <w:t>Rprof</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(R Core Team, 2018)</w:t>
      </w:r>
      <w:r w:rsidRPr="005C6BD8">
        <w:rPr>
          <w:rFonts w:ascii="Times" w:eastAsia="Cambria" w:hAnsi="Times" w:cs="Times New Roman"/>
        </w:rPr>
        <w:fldChar w:fldCharType="end"/>
      </w:r>
      <w:r w:rsidRPr="005C6BD8">
        <w:rPr>
          <w:rFonts w:ascii="Times" w:eastAsia="Cambria" w:hAnsi="Times" w:cs="Times New Roman"/>
        </w:rPr>
        <w:t>, </w:t>
      </w:r>
      <w:proofErr w:type="spellStart"/>
      <w:r w:rsidRPr="0094397A">
        <w:rPr>
          <w:rFonts w:ascii="Consolas" w:eastAsia="Cambria" w:hAnsi="Consolas" w:cs="Consolas"/>
        </w:rPr>
        <w:t>proftools</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(Tierney &amp; Jarjour, 2016)</w:t>
      </w:r>
      <w:r w:rsidRPr="005C6BD8">
        <w:rPr>
          <w:rFonts w:ascii="Times" w:eastAsia="Cambria" w:hAnsi="Times" w:cs="Times New Roman"/>
        </w:rPr>
        <w:fldChar w:fldCharType="end"/>
      </w:r>
      <w:r w:rsidRPr="005C6BD8">
        <w:rPr>
          <w:rFonts w:ascii="Times" w:eastAsia="Cambria" w:hAnsi="Times" w:cs="Times New Roman"/>
        </w:rPr>
        <w:t xml:space="preserve">, and </w:t>
      </w:r>
      <w:proofErr w:type="spellStart"/>
      <w:r w:rsidRPr="0094397A">
        <w:rPr>
          <w:rFonts w:ascii="Consolas" w:eastAsia="Cambria" w:hAnsi="Consolas" w:cs="Consolas"/>
        </w:rPr>
        <w:t>profvis</w:t>
      </w:r>
      <w:proofErr w:type="spellEnd"/>
      <w:r w:rsidRPr="005C6BD8">
        <w:rPr>
          <w:rFonts w:ascii="Times" w:eastAsia="Cambria" w:hAnsi="Times" w:cs="Times New Roman"/>
        </w:rPr>
        <w:t>.</w:t>
      </w:r>
    </w:p>
    <w:p w14:paraId="0A671D51" w14:textId="77777777" w:rsidR="00490AF5" w:rsidRPr="005C6BD8" w:rsidRDefault="00490AF5" w:rsidP="00490AF5">
      <w:pPr>
        <w:rPr>
          <w:rFonts w:ascii="Times" w:eastAsia="Cambria" w:hAnsi="Times" w:cs="Times New Roman"/>
        </w:rPr>
      </w:pPr>
    </w:p>
    <w:p w14:paraId="30DC57E3" w14:textId="77777777" w:rsidR="00490AF5" w:rsidRDefault="00490AF5" w:rsidP="00490AF5">
      <w:pPr>
        <w:rPr>
          <w:rFonts w:ascii="Times" w:eastAsia="Cambria" w:hAnsi="Times" w:cs="Times New Roman"/>
        </w:rPr>
      </w:pPr>
      <w:r w:rsidRPr="005C6BD8">
        <w:rPr>
          <w:rFonts w:ascii="Times" w:eastAsia="Cambria" w:hAnsi="Times" w:cs="Times New Roman"/>
        </w:rPr>
        <w:t xml:space="preserve">If, after implementation has been completed, the software functions correctly, and performance targets have not been met, look to optimize your code. Follow an iterative process of profiling to find bottlenecks, making </w:t>
      </w:r>
      <w:r>
        <w:rPr>
          <w:rFonts w:ascii="Times" w:eastAsia="Cambria" w:hAnsi="Times" w:cs="Times New Roman"/>
        </w:rPr>
        <w:t xml:space="preserve">software </w:t>
      </w:r>
      <w:r w:rsidRPr="005C6BD8">
        <w:rPr>
          <w:rFonts w:ascii="Times" w:eastAsia="Cambria" w:hAnsi="Times" w:cs="Times New Roman"/>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(Burns, 2012)</w:t>
      </w:r>
      <w:r w:rsidRPr="005C6BD8">
        <w:rPr>
          <w:rFonts w:ascii="Times" w:eastAsia="Cambria" w:hAnsi="Times" w:cs="Times New Roman"/>
        </w:rPr>
        <w:fldChar w:fldCharType="end"/>
      </w:r>
      <w:r w:rsidRPr="005C6BD8">
        <w:rPr>
          <w:rFonts w:ascii="Times" w:eastAsia="Cambria" w:hAnsi="Times" w:cs="Times New Roman"/>
        </w:rPr>
        <w:t xml:space="preserve">. </w:t>
      </w:r>
    </w:p>
    <w:p w14:paraId="1024606E" w14:textId="77777777" w:rsidR="00490AF5" w:rsidRPr="005C6BD8" w:rsidRDefault="00490AF5" w:rsidP="00490AF5">
      <w:pPr>
        <w:rPr>
          <w:rFonts w:ascii="Times" w:eastAsia="Cambria" w:hAnsi="Times" w:cs="Times New Roman"/>
        </w:rPr>
      </w:pPr>
    </w:p>
    <w:p w14:paraId="5E9421F1" w14:textId="77777777" w:rsidR="00490AF5" w:rsidRDefault="00490AF5" w:rsidP="00490AF5">
      <w:pPr>
        <w:rPr>
          <w:rFonts w:ascii="Times" w:eastAsia="Cambria" w:hAnsi="Times" w:cs="Times New Roman"/>
        </w:rPr>
      </w:pPr>
      <w:r w:rsidRPr="005C6BD8">
        <w:rPr>
          <w:rFonts w:ascii="Times" w:eastAsia="Cambria" w:hAnsi="Times" w:cs="Times New Roman"/>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{"citationID":"asA2jSxe","properties":{"formattedCitation":"(Xochellis, 2010; Bird, 2013)","plainCitation":"(Xochellis, 2010;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family":"Xochellis","given":"Jim"}],"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80","language":"en","author":[{"family":"Bird","given":"Jim"}],"issued":{"date-parts":[["2013",11,15]]}}}],"schema":"https://github.com/citation-style-language/schema/raw/master/csl-citation.json"}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(Xochellis, 2010; Bird, 2013)</w:t>
      </w:r>
      <w:r w:rsidRPr="005C6BD8">
        <w:rPr>
          <w:rFonts w:ascii="Times" w:eastAsia="Cambria" w:hAnsi="Times" w:cs="Times New Roman"/>
        </w:rPr>
        <w:fldChar w:fldCharType="end"/>
      </w:r>
      <w:r w:rsidRPr="005C6BD8">
        <w:rPr>
          <w:rFonts w:ascii="Times" w:eastAsia="Cambria" w:hAnsi="Times" w:cs="Times New Roman"/>
        </w:rPr>
        <w:t>. Identify the biggest bottlenecks via code profiling and focus only on the top issues first. As an example of how to perform code profiling and benchmarking in R, do the following:</w:t>
      </w:r>
    </w:p>
    <w:p w14:paraId="73E70D6A" w14:textId="77777777" w:rsidR="00490AF5" w:rsidRPr="005C6BD8" w:rsidRDefault="00490AF5" w:rsidP="00490AF5">
      <w:pPr>
        <w:rPr>
          <w:rFonts w:ascii="Times" w:eastAsia="Cambria" w:hAnsi="Times" w:cs="Times New Roman"/>
        </w:rPr>
      </w:pPr>
    </w:p>
    <w:p w14:paraId="01FA86CF" w14:textId="4C4EF9B4" w:rsidR="00490AF5" w:rsidRDefault="00490AF5" w:rsidP="00490AF5">
      <w:pPr>
        <w:rPr>
          <w:rFonts w:ascii="Times" w:eastAsia="Cambria" w:hAnsi="Times" w:cs="Times New Roman"/>
        </w:rPr>
      </w:pPr>
      <w:r w:rsidRPr="005C6BD8">
        <w:rPr>
          <w:rFonts w:ascii="Times" w:eastAsia="Cambria" w:hAnsi="Times" w:cs="Times New Roman"/>
        </w:rPr>
        <w:t xml:space="preserve">First, </w:t>
      </w:r>
      <w:r w:rsidR="00567A0C">
        <w:rPr>
          <w:rFonts w:ascii="Times" w:eastAsia="Cambria" w:hAnsi="Times" w:cs="Times New Roman"/>
        </w:rPr>
        <w:t>use</w:t>
      </w:r>
      <w:r w:rsidRPr="005C6BD8">
        <w:rPr>
          <w:rFonts w:ascii="Times" w:eastAsia="Cambria" w:hAnsi="Times" w:cs="Times New Roman"/>
        </w:rPr>
        <w:t xml:space="preserve"> </w:t>
      </w:r>
      <w:proofErr w:type="spellStart"/>
      <w:r w:rsidRPr="0094397A">
        <w:rPr>
          <w:rFonts w:ascii="Consolas" w:eastAsia="Cambria" w:hAnsi="Consolas" w:cs="Consolas"/>
        </w:rPr>
        <w:t>profvis</w:t>
      </w:r>
      <w:proofErr w:type="spellEnd"/>
      <w:r w:rsidRPr="005C6BD8">
        <w:rPr>
          <w:rFonts w:ascii="Times" w:eastAsia="Cambria" w:hAnsi="Times" w:cs="Times New Roman"/>
        </w:rPr>
        <w:t xml:space="preserve"> to identify the location with the largest execution time:</w:t>
      </w:r>
    </w:p>
    <w:p w14:paraId="03126AE0" w14:textId="77777777" w:rsidR="00490AF5" w:rsidRPr="005C6BD8" w:rsidRDefault="00490AF5" w:rsidP="00490AF5">
      <w:pPr>
        <w:rPr>
          <w:rFonts w:ascii="Times" w:eastAsia="Cambria" w:hAnsi="Times" w:cs="Times New Roman"/>
        </w:rPr>
      </w:pPr>
    </w:p>
    <w:p w14:paraId="749AC547" w14:textId="77777777" w:rsidR="00490AF5" w:rsidRPr="00D13247" w:rsidRDefault="00490AF5" w:rsidP="0094397A">
      <w:pPr>
        <w:pStyle w:val="PeerJCode"/>
        <w:ind w:left="720"/>
      </w:pPr>
      <w:r w:rsidRPr="00D13247">
        <w:t>library(</w:t>
      </w:r>
      <w:proofErr w:type="spellStart"/>
      <w:r w:rsidRPr="00D13247">
        <w:t>pccc</w:t>
      </w:r>
      <w:proofErr w:type="spellEnd"/>
      <w:r w:rsidRPr="00D13247">
        <w:t>)</w:t>
      </w:r>
    </w:p>
    <w:p w14:paraId="708F2494" w14:textId="77777777" w:rsidR="00490AF5" w:rsidRPr="00D13247" w:rsidRDefault="00490AF5" w:rsidP="0094397A">
      <w:pPr>
        <w:pStyle w:val="PeerJCode"/>
        <w:ind w:left="720"/>
      </w:pPr>
      <w:r w:rsidRPr="00D13247">
        <w:t xml:space="preserve">icd10_large &lt;- </w:t>
      </w:r>
      <w:proofErr w:type="gramStart"/>
      <w:r w:rsidRPr="00D13247">
        <w:t>feather::</w:t>
      </w:r>
      <w:proofErr w:type="spellStart"/>
      <w:proofErr w:type="gramEnd"/>
      <w:r w:rsidRPr="00D13247">
        <w:t>read_feather</w:t>
      </w:r>
      <w:proofErr w:type="spellEnd"/>
      <w:r w:rsidRPr="00D13247">
        <w:t>("icd10_sample_large.feather")</w:t>
      </w:r>
    </w:p>
    <w:p w14:paraId="3E7B3AC6" w14:textId="77777777" w:rsidR="00490AF5" w:rsidRPr="00D13247" w:rsidRDefault="00490AF5" w:rsidP="0094397A">
      <w:pPr>
        <w:pStyle w:val="PeerJCode"/>
        <w:ind w:left="720"/>
      </w:pPr>
      <w:proofErr w:type="spellStart"/>
      <w:proofErr w:type="gramStart"/>
      <w:r w:rsidRPr="00D13247">
        <w:t>profvis</w:t>
      </w:r>
      <w:proofErr w:type="spellEnd"/>
      <w:r w:rsidRPr="00D13247">
        <w:t>::</w:t>
      </w:r>
      <w:proofErr w:type="spellStart"/>
      <w:proofErr w:type="gramEnd"/>
      <w:r w:rsidRPr="00D13247">
        <w:t>profvis</w:t>
      </w:r>
      <w:proofErr w:type="spellEnd"/>
      <w:r w:rsidRPr="00D13247">
        <w:t>({ccc(icd10_large[1:10000,],</w:t>
      </w:r>
    </w:p>
    <w:p w14:paraId="188AA542" w14:textId="77777777" w:rsidR="00490AF5" w:rsidRPr="00D13247" w:rsidRDefault="00490AF5" w:rsidP="0094397A">
      <w:pPr>
        <w:pStyle w:val="PeerJCode"/>
        <w:ind w:left="720"/>
      </w:pPr>
      <w:r w:rsidRPr="00D13247">
        <w:t xml:space="preserve">                      id      = id,</w:t>
      </w:r>
    </w:p>
    <w:p w14:paraId="19F29AF6" w14:textId="77777777" w:rsidR="00490AF5" w:rsidRPr="00D13247" w:rsidRDefault="00490AF5" w:rsidP="0094397A">
      <w:pPr>
        <w:pStyle w:val="PeerJCode"/>
        <w:ind w:left="720"/>
      </w:pPr>
      <w:r w:rsidRPr="00D13247">
        <w:t xml:space="preserve">                      </w:t>
      </w:r>
      <w:proofErr w:type="spellStart"/>
      <w:r w:rsidRPr="00D13247">
        <w:t>dx_cols</w:t>
      </w:r>
      <w:proofErr w:type="spellEnd"/>
      <w:r w:rsidRPr="00D13247">
        <w:t xml:space="preserve"> = </w:t>
      </w:r>
      <w:proofErr w:type="spellStart"/>
      <w:proofErr w:type="gramStart"/>
      <w:r w:rsidRPr="00D13247">
        <w:t>dplyr</w:t>
      </w:r>
      <w:proofErr w:type="spellEnd"/>
      <w:r w:rsidRPr="00D13247">
        <w:t>::</w:t>
      </w:r>
      <w:proofErr w:type="spellStart"/>
      <w:proofErr w:type="gramEnd"/>
      <w:r w:rsidRPr="00D13247">
        <w:t>starts_with</w:t>
      </w:r>
      <w:proofErr w:type="spellEnd"/>
      <w:r w:rsidRPr="00D13247">
        <w:t>("dx"),</w:t>
      </w:r>
    </w:p>
    <w:p w14:paraId="0B2F9BDF" w14:textId="77777777" w:rsidR="00490AF5" w:rsidRPr="00D13247" w:rsidRDefault="00490AF5" w:rsidP="0094397A">
      <w:pPr>
        <w:pStyle w:val="PeerJCode"/>
        <w:ind w:left="720"/>
      </w:pPr>
      <w:r w:rsidRPr="00D13247">
        <w:t xml:space="preserve">                      </w:t>
      </w:r>
      <w:proofErr w:type="spellStart"/>
      <w:r w:rsidRPr="00D13247">
        <w:t>pc_cols</w:t>
      </w:r>
      <w:proofErr w:type="spellEnd"/>
      <w:r w:rsidRPr="00D13247">
        <w:t xml:space="preserve"> = </w:t>
      </w:r>
      <w:proofErr w:type="spellStart"/>
      <w:proofErr w:type="gramStart"/>
      <w:r w:rsidRPr="00D13247">
        <w:t>dplyr</w:t>
      </w:r>
      <w:proofErr w:type="spellEnd"/>
      <w:r w:rsidRPr="00D13247">
        <w:t>::</w:t>
      </w:r>
      <w:proofErr w:type="spellStart"/>
      <w:proofErr w:type="gramEnd"/>
      <w:r w:rsidRPr="00D13247">
        <w:t>starts_with</w:t>
      </w:r>
      <w:proofErr w:type="spellEnd"/>
      <w:r w:rsidRPr="00D13247">
        <w:t>("pc"),</w:t>
      </w:r>
    </w:p>
    <w:p w14:paraId="3C7B7EF2" w14:textId="77777777" w:rsidR="00490AF5" w:rsidRPr="00D13247" w:rsidRDefault="00490AF5" w:rsidP="0094397A">
      <w:pPr>
        <w:pStyle w:val="PeerJCode"/>
        <w:ind w:left="720"/>
      </w:pPr>
      <w:r w:rsidRPr="00D13247">
        <w:t xml:space="preserve">                      </w:t>
      </w:r>
      <w:proofErr w:type="spellStart"/>
      <w:r w:rsidRPr="00D13247">
        <w:t>icdv</w:t>
      </w:r>
      <w:proofErr w:type="spellEnd"/>
      <w:r w:rsidRPr="00D13247">
        <w:t xml:space="preserve">    = 10)}, torture = 100)</w:t>
      </w:r>
    </w:p>
    <w:p w14:paraId="68C1E7F2" w14:textId="77777777" w:rsidR="00490AF5" w:rsidRDefault="00490AF5" w:rsidP="00490AF5">
      <w:pPr>
        <w:rPr>
          <w:rFonts w:ascii="Times" w:eastAsia="Times New Roman" w:hAnsi="Times" w:cs="Consolas"/>
        </w:rPr>
      </w:pPr>
    </w:p>
    <w:p w14:paraId="71EC2D8A" w14:textId="77777777" w:rsidR="00490AF5" w:rsidRDefault="00490AF5" w:rsidP="00490AF5">
      <w:pPr>
        <w:rPr>
          <w:rFonts w:ascii="Times" w:eastAsia="Cambria" w:hAnsi="Times" w:cs="Times New Roman"/>
        </w:rPr>
      </w:pPr>
      <w:r w:rsidRPr="005C6BD8">
        <w:rPr>
          <w:rFonts w:ascii="Times" w:eastAsia="Cambria" w:hAnsi="Times" w:cs="Times New Roman"/>
        </w:rPr>
        <w:t xml:space="preserve">In </w:t>
      </w:r>
      <w:r>
        <w:rPr>
          <w:rFonts w:ascii="Times" w:eastAsia="Cambria" w:hAnsi="Times" w:cs="Times New Roman"/>
        </w:rPr>
        <w:t xml:space="preserve">Figure 5 </w:t>
      </w:r>
      <w:r w:rsidRPr="005C6BD8">
        <w:rPr>
          <w:rFonts w:ascii="Times" w:eastAsia="Cambria" w:hAnsi="Times" w:cs="Times New Roman"/>
        </w:rPr>
        <w:t>you can see a visual depiction of memory allocation</w:t>
      </w:r>
      <w:r>
        <w:rPr>
          <w:rFonts w:ascii="Times" w:eastAsia="Cambria" w:hAnsi="Times" w:cs="Times New Roman"/>
        </w:rPr>
        <w:t xml:space="preserve">, known as a “Flame Graph”, as well as </w:t>
      </w:r>
      <w:r w:rsidRPr="005C6BD8">
        <w:rPr>
          <w:rFonts w:ascii="Times" w:eastAsia="Cambria" w:hAnsi="Times" w:cs="Times New Roman"/>
        </w:rPr>
        <w:t>execution time and call stack. By clicking on each item in the stack you will be taken directly to the relevant source code and can see which portions of the code take the most time or memory allocations.</w:t>
      </w:r>
      <w:r>
        <w:rPr>
          <w:rFonts w:ascii="Times" w:eastAsia="Cambria" w:hAnsi="Times" w:cs="Times New Roman"/>
        </w:rPr>
        <w:t xml:space="preserve"> Figure 6</w:t>
      </w:r>
      <w:r w:rsidRPr="005C6BD8">
        <w:rPr>
          <w:rFonts w:ascii="Times" w:eastAsia="Cambria" w:hAnsi="Times" w:cs="Times New Roman"/>
        </w:rPr>
        <w:t xml:space="preserve"> is a depiction of the data view which shows just the memory changes, execution time, and source file.</w:t>
      </w:r>
    </w:p>
    <w:p w14:paraId="0C9C064A" w14:textId="77777777" w:rsidR="00490AF5" w:rsidRPr="005C6BD8" w:rsidRDefault="00490AF5" w:rsidP="00490AF5">
      <w:pPr>
        <w:rPr>
          <w:rFonts w:ascii="Times" w:eastAsia="Cambria" w:hAnsi="Times" w:cs="Times New Roman"/>
        </w:rPr>
      </w:pPr>
    </w:p>
    <w:p w14:paraId="58AA01CC" w14:textId="50215E51" w:rsidR="00490AF5" w:rsidRDefault="00490AF5" w:rsidP="00490AF5">
      <w:pPr>
        <w:rPr>
          <w:rFonts w:ascii="Times" w:eastAsia="Cambria" w:hAnsi="Times" w:cs="Times New Roman"/>
        </w:rPr>
      </w:pPr>
      <w:r w:rsidRPr="005C6BD8">
        <w:rPr>
          <w:rFonts w:ascii="Times" w:eastAsia="Cambria" w:hAnsi="Times" w:cs="Times New Roman"/>
        </w:rPr>
        <w:lastRenderedPageBreak/>
        <w:t xml:space="preserve">Once the bottleneck has been identified, if possible extract that code to a single function or line that can be run repeatedly with a library such as </w:t>
      </w:r>
      <w:r w:rsidRPr="0094397A">
        <w:rPr>
          <w:rFonts w:ascii="Consolas" w:eastAsia="Cambria" w:hAnsi="Consolas" w:cs="Consolas"/>
        </w:rPr>
        <w:t>microbenchmark</w:t>
      </w:r>
      <w:r w:rsidRPr="005C6BD8">
        <w:rPr>
          <w:rFonts w:ascii="Times" w:eastAsia="Cambria" w:hAnsi="Times" w:cs="Times New Roman"/>
        </w:rPr>
        <w:t xml:space="preserve"> or </w:t>
      </w:r>
      <w:proofErr w:type="spellStart"/>
      <w:r w:rsidRPr="0094397A">
        <w:rPr>
          <w:rFonts w:ascii="Consolas" w:eastAsia="Cambria" w:hAnsi="Consolas" w:cs="Consolas"/>
        </w:rPr>
        <w:t>tictoc</w:t>
      </w:r>
      <w:proofErr w:type="spellEnd"/>
      <w:r w:rsidRPr="005C6BD8">
        <w:rPr>
          <w:rFonts w:ascii="Times" w:eastAsia="Cambria" w:hAnsi="Times" w:cs="Times New Roman"/>
        </w:rPr>
        <w:t xml:space="preserve"> to see if a small change either improves or degrades performance. Test frequently and make sure to compare against previous versions. You may find that something you thought would improve performance degrades performance. As a first step we recommend running </w:t>
      </w:r>
      <w:proofErr w:type="spellStart"/>
      <w:r w:rsidRPr="0094397A">
        <w:rPr>
          <w:rFonts w:ascii="Consolas" w:eastAsia="Cambria" w:hAnsi="Consolas" w:cs="Consolas"/>
        </w:rPr>
        <w:t>tictoc</w:t>
      </w:r>
      <w:proofErr w:type="spellEnd"/>
      <w:r w:rsidRPr="005C6BD8">
        <w:rPr>
          <w:rFonts w:ascii="Times" w:eastAsia="Cambria" w:hAnsi="Times" w:cs="Times New Roman"/>
        </w:rPr>
        <w:t xml:space="preserve"> to get general timings such as </w:t>
      </w:r>
      <w:r w:rsidR="00A12BB2">
        <w:rPr>
          <w:rFonts w:ascii="Times" w:eastAsia="Cambria" w:hAnsi="Times" w:cs="Times New Roman"/>
        </w:rPr>
        <w:t>the following</w:t>
      </w:r>
      <w:r w:rsidRPr="005C6BD8">
        <w:rPr>
          <w:rFonts w:ascii="Times" w:eastAsia="Cambria" w:hAnsi="Times" w:cs="Times New Roman"/>
        </w:rPr>
        <w:t>:</w:t>
      </w:r>
    </w:p>
    <w:p w14:paraId="0D13E2CD" w14:textId="77777777" w:rsidR="00490AF5" w:rsidRPr="005C6BD8" w:rsidRDefault="00490AF5" w:rsidP="00490AF5">
      <w:pPr>
        <w:rPr>
          <w:rFonts w:ascii="Times" w:eastAsia="Cambria" w:hAnsi="Times" w:cs="Times New Roman"/>
        </w:rPr>
      </w:pPr>
    </w:p>
    <w:p w14:paraId="4EF09755" w14:textId="77777777" w:rsidR="00490AF5" w:rsidRPr="00D13247" w:rsidRDefault="00490AF5" w:rsidP="0094397A">
      <w:pPr>
        <w:pStyle w:val="PeerJCode"/>
        <w:ind w:left="720"/>
      </w:pPr>
      <w:r w:rsidRPr="00D13247">
        <w:t>library(</w:t>
      </w:r>
      <w:proofErr w:type="spellStart"/>
      <w:r w:rsidRPr="00D13247">
        <w:t>tictoc</w:t>
      </w:r>
      <w:proofErr w:type="spellEnd"/>
      <w:r w:rsidRPr="00D13247">
        <w:t>)</w:t>
      </w:r>
    </w:p>
    <w:p w14:paraId="7EEA6EF1" w14:textId="77777777" w:rsidR="00490AF5" w:rsidRPr="00D13247" w:rsidRDefault="00490AF5" w:rsidP="0094397A">
      <w:pPr>
        <w:pStyle w:val="PeerJCode"/>
        <w:ind w:left="720"/>
      </w:pPr>
      <w:proofErr w:type="gramStart"/>
      <w:r w:rsidRPr="00D13247">
        <w:t>tic(</w:t>
      </w:r>
      <w:proofErr w:type="gramEnd"/>
      <w:r w:rsidRPr="00D13247">
        <w:t>"timing: r version")</w:t>
      </w:r>
    </w:p>
    <w:p w14:paraId="02AF164E" w14:textId="77777777" w:rsidR="00490AF5" w:rsidRPr="00D13247" w:rsidRDefault="00490AF5" w:rsidP="0094397A">
      <w:pPr>
        <w:pStyle w:val="PeerJCode"/>
        <w:ind w:left="720"/>
      </w:pPr>
      <w:r w:rsidRPr="00D13247">
        <w:t xml:space="preserve">out &lt;- </w:t>
      </w:r>
      <w:proofErr w:type="spellStart"/>
      <w:proofErr w:type="gramStart"/>
      <w:r w:rsidRPr="00D13247">
        <w:t>dplyr</w:t>
      </w:r>
      <w:proofErr w:type="spellEnd"/>
      <w:r w:rsidRPr="00D13247">
        <w:t>::</w:t>
      </w:r>
      <w:proofErr w:type="spellStart"/>
      <w:proofErr w:type="gramEnd"/>
      <w:r w:rsidRPr="00D13247">
        <w:t>bind_cols</w:t>
      </w:r>
      <w:proofErr w:type="spellEnd"/>
      <w:r w:rsidRPr="00D13247">
        <w:t xml:space="preserve">(ids, </w:t>
      </w:r>
      <w:proofErr w:type="spellStart"/>
      <w:r w:rsidRPr="00D13247">
        <w:t>ccc_mat_r</w:t>
      </w:r>
      <w:proofErr w:type="spellEnd"/>
      <w:r w:rsidRPr="00D13247">
        <w:t>(</w:t>
      </w:r>
      <w:proofErr w:type="spellStart"/>
      <w:r w:rsidRPr="00D13247">
        <w:t>dxmat</w:t>
      </w:r>
      <w:proofErr w:type="spellEnd"/>
      <w:r w:rsidRPr="00D13247">
        <w:t xml:space="preserve">, </w:t>
      </w:r>
      <w:proofErr w:type="spellStart"/>
      <w:r w:rsidRPr="00D13247">
        <w:t>pcmat</w:t>
      </w:r>
      <w:proofErr w:type="spellEnd"/>
      <w:r w:rsidRPr="00D13247">
        <w:t xml:space="preserve">, </w:t>
      </w:r>
      <w:proofErr w:type="spellStart"/>
      <w:r w:rsidRPr="00D13247">
        <w:t>icdv</w:t>
      </w:r>
      <w:proofErr w:type="spellEnd"/>
      <w:r w:rsidRPr="00D13247">
        <w:t>))</w:t>
      </w:r>
    </w:p>
    <w:p w14:paraId="11F76077" w14:textId="77777777" w:rsidR="00490AF5" w:rsidRPr="00D13247" w:rsidRDefault="00490AF5" w:rsidP="0094397A">
      <w:pPr>
        <w:pStyle w:val="PeerJCode"/>
        <w:ind w:left="720"/>
      </w:pPr>
      <w:proofErr w:type="gramStart"/>
      <w:r w:rsidRPr="00D13247">
        <w:t>toc(</w:t>
      </w:r>
      <w:proofErr w:type="gramEnd"/>
      <w:r w:rsidRPr="00D13247">
        <w:t>)</w:t>
      </w:r>
    </w:p>
    <w:p w14:paraId="5A3C7C90" w14:textId="77777777" w:rsidR="00490AF5" w:rsidRPr="00D13247" w:rsidRDefault="00490AF5" w:rsidP="0094397A">
      <w:pPr>
        <w:pStyle w:val="PeerJCode"/>
        <w:ind w:left="720"/>
      </w:pPr>
    </w:p>
    <w:p w14:paraId="5D838E28" w14:textId="77777777" w:rsidR="00490AF5" w:rsidRPr="00D13247" w:rsidRDefault="00490AF5" w:rsidP="0094397A">
      <w:pPr>
        <w:pStyle w:val="PeerJCode"/>
        <w:ind w:left="720"/>
      </w:pPr>
      <w:proofErr w:type="gramStart"/>
      <w:r w:rsidRPr="00D13247">
        <w:t>tic(</w:t>
      </w:r>
      <w:proofErr w:type="gramEnd"/>
      <w:r w:rsidRPr="00D13247">
        <w:t xml:space="preserve">"timing: </w:t>
      </w:r>
      <w:proofErr w:type="spellStart"/>
      <w:r w:rsidRPr="00D13247">
        <w:t>c++</w:t>
      </w:r>
      <w:proofErr w:type="spellEnd"/>
      <w:r w:rsidRPr="00D13247">
        <w:t xml:space="preserve"> version")</w:t>
      </w:r>
    </w:p>
    <w:p w14:paraId="1AF17950" w14:textId="77777777" w:rsidR="00490AF5" w:rsidRPr="00D13247" w:rsidRDefault="00490AF5" w:rsidP="0094397A">
      <w:pPr>
        <w:pStyle w:val="PeerJCode"/>
        <w:ind w:left="720"/>
      </w:pPr>
      <w:proofErr w:type="spellStart"/>
      <w:proofErr w:type="gramStart"/>
      <w:r w:rsidRPr="00D13247">
        <w:t>dplyr</w:t>
      </w:r>
      <w:proofErr w:type="spellEnd"/>
      <w:r w:rsidRPr="00D13247">
        <w:t>::</w:t>
      </w:r>
      <w:proofErr w:type="spellStart"/>
      <w:proofErr w:type="gramEnd"/>
      <w:r w:rsidRPr="00D13247">
        <w:t>bind_cols</w:t>
      </w:r>
      <w:proofErr w:type="spellEnd"/>
      <w:r w:rsidRPr="00D13247">
        <w:t xml:space="preserve">(ids, </w:t>
      </w:r>
      <w:proofErr w:type="spellStart"/>
      <w:r w:rsidRPr="00D13247">
        <w:t>ccc_mat_rcpp</w:t>
      </w:r>
      <w:proofErr w:type="spellEnd"/>
      <w:r w:rsidRPr="00D13247">
        <w:t>(</w:t>
      </w:r>
      <w:proofErr w:type="spellStart"/>
      <w:r w:rsidRPr="00D13247">
        <w:t>dxmat</w:t>
      </w:r>
      <w:proofErr w:type="spellEnd"/>
      <w:r w:rsidRPr="00D13247">
        <w:t xml:space="preserve">, </w:t>
      </w:r>
      <w:proofErr w:type="spellStart"/>
      <w:r w:rsidRPr="00D13247">
        <w:t>pcmat</w:t>
      </w:r>
      <w:proofErr w:type="spellEnd"/>
      <w:r w:rsidRPr="00D13247">
        <w:t xml:space="preserve">, </w:t>
      </w:r>
      <w:proofErr w:type="spellStart"/>
      <w:r w:rsidRPr="00D13247">
        <w:t>icdv</w:t>
      </w:r>
      <w:proofErr w:type="spellEnd"/>
      <w:r w:rsidRPr="00D13247">
        <w:t>))</w:t>
      </w:r>
    </w:p>
    <w:p w14:paraId="3CC7B14D" w14:textId="77777777" w:rsidR="00490AF5" w:rsidRDefault="00490AF5" w:rsidP="0094397A">
      <w:pPr>
        <w:pStyle w:val="PeerJCode"/>
        <w:ind w:left="720"/>
      </w:pPr>
      <w:proofErr w:type="gramStart"/>
      <w:r w:rsidRPr="00D13247">
        <w:t>toc(</w:t>
      </w:r>
      <w:proofErr w:type="gramEnd"/>
      <w:r w:rsidRPr="00D13247">
        <w:t>)</w:t>
      </w:r>
    </w:p>
    <w:p w14:paraId="53E9BC80" w14:textId="77777777" w:rsidR="00490AF5" w:rsidRDefault="00490AF5" w:rsidP="0094397A">
      <w:pPr>
        <w:pStyle w:val="PeerJCode"/>
        <w:ind w:left="720"/>
      </w:pPr>
    </w:p>
    <w:p w14:paraId="48F1590F" w14:textId="77777777" w:rsidR="00490AF5" w:rsidRPr="00C23959" w:rsidRDefault="00490AF5" w:rsidP="0094397A">
      <w:pPr>
        <w:pStyle w:val="PeerJCode"/>
        <w:ind w:left="720"/>
      </w:pPr>
      <w:r w:rsidRPr="00C23959">
        <w:t>timing: r version: 37.089 sec elapsed</w:t>
      </w:r>
    </w:p>
    <w:p w14:paraId="6DF27721" w14:textId="77777777" w:rsidR="00490AF5" w:rsidRDefault="00490AF5" w:rsidP="0094397A">
      <w:pPr>
        <w:pStyle w:val="PeerJCode"/>
        <w:ind w:left="720"/>
      </w:pPr>
      <w:r w:rsidRPr="00C23959">
        <w:t xml:space="preserve">timing: </w:t>
      </w:r>
      <w:proofErr w:type="spellStart"/>
      <w:r w:rsidRPr="00C23959">
        <w:t>c++</w:t>
      </w:r>
      <w:proofErr w:type="spellEnd"/>
      <w:r w:rsidRPr="00C23959">
        <w:t xml:space="preserve"> version: 5.087 sec elapsed</w:t>
      </w:r>
    </w:p>
    <w:p w14:paraId="09D10F4C" w14:textId="77777777" w:rsidR="00490AF5" w:rsidRPr="00D13247" w:rsidRDefault="00490AF5" w:rsidP="00490AF5">
      <w:pPr>
        <w:rPr>
          <w:rFonts w:ascii="Consolas" w:eastAsia="Cambria" w:hAnsi="Consolas" w:cs="Consolas"/>
        </w:rPr>
      </w:pPr>
    </w:p>
    <w:p w14:paraId="34449613" w14:textId="6EF3F411" w:rsidR="00490AF5" w:rsidRDefault="00490AF5" w:rsidP="00490AF5">
      <w:pPr>
        <w:rPr>
          <w:rFonts w:ascii="Times" w:eastAsia="Cambria" w:hAnsi="Times" w:cs="Consolas"/>
        </w:rPr>
      </w:pPr>
      <w:r>
        <w:rPr>
          <w:rFonts w:ascii="Times" w:eastAsia="Cambria" w:hAnsi="Times" w:cs="Consolas"/>
        </w:rPr>
        <w:t xml:space="preserve">As with previous timings, while we’re showing </w:t>
      </w:r>
      <w:proofErr w:type="spellStart"/>
      <w:r w:rsidR="00567A0C" w:rsidRPr="0094397A">
        <w:rPr>
          <w:rFonts w:ascii="Consolas" w:eastAsia="Cambria" w:hAnsi="Consolas" w:cs="Consolas"/>
        </w:rPr>
        <w:t>pccc</w:t>
      </w:r>
      <w:proofErr w:type="spellEnd"/>
      <w:r>
        <w:rPr>
          <w:rFonts w:ascii="Times" w:eastAsia="Cambria" w:hAnsi="Times" w:cs="Consolas"/>
        </w:rPr>
        <w:t xml:space="preserve"> calls, any custom function of block of code you have can be compared against an alternative version to see which performs better. The above blocks of code call the core functionality of the </w:t>
      </w:r>
      <w:proofErr w:type="spellStart"/>
      <w:r w:rsidR="00567A0C" w:rsidRPr="0094397A">
        <w:rPr>
          <w:rFonts w:ascii="Consolas" w:eastAsia="Cambria" w:hAnsi="Consolas" w:cs="Consolas"/>
        </w:rPr>
        <w:t>pccc</w:t>
      </w:r>
      <w:proofErr w:type="spellEnd"/>
      <w:r>
        <w:rPr>
          <w:rFonts w:ascii="Times" w:eastAsia="Cambria" w:hAnsi="Times" w:cs="Consolas"/>
        </w:rPr>
        <w:t xml:space="preserve"> package – one implemented all in R, the other with C++ for the matrix processing and string matching components; see </w:t>
      </w:r>
      <w:proofErr w:type="spellStart"/>
      <w:r>
        <w:rPr>
          <w:rFonts w:ascii="Times" w:eastAsia="Cambria" w:hAnsi="Times" w:cs="Consolas"/>
        </w:rPr>
        <w:t>sourcecode</w:t>
      </w:r>
      <w:proofErr w:type="spellEnd"/>
      <w:r>
        <w:rPr>
          <w:rFonts w:ascii="Times" w:eastAsia="Cambria" w:hAnsi="Times" w:cs="Consolas"/>
        </w:rPr>
        <w:t xml:space="preserve"> available at </w:t>
      </w:r>
      <w:hyperlink r:id="rId9" w:history="1">
        <w:r w:rsidRPr="00087DA5">
          <w:rPr>
            <w:rStyle w:val="Hyperlink"/>
            <w:rFonts w:ascii="Times" w:eastAsia="Cambria" w:hAnsi="Times" w:cs="Consolas"/>
          </w:rPr>
          <w:t>https://github.com/magic-lantern/pccc/blob/no_cpp/R/ccc.R</w:t>
        </w:r>
      </w:hyperlink>
      <w:r>
        <w:rPr>
          <w:rFonts w:ascii="Times" w:eastAsia="Cambria" w:hAnsi="Times" w:cs="Consolas"/>
        </w:rPr>
        <w:t xml:space="preserve"> for full listing.</w:t>
      </w:r>
    </w:p>
    <w:p w14:paraId="463E2AF9" w14:textId="77777777" w:rsidR="00490AF5" w:rsidRDefault="00490AF5" w:rsidP="00490AF5">
      <w:pPr>
        <w:rPr>
          <w:rFonts w:ascii="Times" w:eastAsia="Cambria" w:hAnsi="Times" w:cs="Consolas"/>
        </w:rPr>
      </w:pPr>
    </w:p>
    <w:p w14:paraId="5A0364A7" w14:textId="77777777" w:rsidR="00490AF5" w:rsidRPr="00D13247" w:rsidRDefault="00490AF5" w:rsidP="00490AF5">
      <w:pPr>
        <w:rPr>
          <w:rFonts w:ascii="Consolas" w:eastAsia="Cambria" w:hAnsi="Consolas" w:cs="Consolas"/>
        </w:rPr>
      </w:pPr>
      <w:r>
        <w:rPr>
          <w:rFonts w:ascii="Times" w:eastAsia="Cambria" w:hAnsi="Times" w:cs="Consolas"/>
        </w:rPr>
        <w:t xml:space="preserve">After starting with high level timings, next </w:t>
      </w:r>
      <w:r w:rsidRPr="00460534">
        <w:rPr>
          <w:rFonts w:ascii="Times" w:eastAsia="Cambria" w:hAnsi="Times" w:cs="Consolas"/>
        </w:rPr>
        <w:t>run benchmark</w:t>
      </w:r>
      <w:r>
        <w:rPr>
          <w:rFonts w:ascii="Times" w:eastAsia="Cambria" w:hAnsi="Times" w:cs="Consolas"/>
        </w:rPr>
        <w:t>s</w:t>
      </w:r>
      <w:r w:rsidRPr="00460534">
        <w:rPr>
          <w:rFonts w:ascii="Times" w:eastAsia="Cambria" w:hAnsi="Times" w:cs="Consolas"/>
        </w:rPr>
        <w:t xml:space="preserve"> on specific sections of code such as </w:t>
      </w:r>
      <w:r>
        <w:rPr>
          <w:rFonts w:ascii="Times" w:eastAsia="Cambria" w:hAnsi="Times" w:cs="Consolas"/>
        </w:rPr>
        <w:t xml:space="preserve">in </w:t>
      </w:r>
      <w:r w:rsidRPr="00460534">
        <w:rPr>
          <w:rFonts w:ascii="Times" w:eastAsia="Cambria" w:hAnsi="Times" w:cs="Consolas"/>
        </w:rPr>
        <w:t>this</w:t>
      </w:r>
      <w:r>
        <w:rPr>
          <w:rFonts w:ascii="Times" w:eastAsia="Cambria" w:hAnsi="Times" w:cs="Consolas"/>
        </w:rPr>
        <w:t xml:space="preserve"> example comparing importing a package vs using the package reference operator using bench</w:t>
      </w:r>
      <w:r w:rsidRPr="00460534">
        <w:rPr>
          <w:rFonts w:ascii="Times" w:eastAsia="Cambria" w:hAnsi="Times" w:cs="Consolas"/>
        </w:rPr>
        <w:t>:</w:t>
      </w:r>
    </w:p>
    <w:p w14:paraId="4F393E79" w14:textId="77777777" w:rsidR="00490AF5" w:rsidRDefault="00490AF5" w:rsidP="00490AF5">
      <w:pPr>
        <w:ind w:left="720"/>
        <w:rPr>
          <w:rFonts w:ascii="Consolas" w:eastAsia="Cambria" w:hAnsi="Consolas" w:cs="Consolas"/>
        </w:rPr>
      </w:pPr>
    </w:p>
    <w:p w14:paraId="621E7FB2" w14:textId="77777777" w:rsidR="00490AF5" w:rsidRPr="00CD3DF3" w:rsidRDefault="00490AF5" w:rsidP="0094397A">
      <w:pPr>
        <w:pStyle w:val="PeerJCode"/>
        <w:ind w:left="720"/>
      </w:pPr>
      <w:r w:rsidRPr="00CD3DF3">
        <w:t>library(bench)</w:t>
      </w:r>
    </w:p>
    <w:p w14:paraId="4715C467" w14:textId="77777777" w:rsidR="00490AF5" w:rsidRPr="00CD3DF3" w:rsidRDefault="00490AF5" w:rsidP="0094397A">
      <w:pPr>
        <w:pStyle w:val="PeerJCode"/>
        <w:ind w:left="720"/>
      </w:pPr>
      <w:proofErr w:type="spellStart"/>
      <w:proofErr w:type="gramStart"/>
      <w:r w:rsidRPr="00CD3DF3">
        <w:t>set.seed</w:t>
      </w:r>
      <w:proofErr w:type="spellEnd"/>
      <w:proofErr w:type="gramEnd"/>
      <w:r w:rsidRPr="00CD3DF3">
        <w:t>(42)</w:t>
      </w:r>
    </w:p>
    <w:p w14:paraId="291C7D1C" w14:textId="77777777" w:rsidR="00490AF5" w:rsidRPr="00CD3DF3" w:rsidRDefault="00490AF5" w:rsidP="0094397A">
      <w:pPr>
        <w:pStyle w:val="PeerJCode"/>
        <w:ind w:left="720"/>
      </w:pPr>
      <w:proofErr w:type="gramStart"/>
      <w:r w:rsidRPr="00CD3DF3">
        <w:t>bench::</w:t>
      </w:r>
      <w:proofErr w:type="gramEnd"/>
      <w:r w:rsidRPr="00CD3DF3">
        <w:t>mark(</w:t>
      </w:r>
    </w:p>
    <w:p w14:paraId="44F85EE8" w14:textId="77777777" w:rsidR="00490AF5" w:rsidRPr="00CD3DF3" w:rsidRDefault="00490AF5" w:rsidP="0094397A">
      <w:pPr>
        <w:pStyle w:val="PeerJCode"/>
        <w:ind w:left="720"/>
      </w:pPr>
      <w:r w:rsidRPr="00CD3DF3">
        <w:t xml:space="preserve">  </w:t>
      </w:r>
      <w:proofErr w:type="spellStart"/>
      <w:r w:rsidRPr="00CD3DF3">
        <w:t>package_ref</w:t>
      </w:r>
      <w:proofErr w:type="spellEnd"/>
      <w:r w:rsidRPr="00CD3DF3">
        <w:t xml:space="preserve"> &lt;- </w:t>
      </w:r>
      <w:proofErr w:type="spellStart"/>
      <w:proofErr w:type="gramStart"/>
      <w:r w:rsidRPr="00CD3DF3">
        <w:t>lapply</w:t>
      </w:r>
      <w:proofErr w:type="spellEnd"/>
      <w:r w:rsidRPr="00CD3DF3">
        <w:t>(</w:t>
      </w:r>
      <w:proofErr w:type="spellStart"/>
      <w:proofErr w:type="gramEnd"/>
      <w:r w:rsidRPr="00CD3DF3">
        <w:t>medium</w:t>
      </w:r>
      <w:r>
        <w:t>_input</w:t>
      </w:r>
      <w:proofErr w:type="spellEnd"/>
      <w:r w:rsidRPr="00CD3DF3">
        <w:t>, function(</w:t>
      </w:r>
      <w:proofErr w:type="spellStart"/>
      <w:r w:rsidRPr="00CD3DF3">
        <w:t>i</w:t>
      </w:r>
      <w:proofErr w:type="spellEnd"/>
      <w:r w:rsidRPr="00CD3DF3">
        <w:t>) {</w:t>
      </w:r>
    </w:p>
    <w:p w14:paraId="075DCBEB" w14:textId="77777777" w:rsidR="00490AF5" w:rsidRPr="00CD3DF3" w:rsidRDefault="00490AF5" w:rsidP="0094397A">
      <w:pPr>
        <w:pStyle w:val="PeerJCode"/>
        <w:ind w:left="720"/>
      </w:pPr>
      <w:r w:rsidRPr="00CD3DF3">
        <w:t xml:space="preserve">    </w:t>
      </w:r>
      <w:proofErr w:type="gramStart"/>
      <w:r w:rsidRPr="00CD3DF3">
        <w:t>if(</w:t>
      </w:r>
      <w:proofErr w:type="gramEnd"/>
      <w:r w:rsidRPr="00CD3DF3">
        <w:t>any(</w:t>
      </w:r>
      <w:proofErr w:type="spellStart"/>
      <w:r w:rsidRPr="00CD3DF3">
        <w:t>stringi</w:t>
      </w:r>
      <w:proofErr w:type="spellEnd"/>
      <w:r w:rsidRPr="00CD3DF3">
        <w:t>::</w:t>
      </w:r>
      <w:proofErr w:type="spellStart"/>
      <w:r w:rsidRPr="00CD3DF3">
        <w:t>stri_startswith_fixed</w:t>
      </w:r>
      <w:proofErr w:type="spellEnd"/>
      <w:r w:rsidRPr="00CD3DF3">
        <w:t>(</w:t>
      </w:r>
      <w:proofErr w:type="spellStart"/>
      <w:r w:rsidRPr="00CD3DF3">
        <w:t>i</w:t>
      </w:r>
      <w:proofErr w:type="spellEnd"/>
      <w:r w:rsidRPr="00CD3DF3">
        <w:t>, 'S'),na.rm = TRUE))</w:t>
      </w:r>
    </w:p>
    <w:p w14:paraId="34649D7C" w14:textId="77777777" w:rsidR="00490AF5" w:rsidRPr="00CD3DF3" w:rsidRDefault="00490AF5" w:rsidP="0094397A">
      <w:pPr>
        <w:pStyle w:val="PeerJCode"/>
        <w:ind w:left="720"/>
      </w:pPr>
      <w:r w:rsidRPr="00CD3DF3">
        <w:t xml:space="preserve">      return(1L)</w:t>
      </w:r>
    </w:p>
    <w:p w14:paraId="12FA70D9" w14:textId="77777777" w:rsidR="00490AF5" w:rsidRPr="00CD3DF3" w:rsidRDefault="00490AF5" w:rsidP="0094397A">
      <w:pPr>
        <w:pStyle w:val="PeerJCode"/>
        <w:ind w:left="720"/>
      </w:pPr>
      <w:r w:rsidRPr="00CD3DF3">
        <w:t xml:space="preserve">    else</w:t>
      </w:r>
    </w:p>
    <w:p w14:paraId="2CC7DD4B" w14:textId="77777777" w:rsidR="00490AF5" w:rsidRPr="00CD3DF3" w:rsidRDefault="00490AF5" w:rsidP="0094397A">
      <w:pPr>
        <w:pStyle w:val="PeerJCode"/>
        <w:ind w:left="720"/>
      </w:pPr>
      <w:r w:rsidRPr="00CD3DF3">
        <w:t xml:space="preserve">      return(0L)</w:t>
      </w:r>
    </w:p>
    <w:p w14:paraId="0A816363" w14:textId="77777777" w:rsidR="00490AF5" w:rsidRDefault="00490AF5" w:rsidP="0094397A">
      <w:pPr>
        <w:pStyle w:val="PeerJCode"/>
        <w:ind w:left="720"/>
      </w:pPr>
      <w:r w:rsidRPr="00CD3DF3">
        <w:t xml:space="preserve">  }))</w:t>
      </w:r>
    </w:p>
    <w:p w14:paraId="20CE77FA" w14:textId="77777777" w:rsidR="00490AF5" w:rsidRPr="00C23959" w:rsidRDefault="00490AF5" w:rsidP="0094397A">
      <w:pPr>
        <w:pStyle w:val="PeerJCode"/>
        <w:ind w:left="720"/>
      </w:pPr>
    </w:p>
    <w:p w14:paraId="2BDD6F57" w14:textId="77777777" w:rsidR="00490AF5" w:rsidRPr="004F2966" w:rsidRDefault="00490AF5" w:rsidP="0094397A">
      <w:pPr>
        <w:pStyle w:val="PeerJCode"/>
        <w:ind w:left="720"/>
      </w:pPr>
      <w:r w:rsidRPr="004F2966">
        <w:t xml:space="preserve"># A </w:t>
      </w:r>
      <w:proofErr w:type="spellStart"/>
      <w:r w:rsidRPr="004F2966">
        <w:t>tibble</w:t>
      </w:r>
      <w:proofErr w:type="spellEnd"/>
      <w:r w:rsidRPr="004F2966">
        <w:t>: 1 x 14</w:t>
      </w:r>
    </w:p>
    <w:p w14:paraId="690514F3" w14:textId="77777777" w:rsidR="00490AF5" w:rsidRPr="004F2966" w:rsidRDefault="00490AF5" w:rsidP="0094397A">
      <w:pPr>
        <w:pStyle w:val="PeerJCode"/>
        <w:ind w:left="720"/>
      </w:pPr>
      <w:r w:rsidRPr="004F2966">
        <w:lastRenderedPageBreak/>
        <w:t xml:space="preserve">  expression   </w:t>
      </w:r>
      <w:proofErr w:type="gramStart"/>
      <w:r w:rsidRPr="004F2966">
        <w:t>min  mean</w:t>
      </w:r>
      <w:proofErr w:type="gramEnd"/>
      <w:r w:rsidRPr="004F2966">
        <w:t xml:space="preserve"> median   max `</w:t>
      </w:r>
      <w:proofErr w:type="spellStart"/>
      <w:r w:rsidRPr="004F2966">
        <w:t>itr</w:t>
      </w:r>
      <w:proofErr w:type="spellEnd"/>
      <w:r w:rsidRPr="004F2966">
        <w:t xml:space="preserve">/sec` </w:t>
      </w:r>
      <w:proofErr w:type="spellStart"/>
      <w:r w:rsidRPr="004F2966">
        <w:t>mem_alloc</w:t>
      </w:r>
      <w:proofErr w:type="spellEnd"/>
    </w:p>
    <w:p w14:paraId="03019EE6" w14:textId="77777777" w:rsidR="00490AF5" w:rsidRPr="004F2966" w:rsidRDefault="00490AF5" w:rsidP="0094397A">
      <w:pPr>
        <w:pStyle w:val="PeerJCode"/>
        <w:ind w:left="720"/>
      </w:pPr>
      <w:r w:rsidRPr="004F2966">
        <w:t xml:space="preserve">  &lt;</w:t>
      </w:r>
      <w:proofErr w:type="spellStart"/>
      <w:r w:rsidRPr="004F2966">
        <w:t>chr</w:t>
      </w:r>
      <w:proofErr w:type="spellEnd"/>
      <w:r w:rsidRPr="004F2966">
        <w:t>&gt;      &lt;bch&gt; &lt;bch&gt; &lt;bch:&gt; &lt;bch&gt;     &lt;</w:t>
      </w:r>
      <w:proofErr w:type="spellStart"/>
      <w:r w:rsidRPr="004F2966">
        <w:t>dbl</w:t>
      </w:r>
      <w:proofErr w:type="spellEnd"/>
      <w:r w:rsidRPr="004F2966">
        <w:t>&gt; &lt;</w:t>
      </w:r>
      <w:proofErr w:type="spellStart"/>
      <w:proofErr w:type="gramStart"/>
      <w:r w:rsidRPr="004F2966">
        <w:t>bch:byt</w:t>
      </w:r>
      <w:proofErr w:type="spellEnd"/>
      <w:proofErr w:type="gramEnd"/>
      <w:r w:rsidRPr="004F2966">
        <w:t>&gt;</w:t>
      </w:r>
    </w:p>
    <w:p w14:paraId="70399141" w14:textId="77777777" w:rsidR="00490AF5" w:rsidRPr="004F2966" w:rsidRDefault="00490AF5" w:rsidP="0094397A">
      <w:pPr>
        <w:pStyle w:val="PeerJCode"/>
        <w:ind w:left="720"/>
      </w:pPr>
      <w:r w:rsidRPr="004F2966">
        <w:t xml:space="preserve">1 </w:t>
      </w:r>
      <w:proofErr w:type="spellStart"/>
      <w:r w:rsidRPr="004F2966">
        <w:t>package_r</w:t>
      </w:r>
      <w:proofErr w:type="spellEnd"/>
      <w:r w:rsidRPr="004F2966">
        <w:t xml:space="preserve">… 547ms </w:t>
      </w:r>
      <w:proofErr w:type="spellStart"/>
      <w:r w:rsidRPr="004F2966">
        <w:t>547</w:t>
      </w:r>
      <w:proofErr w:type="gramStart"/>
      <w:r w:rsidRPr="004F2966">
        <w:t>ms</w:t>
      </w:r>
      <w:proofErr w:type="spellEnd"/>
      <w:r w:rsidRPr="004F2966">
        <w:t xml:space="preserve">  </w:t>
      </w:r>
      <w:proofErr w:type="spellStart"/>
      <w:r w:rsidRPr="004F2966">
        <w:t>547</w:t>
      </w:r>
      <w:proofErr w:type="gramEnd"/>
      <w:r w:rsidRPr="004F2966">
        <w:t>ms</w:t>
      </w:r>
      <w:proofErr w:type="spellEnd"/>
      <w:r w:rsidRPr="004F2966">
        <w:t xml:space="preserve"> </w:t>
      </w:r>
      <w:proofErr w:type="spellStart"/>
      <w:r w:rsidRPr="004F2966">
        <w:t>547ms</w:t>
      </w:r>
      <w:proofErr w:type="spellEnd"/>
      <w:r w:rsidRPr="004F2966">
        <w:t xml:space="preserve">      1.83    17.9MB</w:t>
      </w:r>
    </w:p>
    <w:p w14:paraId="6B865131" w14:textId="77777777" w:rsidR="00490AF5" w:rsidRDefault="00490AF5" w:rsidP="0094397A">
      <w:pPr>
        <w:pStyle w:val="PeerJCode"/>
        <w:ind w:left="720"/>
      </w:pPr>
    </w:p>
    <w:p w14:paraId="1AE5A8D5" w14:textId="77777777" w:rsidR="00490AF5" w:rsidRPr="00CD3DF3" w:rsidRDefault="00490AF5" w:rsidP="0094397A">
      <w:pPr>
        <w:pStyle w:val="PeerJCode"/>
        <w:ind w:left="720"/>
      </w:pPr>
      <w:r w:rsidRPr="00CD3DF3">
        <w:t>library(</w:t>
      </w:r>
      <w:proofErr w:type="spellStart"/>
      <w:r w:rsidRPr="00CD3DF3">
        <w:t>stringi</w:t>
      </w:r>
      <w:proofErr w:type="spellEnd"/>
      <w:r w:rsidRPr="00CD3DF3">
        <w:t>)</w:t>
      </w:r>
    </w:p>
    <w:p w14:paraId="778AB9BC" w14:textId="77777777" w:rsidR="00490AF5" w:rsidRPr="00CD3DF3" w:rsidRDefault="00490AF5" w:rsidP="0094397A">
      <w:pPr>
        <w:pStyle w:val="PeerJCode"/>
        <w:ind w:left="720"/>
      </w:pPr>
      <w:proofErr w:type="gramStart"/>
      <w:r w:rsidRPr="00CD3DF3">
        <w:t>bench::</w:t>
      </w:r>
      <w:proofErr w:type="gramEnd"/>
      <w:r w:rsidRPr="00CD3DF3">
        <w:t>mark(</w:t>
      </w:r>
    </w:p>
    <w:p w14:paraId="200450A5" w14:textId="77777777" w:rsidR="00490AF5" w:rsidRPr="00CD3DF3" w:rsidRDefault="00490AF5" w:rsidP="0094397A">
      <w:pPr>
        <w:pStyle w:val="PeerJCode"/>
        <w:ind w:left="720"/>
      </w:pPr>
      <w:r w:rsidRPr="00CD3DF3">
        <w:t xml:space="preserve">    </w:t>
      </w:r>
      <w:proofErr w:type="spellStart"/>
      <w:r w:rsidRPr="00CD3DF3">
        <w:t>direct_ref</w:t>
      </w:r>
      <w:proofErr w:type="spellEnd"/>
      <w:r w:rsidRPr="00CD3DF3">
        <w:t xml:space="preserve"> &lt;- </w:t>
      </w:r>
      <w:proofErr w:type="spellStart"/>
      <w:proofErr w:type="gramStart"/>
      <w:r w:rsidRPr="00CD3DF3">
        <w:t>lapply</w:t>
      </w:r>
      <w:proofErr w:type="spellEnd"/>
      <w:r w:rsidRPr="00CD3DF3">
        <w:t>(</w:t>
      </w:r>
      <w:proofErr w:type="spellStart"/>
      <w:proofErr w:type="gramEnd"/>
      <w:r w:rsidRPr="00CD3DF3">
        <w:t>medium</w:t>
      </w:r>
      <w:r>
        <w:t>_input</w:t>
      </w:r>
      <w:proofErr w:type="spellEnd"/>
      <w:r w:rsidRPr="00CD3DF3">
        <w:t>, function(</w:t>
      </w:r>
      <w:proofErr w:type="spellStart"/>
      <w:r w:rsidRPr="00CD3DF3">
        <w:t>i</w:t>
      </w:r>
      <w:proofErr w:type="spellEnd"/>
      <w:r w:rsidRPr="00CD3DF3">
        <w:t>) {</w:t>
      </w:r>
    </w:p>
    <w:p w14:paraId="60967A6B" w14:textId="77777777" w:rsidR="00490AF5" w:rsidRPr="00CD3DF3" w:rsidRDefault="00490AF5" w:rsidP="0094397A">
      <w:pPr>
        <w:pStyle w:val="PeerJCode"/>
        <w:ind w:left="720"/>
      </w:pPr>
      <w:r w:rsidRPr="00CD3DF3">
        <w:t xml:space="preserve">    </w:t>
      </w:r>
      <w:proofErr w:type="gramStart"/>
      <w:r w:rsidRPr="00CD3DF3">
        <w:t>if(</w:t>
      </w:r>
      <w:proofErr w:type="gramEnd"/>
      <w:r w:rsidRPr="00CD3DF3">
        <w:t>any(</w:t>
      </w:r>
      <w:proofErr w:type="spellStart"/>
      <w:r w:rsidRPr="00CD3DF3">
        <w:t>stri_startswith_fixed</w:t>
      </w:r>
      <w:proofErr w:type="spellEnd"/>
      <w:r w:rsidRPr="00CD3DF3">
        <w:t>(</w:t>
      </w:r>
      <w:proofErr w:type="spellStart"/>
      <w:r w:rsidRPr="00CD3DF3">
        <w:t>i</w:t>
      </w:r>
      <w:proofErr w:type="spellEnd"/>
      <w:r w:rsidRPr="00CD3DF3">
        <w:t>, 'S'),na.rm = TRUE))</w:t>
      </w:r>
    </w:p>
    <w:p w14:paraId="07E348B8" w14:textId="77777777" w:rsidR="00490AF5" w:rsidRPr="00CD3DF3" w:rsidRDefault="00490AF5" w:rsidP="0094397A">
      <w:pPr>
        <w:pStyle w:val="PeerJCode"/>
        <w:ind w:left="720"/>
      </w:pPr>
      <w:r w:rsidRPr="00CD3DF3">
        <w:t xml:space="preserve">      return(1L)</w:t>
      </w:r>
    </w:p>
    <w:p w14:paraId="35697943" w14:textId="77777777" w:rsidR="00490AF5" w:rsidRPr="00CD3DF3" w:rsidRDefault="00490AF5" w:rsidP="0094397A">
      <w:pPr>
        <w:pStyle w:val="PeerJCode"/>
        <w:ind w:left="720"/>
      </w:pPr>
      <w:r w:rsidRPr="00CD3DF3">
        <w:t xml:space="preserve">    else</w:t>
      </w:r>
    </w:p>
    <w:p w14:paraId="2A5DBE95" w14:textId="77777777" w:rsidR="00490AF5" w:rsidRPr="00CD3DF3" w:rsidRDefault="00490AF5" w:rsidP="0094397A">
      <w:pPr>
        <w:pStyle w:val="PeerJCode"/>
        <w:ind w:left="720"/>
      </w:pPr>
      <w:r w:rsidRPr="00CD3DF3">
        <w:t xml:space="preserve">      return(0L)</w:t>
      </w:r>
    </w:p>
    <w:p w14:paraId="6965194B" w14:textId="77777777" w:rsidR="00490AF5" w:rsidRDefault="00490AF5" w:rsidP="0094397A">
      <w:pPr>
        <w:pStyle w:val="PeerJCode"/>
        <w:ind w:left="720"/>
      </w:pPr>
      <w:r w:rsidRPr="00CD3DF3">
        <w:t xml:space="preserve">  }))</w:t>
      </w:r>
    </w:p>
    <w:p w14:paraId="668830CE" w14:textId="77777777" w:rsidR="00490AF5" w:rsidRDefault="00490AF5" w:rsidP="0094397A">
      <w:pPr>
        <w:pStyle w:val="PeerJCode"/>
        <w:ind w:left="720"/>
      </w:pPr>
    </w:p>
    <w:p w14:paraId="11C53185" w14:textId="77777777" w:rsidR="00490AF5" w:rsidRPr="004F2966" w:rsidRDefault="00490AF5" w:rsidP="0094397A">
      <w:pPr>
        <w:pStyle w:val="PeerJCode"/>
        <w:ind w:left="720"/>
      </w:pPr>
      <w:r w:rsidRPr="004F2966">
        <w:t xml:space="preserve"># A </w:t>
      </w:r>
      <w:proofErr w:type="spellStart"/>
      <w:r w:rsidRPr="004F2966">
        <w:t>tibble</w:t>
      </w:r>
      <w:proofErr w:type="spellEnd"/>
      <w:r w:rsidRPr="004F2966">
        <w:t>: 1 x 14</w:t>
      </w:r>
    </w:p>
    <w:p w14:paraId="55097742" w14:textId="77777777" w:rsidR="00490AF5" w:rsidRPr="004F2966" w:rsidRDefault="00490AF5" w:rsidP="0094397A">
      <w:pPr>
        <w:pStyle w:val="PeerJCode"/>
        <w:ind w:left="720"/>
      </w:pPr>
      <w:r w:rsidRPr="004F2966">
        <w:t xml:space="preserve">  expression   </w:t>
      </w:r>
      <w:proofErr w:type="gramStart"/>
      <w:r w:rsidRPr="004F2966">
        <w:t>min  mean</w:t>
      </w:r>
      <w:proofErr w:type="gramEnd"/>
      <w:r w:rsidRPr="004F2966">
        <w:t xml:space="preserve"> median   max `</w:t>
      </w:r>
      <w:proofErr w:type="spellStart"/>
      <w:r w:rsidRPr="004F2966">
        <w:t>itr</w:t>
      </w:r>
      <w:proofErr w:type="spellEnd"/>
      <w:r w:rsidRPr="004F2966">
        <w:t xml:space="preserve">/sec` </w:t>
      </w:r>
      <w:proofErr w:type="spellStart"/>
      <w:r w:rsidRPr="004F2966">
        <w:t>mem_alloc</w:t>
      </w:r>
      <w:proofErr w:type="spellEnd"/>
    </w:p>
    <w:p w14:paraId="673104CD" w14:textId="77777777" w:rsidR="00490AF5" w:rsidRPr="004F2966" w:rsidRDefault="00490AF5" w:rsidP="0094397A">
      <w:pPr>
        <w:pStyle w:val="PeerJCode"/>
        <w:ind w:left="720"/>
      </w:pPr>
      <w:r w:rsidRPr="004F2966">
        <w:t xml:space="preserve">  &lt;</w:t>
      </w:r>
      <w:proofErr w:type="spellStart"/>
      <w:r w:rsidRPr="004F2966">
        <w:t>chr</w:t>
      </w:r>
      <w:proofErr w:type="spellEnd"/>
      <w:r w:rsidRPr="004F2966">
        <w:t>&gt;      &lt;bch&gt; &lt;bch&gt; &lt;bch:&gt; &lt;bch&gt;     &lt;</w:t>
      </w:r>
      <w:proofErr w:type="spellStart"/>
      <w:r w:rsidRPr="004F2966">
        <w:t>dbl</w:t>
      </w:r>
      <w:proofErr w:type="spellEnd"/>
      <w:r w:rsidRPr="004F2966">
        <w:t>&gt; &lt;</w:t>
      </w:r>
      <w:proofErr w:type="spellStart"/>
      <w:proofErr w:type="gramStart"/>
      <w:r w:rsidRPr="004F2966">
        <w:t>bch:byt</w:t>
      </w:r>
      <w:proofErr w:type="spellEnd"/>
      <w:proofErr w:type="gramEnd"/>
      <w:r w:rsidRPr="004F2966">
        <w:t>&gt;</w:t>
      </w:r>
    </w:p>
    <w:p w14:paraId="5E9226E7" w14:textId="77777777" w:rsidR="00490AF5" w:rsidRDefault="00490AF5" w:rsidP="0094397A">
      <w:pPr>
        <w:pStyle w:val="PeerJCode"/>
        <w:ind w:left="720"/>
      </w:pPr>
      <w:r w:rsidRPr="004F2966">
        <w:t xml:space="preserve">1 </w:t>
      </w:r>
      <w:proofErr w:type="spellStart"/>
      <w:r w:rsidRPr="004F2966">
        <w:t>direct_re</w:t>
      </w:r>
      <w:proofErr w:type="spellEnd"/>
      <w:r w:rsidRPr="004F2966">
        <w:t>… 271ms 274</w:t>
      </w:r>
      <w:proofErr w:type="gramStart"/>
      <w:r w:rsidRPr="004F2966">
        <w:t xml:space="preserve">ms  </w:t>
      </w:r>
      <w:proofErr w:type="spellStart"/>
      <w:r w:rsidRPr="004F2966">
        <w:t>274</w:t>
      </w:r>
      <w:proofErr w:type="gramEnd"/>
      <w:r w:rsidRPr="004F2966">
        <w:t>ms</w:t>
      </w:r>
      <w:proofErr w:type="spellEnd"/>
      <w:r w:rsidRPr="004F2966">
        <w:t xml:space="preserve"> 277ms      3.65    17.9MB</w:t>
      </w:r>
    </w:p>
    <w:p w14:paraId="27EB647B" w14:textId="77777777" w:rsidR="00490AF5" w:rsidRDefault="00490AF5" w:rsidP="00490AF5">
      <w:pPr>
        <w:ind w:left="720"/>
        <w:rPr>
          <w:rFonts w:ascii="Consolas" w:eastAsia="Cambria" w:hAnsi="Consolas" w:cs="Consolas"/>
        </w:rPr>
      </w:pPr>
    </w:p>
    <w:p w14:paraId="0C7A8021" w14:textId="77777777" w:rsidR="00490AF5" w:rsidRDefault="00490AF5" w:rsidP="00490AF5">
      <w:pPr>
        <w:rPr>
          <w:rFonts w:ascii="Times" w:eastAsia="Cambria" w:hAnsi="Times" w:cs="Consolas"/>
        </w:rPr>
      </w:pPr>
      <w:r>
        <w:rPr>
          <w:rFonts w:ascii="Times" w:eastAsia="Cambria" w:hAnsi="Times" w:cs="Consolas"/>
        </w:rPr>
        <w:t xml:space="preserve">The above test was run on a virtual machine running </w:t>
      </w:r>
      <w:r w:rsidRPr="004F2966">
        <w:rPr>
          <w:rFonts w:ascii="Times" w:eastAsia="Cambria" w:hAnsi="Times" w:cs="Consolas"/>
        </w:rPr>
        <w:t>Ubuntu 16.04.5 LTS</w:t>
      </w:r>
      <w:r>
        <w:rPr>
          <w:rFonts w:ascii="Times" w:eastAsia="Cambria" w:hAnsi="Times" w:cs="Consolas"/>
        </w:rPr>
        <w:t xml:space="preserve"> using R </w:t>
      </w:r>
      <w:r w:rsidRPr="004F2966">
        <w:rPr>
          <w:rFonts w:ascii="Times" w:eastAsia="Cambria" w:hAnsi="Times" w:cs="Consolas"/>
        </w:rPr>
        <w:t>3.4.4</w:t>
      </w:r>
      <w:r>
        <w:rPr>
          <w:rFonts w:ascii="Times" w:eastAsia="Cambria" w:hAnsi="Times" w:cs="Consolas"/>
        </w:rPr>
        <w:t>.</w:t>
      </w:r>
    </w:p>
    <w:p w14:paraId="5292235D" w14:textId="77777777" w:rsidR="00490AF5" w:rsidRPr="005C6BD8" w:rsidRDefault="00490AF5" w:rsidP="00490AF5">
      <w:pPr>
        <w:rPr>
          <w:rFonts w:ascii="Times" w:eastAsia="Cambria" w:hAnsi="Times" w:cs="Consolas"/>
        </w:rPr>
      </w:pPr>
    </w:p>
    <w:p w14:paraId="4B639B86" w14:textId="5651E4E2" w:rsidR="00490AF5" w:rsidRDefault="00490AF5" w:rsidP="00490AF5">
      <w:pPr>
        <w:rPr>
          <w:rFonts w:ascii="Times" w:eastAsia="Cambria" w:hAnsi="Times" w:cs="Times New Roman"/>
        </w:rPr>
      </w:pPr>
      <w:r>
        <w:rPr>
          <w:rFonts w:ascii="Times" w:eastAsia="Cambria" w:hAnsi="Times" w:cs="Times New Roman"/>
        </w:rPr>
        <w:t xml:space="preserve">One benefit of </w:t>
      </w:r>
      <w:proofErr w:type="gramStart"/>
      <w:r w:rsidRPr="0094397A">
        <w:rPr>
          <w:rFonts w:ascii="Consolas" w:eastAsia="Cambria" w:hAnsi="Consolas" w:cs="Consolas"/>
        </w:rPr>
        <w:t>bench::</w:t>
      </w:r>
      <w:proofErr w:type="gramEnd"/>
      <w:r w:rsidRPr="0094397A">
        <w:rPr>
          <w:rFonts w:ascii="Consolas" w:eastAsia="Cambria" w:hAnsi="Consolas" w:cs="Consolas"/>
        </w:rPr>
        <w:t>mark</w:t>
      </w:r>
      <w:r>
        <w:rPr>
          <w:rFonts w:ascii="Times" w:eastAsia="Cambria" w:hAnsi="Times" w:cs="Times New Roman"/>
        </w:rPr>
        <w:t xml:space="preserve"> over </w:t>
      </w:r>
      <w:r w:rsidRPr="0094397A">
        <w:rPr>
          <w:rFonts w:ascii="Consolas" w:eastAsia="Cambria" w:hAnsi="Consolas" w:cs="Consolas"/>
        </w:rPr>
        <w:t>microbenchmark</w:t>
      </w:r>
      <w:r>
        <w:rPr>
          <w:rFonts w:ascii="Times" w:eastAsia="Cambria" w:hAnsi="Times" w:cs="Times New Roman"/>
        </w:rPr>
        <w:t xml:space="preserve"> is that bench reports memory allocations as well as timings, similar to data shown in </w:t>
      </w:r>
      <w:proofErr w:type="spellStart"/>
      <w:r w:rsidRPr="0094397A">
        <w:rPr>
          <w:rFonts w:ascii="Consolas" w:eastAsia="Cambria" w:hAnsi="Consolas" w:cs="Consolas"/>
        </w:rPr>
        <w:t>profvis</w:t>
      </w:r>
      <w:proofErr w:type="spellEnd"/>
      <w:r>
        <w:rPr>
          <w:rFonts w:ascii="Times" w:eastAsia="Cambria" w:hAnsi="Times" w:cs="Times New Roman"/>
        </w:rPr>
        <w:t>. Through benchmarking we found</w:t>
      </w:r>
      <w:r w:rsidRPr="005C6BD8">
        <w:rPr>
          <w:rFonts w:ascii="Times" w:eastAsia="Cambria" w:hAnsi="Times" w:cs="Times New Roman"/>
        </w:rPr>
        <w:t xml:space="preserve"> that </w:t>
      </w:r>
      <w:r>
        <w:rPr>
          <w:rFonts w:ascii="Times" w:eastAsia="Cambria" w:hAnsi="Times" w:cs="Times New Roman"/>
        </w:rPr>
        <w:t>for</w:t>
      </w:r>
      <w:r w:rsidRPr="005C6BD8">
        <w:rPr>
          <w:rFonts w:ascii="Times" w:eastAsia="Cambria" w:hAnsi="Times" w:cs="Times New Roman"/>
        </w:rPr>
        <w:t xml:space="preserve"> some systems/configurations the use of the </w:t>
      </w:r>
      <w:proofErr w:type="gramStart"/>
      <w:r w:rsidRPr="005C6BD8">
        <w:rPr>
          <w:rFonts w:ascii="Times" w:eastAsia="Cambria" w:hAnsi="Times" w:cs="Times New Roman"/>
        </w:rPr>
        <w:t>“::</w:t>
      </w:r>
      <w:proofErr w:type="gramEnd"/>
      <w:r w:rsidRPr="005C6BD8">
        <w:rPr>
          <w:rFonts w:ascii="Times" w:eastAsia="Cambria" w:hAnsi="Times" w:cs="Times New Roman"/>
        </w:rPr>
        <w:t xml:space="preserve">” operator, as opposed to importing a package, </w:t>
      </w:r>
      <w:r w:rsidR="00A12BB2">
        <w:rPr>
          <w:rFonts w:ascii="Times" w:eastAsia="Cambria" w:hAnsi="Times" w:cs="Times New Roman"/>
        </w:rPr>
        <w:t>worsened performance noticeably</w:t>
      </w:r>
      <w:r w:rsidRPr="005C6BD8">
        <w:rPr>
          <w:rFonts w:ascii="Times" w:eastAsia="Cambria" w:hAnsi="Times" w:cs="Times New Roman"/>
        </w:rPr>
        <w:t xml:space="preserve">. Also widely known </w:t>
      </w:r>
      <w:r>
        <w:rPr>
          <w:rFonts w:ascii="Times" w:eastAsia="Cambria" w:hAnsi="Times" w:cs="Times New Roman"/>
        </w:rPr>
        <w:fldChar w:fldCharType="begin"/>
      </w:r>
      <w:r>
        <w:rPr>
          <w:rFonts w:ascii="Times" w:eastAsia="Cambria" w:hAnsi="Times" w:cs="Times New Roman"/>
        </w:rPr>
        <w:instrText xml:space="preserve"> ADDIN ZOTERO_ITEM CSL_CITATION {"citationID":"XPGcLxTA","properties":{"formattedCitation":"(Gillespie &amp; Lovelace, 2017)","plainCitation":"(Gillespie &amp; Lovelace, 2017)","noteIndex":0},"citationItems":[{"id":2119,"uris":["http://zotero.org/users/2180197/items/XZQKIZ8P"],"uri":["http://zotero.org/users/2180197/items/XZQKIZ8P"],"itemData":{"id":2119,"type":"book","title":"Efficient R Programming: A Practical Guide to Smarter Programming","publisher":"O'Reilly Media","publisher-place":"Sebastopol, CA","number-of-pages":"222","edition":"1 edition","event-place":"Sebastopol, CA","abstract":"There are many excellent R resources for visualization, data science, and package development. Hundreds of scattered vignettes, web pages, and forums explain how to use R in particular domains. But little has been written on how to simply make R work effectively—until now. This hands-on book teaches novices and experienced R users how to write efficient R code.Drawing on years of experience teaching R courses, authors Colin Gillespie and Robin Lovelace provide practical advice on a range of topics—from optimizing the set-up of RStudio to leveraging C++—that make this book a useful addition to any R user’s bookshelf. Academics, business users, and programmers from a wide range of backgrounds stand to benefit from the guidance in Efficient R Programming.Get advice for setting up an R programming environmentExplore general programming concepts and R coding techniquesUnderstand the ingredients of an efficient R workflowLearn how to efficiently read and write data in RDive into data carpentry—the vital skill for cleaning raw dataOptimize your code with profiling, standard tricks, and other methodsDetermine your hardware capabilities for handling R computationMaximize the benefits of collaborative R programmingAccelerate your transition from R hacker to R programmer","URL":"https://csgillespie.github.io/efficientR/","ISBN":"978-1-4919-5078-4","shortTitle":"Efficient R Programming","language":"English","author":[{"family":"Gillespie","given":"Colin"},{"family":"Lovelace","given":"Robin"}],"issued":{"date-parts":[["2017",1,2]]}}}],"schema":"https://github.com/citation-style-language/schema/raw/master/csl-citation.json"}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(Gillespie &amp; Lovelace, 2017)</w:t>
      </w:r>
      <w:r>
        <w:rPr>
          <w:rFonts w:ascii="Times" w:eastAsia="Cambria" w:hAnsi="Times" w:cs="Times New Roman"/>
        </w:rPr>
        <w:fldChar w:fldCharType="end"/>
      </w:r>
      <w:r>
        <w:rPr>
          <w:rFonts w:ascii="Times" w:eastAsia="Cambria" w:hAnsi="Times" w:cs="Times New Roman"/>
        </w:rPr>
        <w:t xml:space="preserve"> </w:t>
      </w:r>
      <w:r w:rsidRPr="005C6BD8">
        <w:rPr>
          <w:rFonts w:ascii="Times" w:eastAsia="Cambria" w:hAnsi="Times" w:cs="Times New Roman"/>
        </w:rPr>
        <w:t xml:space="preserve">and found to be applicable here is that the use of matrices are preferred for performance reasons over </w:t>
      </w:r>
      <w:proofErr w:type="spellStart"/>
      <w:r w:rsidRPr="005C6BD8">
        <w:rPr>
          <w:rFonts w:ascii="Times" w:eastAsia="Cambria" w:hAnsi="Times" w:cs="Times New Roman"/>
        </w:rPr>
        <w:t>data.frame</w:t>
      </w:r>
      <w:r w:rsidR="00A12BB2">
        <w:rPr>
          <w:rFonts w:ascii="Times" w:eastAsia="Cambria" w:hAnsi="Times" w:cs="Times New Roman"/>
        </w:rPr>
        <w:t>s</w:t>
      </w:r>
      <w:proofErr w:type="spellEnd"/>
      <w:r w:rsidRPr="005C6BD8">
        <w:rPr>
          <w:rFonts w:ascii="Times" w:eastAsia="Cambria" w:hAnsi="Times" w:cs="Times New Roman"/>
        </w:rPr>
        <w:t xml:space="preserve"> or </w:t>
      </w:r>
      <w:proofErr w:type="spellStart"/>
      <w:r w:rsidRPr="005C6BD8">
        <w:rPr>
          <w:rFonts w:ascii="Times" w:eastAsia="Cambria" w:hAnsi="Times" w:cs="Times New Roman"/>
        </w:rPr>
        <w:t>tibbles</w:t>
      </w:r>
      <w:proofErr w:type="spellEnd"/>
      <w:r w:rsidRPr="005C6BD8">
        <w:rPr>
          <w:rFonts w:ascii="Times" w:eastAsia="Cambria" w:hAnsi="Times" w:cs="Times New Roman"/>
        </w:rPr>
        <w:t>. Matrices do have different functionality</w:t>
      </w:r>
      <w:r w:rsidR="00A12BB2">
        <w:rPr>
          <w:rFonts w:ascii="Times" w:eastAsia="Cambria" w:hAnsi="Times" w:cs="Times New Roman"/>
        </w:rPr>
        <w:t>,</w:t>
      </w:r>
      <w:r w:rsidRPr="005C6BD8">
        <w:rPr>
          <w:rFonts w:ascii="Times" w:eastAsia="Cambria" w:hAnsi="Times" w:cs="Times New Roman"/>
        </w:rPr>
        <w:t xml:space="preserve"> which can require some re-work when converting from one to another. </w:t>
      </w:r>
      <w:r w:rsidR="00234AA4">
        <w:rPr>
          <w:rFonts w:ascii="Times" w:eastAsia="Cambria" w:hAnsi="Times" w:cs="Times New Roman"/>
        </w:rPr>
        <w:t xml:space="preserve">For example, a matrix can only contain 1 data type such as character or numeric; </w:t>
      </w:r>
      <w:proofErr w:type="spellStart"/>
      <w:proofErr w:type="gramStart"/>
      <w:r w:rsidR="00A408F5">
        <w:rPr>
          <w:rFonts w:ascii="Times" w:eastAsia="Cambria" w:hAnsi="Times" w:cs="Times New Roman"/>
        </w:rPr>
        <w:t>data.frame</w:t>
      </w:r>
      <w:r w:rsidR="00745143">
        <w:rPr>
          <w:rFonts w:ascii="Times" w:eastAsia="Cambria" w:hAnsi="Times" w:cs="Times New Roman"/>
        </w:rPr>
        <w:t>s</w:t>
      </w:r>
      <w:proofErr w:type="spellEnd"/>
      <w:proofErr w:type="gramEnd"/>
      <w:r w:rsidR="00745143">
        <w:rPr>
          <w:rFonts w:ascii="Times" w:eastAsia="Cambria" w:hAnsi="Times" w:cs="Times New Roman"/>
        </w:rPr>
        <w:t xml:space="preserve"> and </w:t>
      </w:r>
      <w:proofErr w:type="spellStart"/>
      <w:r w:rsidR="00745143">
        <w:rPr>
          <w:rFonts w:ascii="Times" w:eastAsia="Cambria" w:hAnsi="Times" w:cs="Times New Roman"/>
        </w:rPr>
        <w:t>tibbles</w:t>
      </w:r>
      <w:proofErr w:type="spellEnd"/>
      <w:r w:rsidR="00745143">
        <w:rPr>
          <w:rFonts w:ascii="Times" w:eastAsia="Cambria" w:hAnsi="Times" w:cs="Times New Roman"/>
        </w:rPr>
        <w:t xml:space="preserve"> support shortcut notations such as </w:t>
      </w:r>
      <w:proofErr w:type="spellStart"/>
      <w:r w:rsidR="00745143" w:rsidRPr="0094397A">
        <w:rPr>
          <w:rFonts w:ascii="Consolas" w:eastAsia="Cambria" w:hAnsi="Consolas" w:cs="Consolas"/>
        </w:rPr>
        <w:t>mydf$colname</w:t>
      </w:r>
      <w:proofErr w:type="spellEnd"/>
      <w:r w:rsidR="00745143">
        <w:rPr>
          <w:rFonts w:ascii="Times" w:eastAsia="Cambria" w:hAnsi="Times" w:cs="Times New Roman"/>
        </w:rPr>
        <w:t xml:space="preserve">. </w:t>
      </w:r>
      <w:r w:rsidRPr="005C6BD8">
        <w:rPr>
          <w:rFonts w:ascii="Times" w:eastAsia="Cambria" w:hAnsi="Times" w:cs="Times New Roman"/>
        </w:rPr>
        <w:t>Another key point found is that an “</w:t>
      </w:r>
      <w:proofErr w:type="spellStart"/>
      <w:r w:rsidRPr="005C6BD8">
        <w:rPr>
          <w:rFonts w:ascii="Times" w:eastAsia="Cambria" w:hAnsi="Times" w:cs="Times New Roman"/>
        </w:rPr>
        <w:t>env</w:t>
      </w:r>
      <w:proofErr w:type="spellEnd"/>
      <w:r w:rsidRPr="005C6BD8">
        <w:rPr>
          <w:rFonts w:ascii="Times" w:eastAsia="Cambria" w:hAnsi="Times" w:cs="Times New Roman"/>
        </w:rPr>
        <w:t xml:space="preserve">” with no parent environment is significantly faster (up to 50x) than one with a parent </w:t>
      </w:r>
      <w:proofErr w:type="spellStart"/>
      <w:r w:rsidRPr="005C6BD8">
        <w:rPr>
          <w:rFonts w:ascii="Times" w:eastAsia="Cambria" w:hAnsi="Times" w:cs="Times New Roman"/>
        </w:rPr>
        <w:t>env</w:t>
      </w:r>
      <w:proofErr w:type="spellEnd"/>
      <w:r w:rsidRPr="005C6BD8">
        <w:rPr>
          <w:rFonts w:ascii="Times" w:eastAsia="Cambria" w:hAnsi="Times" w:cs="Times New Roman"/>
        </w:rPr>
        <w:t>. In the end, optimization efforts resulted in reducing run time by 80%.</w:t>
      </w:r>
    </w:p>
    <w:p w14:paraId="47523D5E" w14:textId="77777777" w:rsidR="00490AF5" w:rsidRPr="005C6BD8" w:rsidRDefault="00490AF5" w:rsidP="00490AF5">
      <w:pPr>
        <w:rPr>
          <w:rFonts w:ascii="Times" w:eastAsia="Cambria" w:hAnsi="Times" w:cs="Times New Roman"/>
        </w:rPr>
      </w:pPr>
    </w:p>
    <w:p w14:paraId="3909293F" w14:textId="4FC94849" w:rsidR="00490AF5" w:rsidRDefault="00490AF5" w:rsidP="00490AF5">
      <w:pPr>
        <w:rPr>
          <w:rFonts w:ascii="Times" w:eastAsia="Cambria" w:hAnsi="Times" w:cs="Times New Roman"/>
        </w:rPr>
      </w:pPr>
      <w:r w:rsidRPr="005C6BD8">
        <w:rPr>
          <w:rFonts w:ascii="Times" w:eastAsia="Cambria" w:hAnsi="Times" w:cs="Times New Roman"/>
        </w:rPr>
        <w:t xml:space="preserve">One limitation with R profiling tools is that if the code to be profiled executes C++ code, you will get no visibility into what is happening once the switch from R to C++ has occurred. As shown in </w:t>
      </w:r>
      <w:r>
        <w:rPr>
          <w:rFonts w:ascii="Times" w:eastAsia="Cambria" w:hAnsi="Times" w:cs="Times New Roman"/>
        </w:rPr>
        <w:t>Figure 7</w:t>
      </w:r>
      <w:r w:rsidRPr="005C6BD8">
        <w:rPr>
          <w:rFonts w:ascii="Times" w:eastAsia="Cambria" w:hAnsi="Times" w:cs="Times New Roman"/>
        </w:rPr>
        <w:t xml:space="preserve">, visibility into timing and memory allocation stops at </w:t>
      </w:r>
      <w:proofErr w:type="gramStart"/>
      <w:r w:rsidRPr="005C6BD8">
        <w:rPr>
          <w:rFonts w:ascii="Times" w:eastAsia="Cambria" w:hAnsi="Times" w:cs="Times New Roman"/>
        </w:rPr>
        <w:t xml:space="preserve">the </w:t>
      </w:r>
      <w:r w:rsidRPr="0094397A">
        <w:rPr>
          <w:rFonts w:ascii="Consolas" w:eastAsia="Cambria" w:hAnsi="Consolas" w:cs="Consolas"/>
        </w:rPr>
        <w:t>.Call</w:t>
      </w:r>
      <w:proofErr w:type="gramEnd"/>
      <w:r w:rsidRPr="0094397A">
        <w:rPr>
          <w:rFonts w:ascii="Consolas" w:eastAsia="Cambria" w:hAnsi="Consolas" w:cs="Consolas"/>
        </w:rPr>
        <w:t>()</w:t>
      </w:r>
      <w:r w:rsidRPr="005C6BD8">
        <w:rPr>
          <w:rFonts w:ascii="Times" w:eastAsia="Cambria" w:hAnsi="Times" w:cs="Times New Roman"/>
        </w:rPr>
        <w:t xml:space="preserve"> function. In order to profile C++ code, you need to use non-R specific tools such as XCode on macOS or </w:t>
      </w:r>
      <w:proofErr w:type="spellStart"/>
      <w:r w:rsidRPr="005C6BD8">
        <w:rPr>
          <w:rFonts w:ascii="Times" w:eastAsia="Cambria" w:hAnsi="Times" w:cs="Times New Roman"/>
        </w:rPr>
        <w:t>gprof</w:t>
      </w:r>
      <w:proofErr w:type="spellEnd"/>
      <w:r w:rsidRPr="005C6BD8">
        <w:rPr>
          <w:rFonts w:ascii="Times" w:eastAsia="Cambria" w:hAnsi="Times" w:cs="Times New Roman"/>
        </w:rPr>
        <w:t xml:space="preserve"> on </w:t>
      </w:r>
      <w:r w:rsidR="00713746">
        <w:rPr>
          <w:rFonts w:ascii="Times" w:eastAsia="Cambria" w:hAnsi="Times" w:cs="Times New Roman"/>
        </w:rPr>
        <w:t>non-macOS</w:t>
      </w:r>
      <w:r w:rsidR="00A12BB2">
        <w:rPr>
          <w:rFonts w:ascii="Times" w:eastAsia="Cambria" w:hAnsi="Times" w:cs="Times New Roman"/>
        </w:rPr>
        <w:t xml:space="preserve"> </w:t>
      </w:r>
      <w:r w:rsidRPr="005C6BD8">
        <w:rPr>
          <w:rFonts w:ascii="Times" w:eastAsia="Cambria" w:hAnsi="Times" w:cs="Times New Roman"/>
        </w:rPr>
        <w:t>Unix</w:t>
      </w:r>
      <w:r w:rsidR="00A12BB2">
        <w:rPr>
          <w:rFonts w:ascii="Times" w:eastAsia="Cambria" w:hAnsi="Times" w:cs="Times New Roman"/>
        </w:rPr>
        <w:t>-</w:t>
      </w:r>
      <w:r w:rsidRPr="005C6BD8">
        <w:rPr>
          <w:rFonts w:ascii="Times" w:eastAsia="Cambria" w:hAnsi="Times" w:cs="Times New Roman"/>
        </w:rPr>
        <w:t xml:space="preserve">based </w:t>
      </w:r>
      <w:r w:rsidR="00A12BB2">
        <w:rPr>
          <w:rFonts w:ascii="Times" w:eastAsia="Cambria" w:hAnsi="Times" w:cs="Times New Roman"/>
        </w:rPr>
        <w:t>operating system (OS)</w:t>
      </w:r>
      <w:r w:rsidRPr="005C6BD8">
        <w:rPr>
          <w:rFonts w:ascii="Times" w:eastAsia="Cambria" w:hAnsi="Times" w:cs="Times New Roman"/>
        </w:rPr>
        <w:t>.</w:t>
      </w:r>
      <w:r>
        <w:rPr>
          <w:rFonts w:ascii="Times" w:eastAsia="Cambria" w:hAnsi="Times" w:cs="Times New Roman"/>
        </w:rPr>
        <w:t xml:space="preserve"> See “</w:t>
      </w:r>
      <w:proofErr w:type="spellStart"/>
      <w:r w:rsidRPr="00925389">
        <w:rPr>
          <w:rFonts w:ascii="Times" w:eastAsia="Cambria" w:hAnsi="Times" w:cs="Times New Roman"/>
        </w:rPr>
        <w:t>R_with_C</w:t>
      </w:r>
      <w:proofErr w:type="spellEnd"/>
      <w:r w:rsidRPr="00925389">
        <w:rPr>
          <w:rFonts w:ascii="Times" w:eastAsia="Cambria" w:hAnsi="Times" w:cs="Times New Roman"/>
        </w:rPr>
        <w:t>++_profiling.md</w:t>
      </w:r>
      <w:r>
        <w:rPr>
          <w:rFonts w:ascii="Times" w:eastAsia="Cambria" w:hAnsi="Times" w:cs="Times New Roman"/>
        </w:rPr>
        <w:t>” in our source code repository for some guidance on this topic.</w:t>
      </w:r>
    </w:p>
    <w:p w14:paraId="2F803785" w14:textId="77777777" w:rsidR="00490AF5" w:rsidRDefault="00490AF5" w:rsidP="00490AF5">
      <w:pPr>
        <w:rPr>
          <w:rFonts w:ascii="Times" w:eastAsia="Cambria" w:hAnsi="Times" w:cs="Times New Roman"/>
        </w:rPr>
      </w:pPr>
    </w:p>
    <w:p w14:paraId="64DEB6CA" w14:textId="77777777" w:rsidR="00490AF5" w:rsidRDefault="00490AF5" w:rsidP="00490AF5">
      <w:pPr>
        <w:rPr>
          <w:rFonts w:ascii="Times" w:eastAsia="Cambria" w:hAnsi="Times" w:cs="Times New Roman"/>
        </w:rPr>
      </w:pPr>
      <w:r w:rsidRPr="005C6BD8">
        <w:rPr>
          <w:rFonts w:ascii="Times" w:eastAsia="Cambria" w:hAnsi="Times" w:cs="Times New Roman"/>
        </w:rPr>
        <w:t>Some general lessons learned from profiling and benchmarking:</w:t>
      </w:r>
    </w:p>
    <w:p w14:paraId="4F175C8B" w14:textId="77777777" w:rsidR="00490AF5" w:rsidRPr="005C6BD8" w:rsidRDefault="00490AF5" w:rsidP="00490AF5">
      <w:pPr>
        <w:rPr>
          <w:rFonts w:ascii="Times" w:eastAsia="Cambria" w:hAnsi="Times" w:cs="Times New Roman"/>
        </w:rPr>
      </w:pPr>
    </w:p>
    <w:p w14:paraId="4E460F52" w14:textId="77777777" w:rsidR="00490AF5" w:rsidRPr="005C6BD8" w:rsidRDefault="00490AF5" w:rsidP="00490AF5">
      <w:pPr>
        <w:numPr>
          <w:ilvl w:val="0"/>
          <w:numId w:val="9"/>
        </w:numPr>
        <w:contextualSpacing w:val="0"/>
        <w:rPr>
          <w:rFonts w:ascii="Times" w:eastAsia="Cambria" w:hAnsi="Times" w:cs="Times New Roman"/>
        </w:rPr>
      </w:pPr>
      <w:r w:rsidRPr="005C6BD8">
        <w:rPr>
          <w:rFonts w:ascii="Times" w:eastAsia="Cambria" w:hAnsi="Times" w:cs="Times New Roman"/>
        </w:rPr>
        <w:t xml:space="preserve">“Beware the dangers of premature optimization of your code. Your first duty is to create clear, correct code.”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(Knuth, 1974; Burns, 2012)</w:t>
      </w:r>
      <w:r w:rsidRPr="005C6BD8">
        <w:rPr>
          <w:rFonts w:ascii="Times" w:eastAsia="Cambria" w:hAnsi="Times" w:cs="Times New Roman"/>
        </w:rPr>
        <w:fldChar w:fldCharType="end"/>
      </w:r>
      <w:r w:rsidRPr="005C6BD8">
        <w:rPr>
          <w:rFonts w:ascii="Times" w:eastAsia="Cambria" w:hAnsi="Times" w:cs="Times New Roman"/>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p>
    <w:p w14:paraId="70C699EC" w14:textId="77777777" w:rsidR="00490AF5" w:rsidRPr="005C6BD8" w:rsidRDefault="00490AF5" w:rsidP="00490AF5">
      <w:pPr>
        <w:numPr>
          <w:ilvl w:val="0"/>
          <w:numId w:val="9"/>
        </w:numPr>
        <w:contextualSpacing w:val="0"/>
        <w:rPr>
          <w:rFonts w:ascii="Times" w:eastAsia="Cambria" w:hAnsi="Times" w:cs="Times New Roman"/>
        </w:rPr>
      </w:pPr>
      <w:r w:rsidRPr="005C6BD8">
        <w:rPr>
          <w:rFonts w:ascii="Times" w:eastAsia="Cambria" w:hAnsi="Times" w:cs="Times New Roman"/>
        </w:rPr>
        <w:t>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w:t>
      </w:r>
      <w:r>
        <w:rPr>
          <w:rFonts w:ascii="Times" w:eastAsia="Cambria" w:hAnsi="Times" w:cs="Times New Roman"/>
        </w:rPr>
        <w:t xml:space="preserve"> </w:t>
      </w:r>
      <w:r>
        <w:rPr>
          <w:rFonts w:ascii="Times" w:eastAsia="Cambria" w:hAnsi="Times" w:cs="Times New Roman"/>
        </w:rPr>
        <w:fldChar w:fldCharType="begin"/>
      </w:r>
      <w:r>
        <w:rPr>
          <w:rFonts w:ascii="Times" w:eastAsia="Cambria" w:hAnsi="Times" w:cs="Times New Roman"/>
        </w:rPr>
        <w:instrText xml:space="preserve"> ADDIN ZOTERO_ITEM CSL_CITATION {"citationID":"P1mbOoFb","properties":{"formattedCitation":"(Kelleher &amp; Pausch, 2005; Jones &amp; Bonsignour, 2011)","plainCitation":"(Kelleher &amp; Pausch, 2005; Jones &amp; Bonsignour, 2011)","noteIndex":0},"citationItems":[{"id":2113,"uris":["http://zotero.org/users/2180197/items/KQLIH6HQ"],"uri":["http://zotero.org/users/2180197/items/KQLIH6HQ"],"itemData":{"id":2113,"type":"article-journal","title":"Lowering the Barriers to Programming: A Taxonomy of Programming Environments and Languages for Novice Programmers","container-title":"ACM Comput. Surv.","page":"83–137","volume":"37","issue":"2","source":"ACM Digital Library","abstract":"Since the early 1960's, researchers have built a number of programming languages and environments with the intention of making programming accessible to a larger number of people. This article presents a taxonomy of languages and environments designed to make programming more accessible to novice programmers of all ages. The systems are organized by their primary goal, either to teach programming or to use programming to empower their users, and then, by each system's authors' approach, to making learning to program easier for novice programmers. The article explains all categories in the taxonomy, provides a brief description of the systems in each category, and suggests some avenues for future work in novice programming environments and languages.","URL":"http://doi.acm.org/10.1145/1089733.1089734","DOI":"10.1145/1089733.1089734","ISSN":"0360-0300","shortTitle":"Lowering the Barriers to Programming","author":[{"family":"Kelleher","given":"Caitlin"},{"family":"Pausch","given":"Randy"}],"issued":{"date-parts":[["2005",6]]},"accessed":{"date-parts":[["2018",12,13]]}}},{"id":2115,"uris":["http://zotero.org/users/2180197/items/P7499USH"],"uri":["http://zotero.org/users/2180197/items/P7499USH"],"itemData":{"id":2115,"type":"book","title":"The Economics of Software Quality","publisher":"Addison-Wesley Professional","edition":"1st","source":"ACM Digital Library","abstract":"Whether consulting, working on projects, or teaching, whenever I need credible, detailed, relevant metrics and insights into the current capabilities and performance of the software engineering profession, I always turn first to Capers Jones work. In this important new book, he and Olivier Bonsignour make the hard-headed, bottom-line, economic case, with facts and data, about why software quality is so important. I know Ill turn to this excellent reference again and again. Rex Black, President, RBCS Poor quality continues to bedevil large-scale development projects, but few software leaders and practitioners know how to measure quality, select quality best practices, or cost-justify their usage. In The Economics of Software Quality, leading software quality experts Capers Jones and Olivier Bonsignour show how to systematically measure the economic impact of quality and how to use this information to deliver far more business value. Using empirical data from hundreds of software organizations, Jones and Bonsignour show how integrated inspection, structural quality measurement, static analysis, and testing can achieve defect removal rates exceeding 95 percent. They offer innovative guidance for predicting and measuring defects and quality; choosing defect prevention, pre-test defect removal, and testing methods; and optimizing post-release defect reporting and repair. This book will help you Move beyond functional quality to quantify non-functional and structural quality Prove that improved software quality translates into strongly positive ROI and greatly reduced TCO Drive better results from current investments in Quality Assurance and Testing Use quality improvement techniques to stay on schedule and on budget Avoid hazardous metrics that lead to poor decisions","ISBN":"978-0-13-258220-9","author":[{"family":"Jones","given":"Capers"},{"family":"Bonsignour","given":"Olivier"}],"issued":{"date-parts":[["2011"]]}}}],"schema":"https://github.com/citation-style-language/schema/raw/master/csl-citation.json"}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(Kelleher &amp; Pausch, 2005; Jones &amp; Bonsignour, 2011)</w:t>
      </w:r>
      <w:r>
        <w:rPr>
          <w:rFonts w:ascii="Times" w:eastAsia="Cambria" w:hAnsi="Times" w:cs="Times New Roman"/>
        </w:rPr>
        <w:fldChar w:fldCharType="end"/>
      </w:r>
      <w:r w:rsidRPr="005C6BD8">
        <w:rPr>
          <w:rFonts w:ascii="Times" w:eastAsia="Cambria" w:hAnsi="Times" w:cs="Times New Roman"/>
        </w:rPr>
        <w:t xml:space="preserve">. </w:t>
      </w:r>
    </w:p>
    <w:p w14:paraId="0E0BEA79" w14:textId="77777777" w:rsidR="00490AF5" w:rsidRPr="005C6BD8" w:rsidRDefault="00490AF5" w:rsidP="00490AF5">
      <w:pPr>
        <w:numPr>
          <w:ilvl w:val="0"/>
          <w:numId w:val="9"/>
        </w:numPr>
        <w:contextualSpacing w:val="0"/>
        <w:rPr>
          <w:rFonts w:ascii="Times" w:eastAsia="Cambria" w:hAnsi="Times" w:cs="Times New Roman"/>
        </w:rPr>
      </w:pPr>
      <w:r w:rsidRPr="005C6BD8">
        <w:rPr>
          <w:rFonts w:ascii="Times" w:eastAsia="Cambria" w:hAnsi="Times" w:cs="Times New Roman"/>
        </w:rPr>
        <w:t xml:space="preserve">Software timing is highly OS, compiler, and system configuration specific. What improves results greatly on one machine and configuration may actually slow performance on another machine. </w:t>
      </w:r>
      <w:r>
        <w:rPr>
          <w:rFonts w:ascii="Times" w:eastAsia="Cambria" w:hAnsi="Times" w:cs="Times New Roman"/>
        </w:rPr>
        <w:t>Once you decided to put effort into optimization, m</w:t>
      </w:r>
      <w:r w:rsidRPr="005C6BD8">
        <w:rPr>
          <w:rFonts w:ascii="Times" w:eastAsia="Cambria" w:hAnsi="Times" w:cs="Times New Roman"/>
        </w:rPr>
        <w:t xml:space="preserve">ake sure you test on a range of realistic configurations before deciding that an “improvement” is </w:t>
      </w:r>
      <w:r>
        <w:rPr>
          <w:rFonts w:ascii="Times" w:eastAsia="Cambria" w:hAnsi="Times" w:cs="Times New Roman"/>
        </w:rPr>
        <w:t xml:space="preserve">beneficial </w:t>
      </w:r>
      <w:r>
        <w:rPr>
          <w:rFonts w:ascii="Times" w:eastAsia="Cambria" w:hAnsi="Times" w:cs="Times New Roman"/>
        </w:rPr>
        <w:fldChar w:fldCharType="begin"/>
      </w:r>
      <w:r>
        <w:rPr>
          <w:rFonts w:ascii="Times" w:eastAsia="Cambria" w:hAnsi="Times" w:cs="Times New Roman"/>
        </w:rPr>
        <w:instrText xml:space="preserve"> ADDIN ZOTERO_ITEM CSL_CITATION {"citationID":"NcmRTUt3","properties":{"formattedCitation":"(Hyde, 2009)","plainCitation":"(Hyde, 2009)","noteIndex":0},"citationItems":[{"id":2116,"uris":["http://zotero.org/users/2180197/items/RWFM2AAH"],"uri":["http://zotero.org/users/2180197/items/RWFM2AAH"],"itemData":{"id":2116,"type":"article-journal","title":"The Fallacy of Premature Optimization","container-title":"Ubiquity","page":"1","volume":"2009","issue":"February","source":"dl.acm.org","URL":"http://dl.acm.org/citation.cfm?id=1569886.1513451","DOI":"10.1145/1569886.1513451","author":[{"family":"Hyde","given":"Randall"}],"issued":{"date-parts":[["2009",2,1]]},"accessed":{"date-parts":[["2018",12,14]]}}}],"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(Hyde, 2009)</w:t>
      </w:r>
      <w:r>
        <w:rPr>
          <w:rFonts w:ascii="Times" w:eastAsia="Cambria" w:hAnsi="Times" w:cs="Times New Roman"/>
        </w:rPr>
        <w:fldChar w:fldCharType="end"/>
      </w:r>
      <w:r>
        <w:rPr>
          <w:rFonts w:ascii="Times" w:eastAsia="Cambria" w:hAnsi="Times" w:cs="Times New Roman"/>
        </w:rPr>
        <w:t>.</w:t>
      </w:r>
    </w:p>
    <w:p w14:paraId="7A2EE19F" w14:textId="77777777" w:rsidR="00490AF5" w:rsidRDefault="00490AF5" w:rsidP="00490AF5">
      <w:pPr>
        <w:numPr>
          <w:ilvl w:val="0"/>
          <w:numId w:val="9"/>
        </w:numPr>
        <w:contextualSpacing w:val="0"/>
        <w:rPr>
          <w:rFonts w:ascii="Times" w:eastAsia="Cambria" w:hAnsi="Times" w:cs="Times New Roman"/>
        </w:rPr>
      </w:pPr>
      <w:r w:rsidRPr="005C6BD8">
        <w:rPr>
          <w:rFonts w:ascii="Times" w:eastAsia="Cambria" w:hAnsi="Times" w:cs="Times New Roman"/>
        </w:rPr>
        <w:t xml:space="preserve">If you’ve exhausted your options with your chosen high-level language, C++ is usually the best option for further optimization. For an excellent introduction to combining C++ with R via the library </w:t>
      </w:r>
      <w:proofErr w:type="spellStart"/>
      <w:r w:rsidRPr="005C6BD8">
        <w:rPr>
          <w:rFonts w:ascii="Times" w:eastAsia="Cambria" w:hAnsi="Times" w:cs="Times New Roman"/>
        </w:rPr>
        <w:t>Rcpp</w:t>
      </w:r>
      <w:proofErr w:type="spellEnd"/>
      <w:r w:rsidRPr="005C6BD8">
        <w:rPr>
          <w:rFonts w:ascii="Times" w:eastAsia="Cambria" w:hAnsi="Times" w:cs="Times New Roman"/>
        </w:rPr>
        <w:t xml:space="preserve">, see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(Eddelbuettel &amp; Balamuta, 2017)</w:t>
      </w:r>
      <w:r w:rsidRPr="005C6BD8">
        <w:rPr>
          <w:rFonts w:ascii="Times" w:eastAsia="Cambria" w:hAnsi="Times" w:cs="Times New Roman"/>
        </w:rPr>
        <w:fldChar w:fldCharType="end"/>
      </w:r>
      <w:r w:rsidRPr="005C6BD8">
        <w:rPr>
          <w:rFonts w:ascii="Times" w:eastAsia="Cambria" w:hAnsi="Times" w:cs="Times New Roman"/>
        </w:rPr>
        <w:t xml:space="preserve">. </w:t>
      </w:r>
    </w:p>
    <w:p w14:paraId="73927D68" w14:textId="77777777" w:rsidR="00490AF5" w:rsidRPr="005C6BD8" w:rsidRDefault="00490AF5" w:rsidP="00490AF5">
      <w:pPr>
        <w:ind w:left="720"/>
        <w:rPr>
          <w:rFonts w:ascii="Times" w:eastAsia="Cambria" w:hAnsi="Times" w:cs="Times New Roman"/>
        </w:rPr>
      </w:pPr>
    </w:p>
    <w:p w14:paraId="2AD20D71" w14:textId="65C8409C" w:rsidR="00490AF5" w:rsidRPr="0094397A" w:rsidRDefault="00490AF5" w:rsidP="00490AF5">
      <w:pPr>
        <w:contextualSpacing w:val="0"/>
        <w:rPr>
          <w:rFonts w:ascii="Times" w:eastAsia="Cambria" w:hAnsi="Times" w:cs="Times New Roman"/>
          <w:b/>
          <w:szCs w:val="24"/>
        </w:rPr>
      </w:pPr>
      <w:r w:rsidRPr="005C6BD8">
        <w:rPr>
          <w:rFonts w:ascii="Times" w:eastAsia="Cambria" w:hAnsi="Times" w:cs="Times New Roman"/>
        </w:rPr>
        <w:t xml:space="preserve">For some additional information on R optimization, see </w:t>
      </w:r>
      <w:r w:rsidRPr="005C6BD8">
        <w:rPr>
          <w:rFonts w:ascii="Times" w:eastAsia="Cambria" w:hAnsi="Times" w:cs="Times New Roman"/>
        </w:rPr>
        <w:fldChar w:fldCharType="begin"/>
      </w:r>
      <w:r w:rsidR="001B60B9">
        <w:rPr>
          <w:rFonts w:ascii="Times" w:eastAsia="Cambria" w:hAnsi="Times" w:cs="Times New Roman"/>
        </w:rPr>
        <w:instrText xml:space="preserve"> ADDIN ZOTERO_ITEM CSL_CITATION {"citationID":"T4lhxtt5","properties":{"formattedCitation":"(Wickham, 2014b; Robinson, 2017)","plainCitation":"(Wickham, 2014b;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family":"Robinson","given":"Emily"}],"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r w:rsidRPr="005C6BD8">
        <w:rPr>
          <w:rFonts w:ascii="Times" w:eastAsia="Cambria" w:hAnsi="Times" w:cs="Times New Roman"/>
        </w:rPr>
        <w:fldChar w:fldCharType="separate"/>
      </w:r>
      <w:r w:rsidR="001B60B9">
        <w:rPr>
          <w:rFonts w:ascii="Times" w:eastAsia="Cambria" w:hAnsi="Times" w:cs="Times New Roman"/>
          <w:noProof/>
        </w:rPr>
        <w:t>(Wickham, 2014b; Robinson, 2017)</w:t>
      </w:r>
      <w:r w:rsidRPr="005C6BD8">
        <w:rPr>
          <w:rFonts w:ascii="Times" w:eastAsia="Cambria" w:hAnsi="Times" w:cs="Times New Roman"/>
        </w:rPr>
        <w:fldChar w:fldCharType="end"/>
      </w:r>
      <w:r w:rsidRPr="005C6BD8">
        <w:rPr>
          <w:rFonts w:ascii="Times" w:eastAsia="Cambria" w:hAnsi="Times" w:cs="Times New Roman"/>
        </w:rPr>
        <w:t>.</w:t>
      </w:r>
    </w:p>
    <w:p w14:paraId="6D224165" w14:textId="77777777" w:rsidR="00A80936" w:rsidRPr="005C6BD8" w:rsidRDefault="00A80936" w:rsidP="00A80936">
      <w:pPr>
        <w:contextualSpacing w:val="0"/>
        <w:rPr>
          <w:rFonts w:ascii="Times" w:eastAsia="Cambria" w:hAnsi="Times" w:cs="Times New Roman"/>
          <w:szCs w:val="24"/>
        </w:rPr>
      </w:pPr>
    </w:p>
    <w:p w14:paraId="3287AAAD" w14:textId="74056E9E" w:rsidR="007B6DD5" w:rsidRPr="00823A54" w:rsidRDefault="00823A54" w:rsidP="0094397A">
      <w:pPr>
        <w:pStyle w:val="Heading2"/>
      </w:pPr>
      <w:r w:rsidRPr="00823A54">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principles and tooling place special focus on the processes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w:t>
      </w:r>
      <w:bookmarkStart w:id="2" w:name="_GoBack"/>
      <w:bookmarkEnd w:id="2"/>
      <w:r w:rsidRPr="003631D8">
        <w:rPr>
          <w:rFonts w:ascii="Times" w:hAnsi="Times"/>
          <w:sz w:val="24"/>
        </w:rPr>
        <w:t>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rsidP="0094397A">
      <w:pPr>
        <w:pStyle w:val="Heading2"/>
      </w:pPr>
      <w:r w:rsidRPr="003631D8">
        <w:t>REFERENCES</w:t>
      </w:r>
    </w:p>
    <w:p w14:paraId="05EE949E" w14:textId="77777777" w:rsidR="00254F05" w:rsidRPr="00254F05" w:rsidRDefault="002025AA" w:rsidP="00254F05">
      <w:pPr>
        <w:pStyle w:val="Bibliography"/>
      </w:pPr>
      <w:r>
        <w:fldChar w:fldCharType="begin"/>
      </w:r>
      <w:r w:rsidR="00254F05">
        <w:instrText xml:space="preserve"> ADDIN ZOTERO_BIBL {"uncited":[],"omitted":[],"custom":[]} CSL_BIBLIOGRAPHY </w:instrText>
      </w:r>
      <w:r>
        <w:fldChar w:fldCharType="separate"/>
      </w:r>
      <w:proofErr w:type="spellStart"/>
      <w:r w:rsidR="00254F05" w:rsidRPr="00254F05">
        <w:t>Abrahms</w:t>
      </w:r>
      <w:proofErr w:type="spellEnd"/>
      <w:r w:rsidR="00254F05" w:rsidRPr="00254F05">
        <w:t xml:space="preserve"> J. 2016.Big-O notation explained by a self-taught programmer. </w:t>
      </w:r>
      <w:r w:rsidR="00254F05" w:rsidRPr="00254F05">
        <w:rPr>
          <w:i/>
          <w:iCs/>
        </w:rPr>
        <w:t>Available at</w:t>
      </w:r>
      <w:r w:rsidR="00254F05" w:rsidRPr="00254F05">
        <w:t xml:space="preserve"> </w:t>
      </w:r>
      <w:r w:rsidR="00254F05" w:rsidRPr="00254F05">
        <w:rPr>
          <w:i/>
          <w:iCs/>
        </w:rPr>
        <w:t>https://justin.abrah.ms/computer-science/big-o-notation-explained.html</w:t>
      </w:r>
    </w:p>
    <w:p w14:paraId="2CC8324A" w14:textId="77777777" w:rsidR="00254F05" w:rsidRPr="00254F05" w:rsidRDefault="00254F05" w:rsidP="00254F05">
      <w:pPr>
        <w:pStyle w:val="Bibliography"/>
      </w:pPr>
      <w:proofErr w:type="spellStart"/>
      <w:r w:rsidRPr="00254F05">
        <w:lastRenderedPageBreak/>
        <w:t>Agruss</w:t>
      </w:r>
      <w:proofErr w:type="spellEnd"/>
      <w:r w:rsidRPr="00254F05">
        <w:t xml:space="preserve"> C, Johnson B. 2000. Ad Hoc Software Testing. </w:t>
      </w:r>
      <w:proofErr w:type="spellStart"/>
      <w:r w:rsidRPr="00254F05">
        <w:rPr>
          <w:i/>
          <w:iCs/>
        </w:rPr>
        <w:t>Viitattu</w:t>
      </w:r>
      <w:proofErr w:type="spellEnd"/>
      <w:r w:rsidRPr="00254F05">
        <w:t xml:space="preserve"> 4:2009.</w:t>
      </w:r>
    </w:p>
    <w:p w14:paraId="173DFFE6" w14:textId="77777777" w:rsidR="00254F05" w:rsidRPr="00254F05" w:rsidRDefault="00254F05" w:rsidP="00254F05">
      <w:pPr>
        <w:pStyle w:val="Bibliography"/>
      </w:pPr>
      <w:r w:rsidRPr="00254F05">
        <w:t xml:space="preserve">Allaire JJ, Francois R, </w:t>
      </w:r>
      <w:proofErr w:type="spellStart"/>
      <w:r w:rsidRPr="00254F05">
        <w:t>Ushey</w:t>
      </w:r>
      <w:proofErr w:type="spellEnd"/>
      <w:r w:rsidRPr="00254F05">
        <w:t xml:space="preserve"> K, </w:t>
      </w:r>
      <w:proofErr w:type="spellStart"/>
      <w:r w:rsidRPr="00254F05">
        <w:t>Vandenbrouck</w:t>
      </w:r>
      <w:proofErr w:type="spellEnd"/>
      <w:r w:rsidRPr="00254F05">
        <w:t xml:space="preserve"> G, library MG (</w:t>
      </w:r>
      <w:proofErr w:type="spellStart"/>
      <w:r w:rsidRPr="00254F05">
        <w:t>TinyThread</w:t>
      </w:r>
      <w:proofErr w:type="spellEnd"/>
      <w:r w:rsidRPr="00254F05">
        <w:t xml:space="preserve">, http://tinythreadpp.bitsnbites.eu/), </w:t>
      </w:r>
      <w:proofErr w:type="spellStart"/>
      <w:r w:rsidRPr="00254F05">
        <w:t>RStudio</w:t>
      </w:r>
      <w:proofErr w:type="spellEnd"/>
      <w:r w:rsidRPr="00254F05">
        <w:t xml:space="preserve">, library I (Intel T, https://www.threadingbuildingblocks.org/), Microsoft. 2018a. </w:t>
      </w:r>
      <w:proofErr w:type="spellStart"/>
      <w:r w:rsidRPr="00254F05">
        <w:rPr>
          <w:i/>
          <w:iCs/>
        </w:rPr>
        <w:t>RcppParallel</w:t>
      </w:r>
      <w:proofErr w:type="spellEnd"/>
      <w:r w:rsidRPr="00254F05">
        <w:rPr>
          <w:i/>
          <w:iCs/>
        </w:rPr>
        <w:t>: Parallel Programming Tools for “</w:t>
      </w:r>
      <w:proofErr w:type="spellStart"/>
      <w:r w:rsidRPr="00254F05">
        <w:rPr>
          <w:i/>
          <w:iCs/>
        </w:rPr>
        <w:t>Rcpp</w:t>
      </w:r>
      <w:proofErr w:type="spellEnd"/>
      <w:r w:rsidRPr="00254F05">
        <w:rPr>
          <w:i/>
          <w:iCs/>
        </w:rPr>
        <w:t>.”</w:t>
      </w:r>
    </w:p>
    <w:p w14:paraId="408EEB2E" w14:textId="77777777" w:rsidR="00254F05" w:rsidRPr="00254F05" w:rsidRDefault="00254F05" w:rsidP="00254F05">
      <w:pPr>
        <w:pStyle w:val="Bibliography"/>
      </w:pPr>
      <w:r w:rsidRPr="00254F05">
        <w:t xml:space="preserve">Allaire JJ, </w:t>
      </w:r>
      <w:proofErr w:type="spellStart"/>
      <w:r w:rsidRPr="00254F05">
        <w:t>Xie</w:t>
      </w:r>
      <w:proofErr w:type="spellEnd"/>
      <w:r w:rsidRPr="00254F05">
        <w:t xml:space="preserve"> Y, McPherson J, </w:t>
      </w:r>
      <w:proofErr w:type="spellStart"/>
      <w:r w:rsidRPr="00254F05">
        <w:t>Luraschi</w:t>
      </w:r>
      <w:proofErr w:type="spellEnd"/>
      <w:r w:rsidRPr="00254F05">
        <w:t xml:space="preserve"> J, </w:t>
      </w:r>
      <w:proofErr w:type="spellStart"/>
      <w:r w:rsidRPr="00254F05">
        <w:t>Ushey</w:t>
      </w:r>
      <w:proofErr w:type="spellEnd"/>
      <w:r w:rsidRPr="00254F05">
        <w:t xml:space="preserve"> K, Atkins A, Wickham H, Cheng J, Chang W, Iannone R. 2018b. </w:t>
      </w:r>
      <w:proofErr w:type="spellStart"/>
      <w:r w:rsidRPr="00254F05">
        <w:rPr>
          <w:i/>
          <w:iCs/>
        </w:rPr>
        <w:t>rmarkdown</w:t>
      </w:r>
      <w:proofErr w:type="spellEnd"/>
      <w:r w:rsidRPr="00254F05">
        <w:rPr>
          <w:i/>
          <w:iCs/>
        </w:rPr>
        <w:t>: Dynamic Documents for R</w:t>
      </w:r>
      <w:r w:rsidRPr="00254F05">
        <w:t>.</w:t>
      </w:r>
    </w:p>
    <w:p w14:paraId="45E10845" w14:textId="77777777" w:rsidR="00254F05" w:rsidRPr="00254F05" w:rsidRDefault="00254F05" w:rsidP="00254F05">
      <w:pPr>
        <w:pStyle w:val="Bibliography"/>
      </w:pPr>
      <w:r w:rsidRPr="00254F05">
        <w:t xml:space="preserve">Apache Software Foundation. 2018.SparkR (R on Spark) - Spark 2.3.2 Documentation. </w:t>
      </w:r>
      <w:r w:rsidRPr="00254F05">
        <w:rPr>
          <w:i/>
          <w:iCs/>
        </w:rPr>
        <w:t>Available at</w:t>
      </w:r>
      <w:r w:rsidRPr="00254F05">
        <w:t xml:space="preserve"> </w:t>
      </w:r>
      <w:r w:rsidRPr="00254F05">
        <w:rPr>
          <w:i/>
          <w:iCs/>
        </w:rPr>
        <w:t>https://spark.apache.org/docs/latest/sparkr.html</w:t>
      </w:r>
    </w:p>
    <w:p w14:paraId="6507209F" w14:textId="77777777" w:rsidR="00254F05" w:rsidRPr="00254F05" w:rsidRDefault="00254F05" w:rsidP="00254F05">
      <w:pPr>
        <w:pStyle w:val="Bibliography"/>
      </w:pPr>
      <w:r w:rsidRPr="00254F05">
        <w:t xml:space="preserve">Atchison WF, Conte SD, Hamblen JW, Hull TE, Keenan TA, </w:t>
      </w:r>
      <w:proofErr w:type="spellStart"/>
      <w:r w:rsidRPr="00254F05">
        <w:t>Kehl</w:t>
      </w:r>
      <w:proofErr w:type="spellEnd"/>
      <w:r w:rsidRPr="00254F05">
        <w:t xml:space="preserve"> WB, </w:t>
      </w:r>
      <w:proofErr w:type="spellStart"/>
      <w:r w:rsidRPr="00254F05">
        <w:t>McCluskey</w:t>
      </w:r>
      <w:proofErr w:type="spellEnd"/>
      <w:r w:rsidRPr="00254F05">
        <w:t xml:space="preserve"> EJ, Navarro SO, </w:t>
      </w:r>
      <w:proofErr w:type="spellStart"/>
      <w:r w:rsidRPr="00254F05">
        <w:t>Rheinboldt</w:t>
      </w:r>
      <w:proofErr w:type="spellEnd"/>
      <w:r w:rsidRPr="00254F05">
        <w:t xml:space="preserve"> WC, Schweppe EJ, </w:t>
      </w:r>
      <w:proofErr w:type="spellStart"/>
      <w:r w:rsidRPr="00254F05">
        <w:t>Viavant</w:t>
      </w:r>
      <w:proofErr w:type="spellEnd"/>
      <w:r w:rsidRPr="00254F05">
        <w:t xml:space="preserve"> W, Young DM Jr. 1968. Curriculum 68: Recommendations for Academic Programs in Computer Science: A Report of the ACM Curriculum Committee on Computer Science. </w:t>
      </w:r>
      <w:proofErr w:type="spellStart"/>
      <w:r w:rsidRPr="00254F05">
        <w:rPr>
          <w:i/>
          <w:iCs/>
        </w:rPr>
        <w:t>Commun</w:t>
      </w:r>
      <w:proofErr w:type="spellEnd"/>
      <w:r w:rsidRPr="00254F05">
        <w:rPr>
          <w:i/>
          <w:iCs/>
        </w:rPr>
        <w:t>. ACM</w:t>
      </w:r>
      <w:r w:rsidRPr="00254F05">
        <w:t xml:space="preserve"> 11:151–197. DOI: 10.1145/362929.362976.</w:t>
      </w:r>
    </w:p>
    <w:p w14:paraId="5D7B60A2" w14:textId="77777777" w:rsidR="00254F05" w:rsidRPr="00254F05" w:rsidRDefault="00254F05" w:rsidP="00254F05">
      <w:pPr>
        <w:pStyle w:val="Bibliography"/>
      </w:pPr>
      <w:r w:rsidRPr="00254F05">
        <w:t xml:space="preserve">Beck K, Beedle M, </w:t>
      </w:r>
      <w:proofErr w:type="spellStart"/>
      <w:r w:rsidRPr="00254F05">
        <w:t>Bennekum</w:t>
      </w:r>
      <w:proofErr w:type="spellEnd"/>
      <w:r w:rsidRPr="00254F05">
        <w:t xml:space="preserve"> A van, Cockburn A, Cunningham W, Fowler M, </w:t>
      </w:r>
      <w:proofErr w:type="spellStart"/>
      <w:r w:rsidRPr="00254F05">
        <w:t>Grenning</w:t>
      </w:r>
      <w:proofErr w:type="spellEnd"/>
      <w:r w:rsidRPr="00254F05">
        <w:t xml:space="preserve"> J, Highsmith J, Hunt A, Jeffries R, Kern J, </w:t>
      </w:r>
      <w:proofErr w:type="spellStart"/>
      <w:r w:rsidRPr="00254F05">
        <w:t>Marick</w:t>
      </w:r>
      <w:proofErr w:type="spellEnd"/>
      <w:r w:rsidRPr="00254F05">
        <w:t xml:space="preserve"> B, Martin RC, Mellor S, </w:t>
      </w:r>
      <w:proofErr w:type="spellStart"/>
      <w:r w:rsidRPr="00254F05">
        <w:t>Schwaber</w:t>
      </w:r>
      <w:proofErr w:type="spellEnd"/>
      <w:r w:rsidRPr="00254F05">
        <w:t xml:space="preserve"> K, Sutherland J, Thomas D. 2001.Manifesto for Agile Software Development. </w:t>
      </w:r>
      <w:r w:rsidRPr="00254F05">
        <w:rPr>
          <w:i/>
          <w:iCs/>
        </w:rPr>
        <w:t>Available at</w:t>
      </w:r>
      <w:r w:rsidRPr="00254F05">
        <w:t xml:space="preserve"> </w:t>
      </w:r>
      <w:r w:rsidRPr="00254F05">
        <w:rPr>
          <w:i/>
          <w:iCs/>
        </w:rPr>
        <w:t>http://agilemanifesto.org/</w:t>
      </w:r>
    </w:p>
    <w:p w14:paraId="6136FDC4" w14:textId="77777777" w:rsidR="00254F05" w:rsidRPr="00254F05" w:rsidRDefault="00254F05" w:rsidP="00254F05">
      <w:pPr>
        <w:pStyle w:val="Bibliography"/>
      </w:pPr>
      <w:r w:rsidRPr="00254F05">
        <w:t xml:space="preserve">Beck K, Gamma E. 1998. Test Infected: Programmers Love Writing Tests. </w:t>
      </w:r>
      <w:r w:rsidRPr="00254F05">
        <w:rPr>
          <w:i/>
          <w:iCs/>
        </w:rPr>
        <w:t>Java Report</w:t>
      </w:r>
      <w:r w:rsidRPr="00254F05">
        <w:t xml:space="preserve"> 3.</w:t>
      </w:r>
    </w:p>
    <w:p w14:paraId="15B23D05" w14:textId="77777777" w:rsidR="00254F05" w:rsidRPr="00254F05" w:rsidRDefault="00254F05" w:rsidP="00254F05">
      <w:pPr>
        <w:pStyle w:val="Bibliography"/>
      </w:pPr>
      <w:r w:rsidRPr="00254F05">
        <w:t xml:space="preserve">Bengtsson H. 2018. </w:t>
      </w:r>
      <w:r w:rsidRPr="00254F05">
        <w:rPr>
          <w:i/>
          <w:iCs/>
        </w:rPr>
        <w:t>future: Unified Parallel and Distributed Processing in R for Everyone</w:t>
      </w:r>
      <w:r w:rsidRPr="00254F05">
        <w:t>.</w:t>
      </w:r>
    </w:p>
    <w:p w14:paraId="71DBA31C" w14:textId="77777777" w:rsidR="00254F05" w:rsidRPr="00254F05" w:rsidRDefault="00254F05" w:rsidP="00254F05">
      <w:pPr>
        <w:pStyle w:val="Bibliography"/>
      </w:pPr>
      <w:r w:rsidRPr="00254F05">
        <w:t xml:space="preserve">Bengtsson H, R Core Team. 2018. </w:t>
      </w:r>
      <w:proofErr w:type="spellStart"/>
      <w:proofErr w:type="gramStart"/>
      <w:r w:rsidRPr="00254F05">
        <w:rPr>
          <w:i/>
          <w:iCs/>
        </w:rPr>
        <w:t>future.apply</w:t>
      </w:r>
      <w:proofErr w:type="spellEnd"/>
      <w:proofErr w:type="gramEnd"/>
      <w:r w:rsidRPr="00254F05">
        <w:rPr>
          <w:i/>
          <w:iCs/>
        </w:rPr>
        <w:t>: Apply Function to Elements in Parallel using Futures</w:t>
      </w:r>
      <w:r w:rsidRPr="00254F05">
        <w:t>.</w:t>
      </w:r>
    </w:p>
    <w:p w14:paraId="120D4F27" w14:textId="77777777" w:rsidR="00254F05" w:rsidRPr="00254F05" w:rsidRDefault="00254F05" w:rsidP="00254F05">
      <w:pPr>
        <w:pStyle w:val="Bibliography"/>
      </w:pPr>
      <w:r w:rsidRPr="00254F05">
        <w:t xml:space="preserve">Bird J. 2013.Applying the 80:20 Rule in Software Development - </w:t>
      </w:r>
      <w:proofErr w:type="spellStart"/>
      <w:r w:rsidRPr="00254F05">
        <w:t>DZone</w:t>
      </w:r>
      <w:proofErr w:type="spellEnd"/>
      <w:r w:rsidRPr="00254F05">
        <w:t xml:space="preserve"> Agile. </w:t>
      </w:r>
      <w:r w:rsidRPr="00254F05">
        <w:rPr>
          <w:i/>
          <w:iCs/>
        </w:rPr>
        <w:t>Available at</w:t>
      </w:r>
      <w:r w:rsidRPr="00254F05">
        <w:t xml:space="preserve"> </w:t>
      </w:r>
      <w:r w:rsidRPr="00254F05">
        <w:rPr>
          <w:i/>
          <w:iCs/>
        </w:rPr>
        <w:t>https://dzone.com/articles/applying-8020-rule-software</w:t>
      </w:r>
    </w:p>
    <w:p w14:paraId="23A246E3" w14:textId="77777777" w:rsidR="00254F05" w:rsidRPr="00254F05" w:rsidRDefault="00254F05" w:rsidP="00254F05">
      <w:pPr>
        <w:pStyle w:val="Bibliography"/>
      </w:pPr>
      <w:proofErr w:type="spellStart"/>
      <w:r w:rsidRPr="00254F05">
        <w:t>Bischl</w:t>
      </w:r>
      <w:proofErr w:type="spellEnd"/>
      <w:r w:rsidRPr="00254F05">
        <w:t xml:space="preserve"> B, Lang M. 2015. </w:t>
      </w:r>
      <w:proofErr w:type="spellStart"/>
      <w:r w:rsidRPr="00254F05">
        <w:rPr>
          <w:i/>
          <w:iCs/>
        </w:rPr>
        <w:t>parallelMap</w:t>
      </w:r>
      <w:proofErr w:type="spellEnd"/>
      <w:r w:rsidRPr="00254F05">
        <w:rPr>
          <w:i/>
          <w:iCs/>
        </w:rPr>
        <w:t>: Unified Interface to Parallelization Back-Ends</w:t>
      </w:r>
      <w:r w:rsidRPr="00254F05">
        <w:t>.</w:t>
      </w:r>
    </w:p>
    <w:p w14:paraId="23864364" w14:textId="77777777" w:rsidR="00254F05" w:rsidRPr="00254F05" w:rsidRDefault="00254F05" w:rsidP="00254F05">
      <w:pPr>
        <w:pStyle w:val="Bibliography"/>
      </w:pPr>
      <w:proofErr w:type="spellStart"/>
      <w:r w:rsidRPr="00254F05">
        <w:t>Bischl</w:t>
      </w:r>
      <w:proofErr w:type="spellEnd"/>
      <w:r w:rsidRPr="00254F05">
        <w:t xml:space="preserve"> B, Lang M, </w:t>
      </w:r>
      <w:proofErr w:type="spellStart"/>
      <w:r w:rsidRPr="00254F05">
        <w:t>Mersmann</w:t>
      </w:r>
      <w:proofErr w:type="spellEnd"/>
      <w:r w:rsidRPr="00254F05">
        <w:t xml:space="preserve"> O, </w:t>
      </w:r>
      <w:proofErr w:type="spellStart"/>
      <w:r w:rsidRPr="00254F05">
        <w:t>Rahnenführer</w:t>
      </w:r>
      <w:proofErr w:type="spellEnd"/>
      <w:r w:rsidRPr="00254F05">
        <w:t xml:space="preserve"> J, </w:t>
      </w:r>
      <w:proofErr w:type="spellStart"/>
      <w:r w:rsidRPr="00254F05">
        <w:t>Weihs</w:t>
      </w:r>
      <w:proofErr w:type="spellEnd"/>
      <w:r w:rsidRPr="00254F05">
        <w:t xml:space="preserve"> C. 2015. </w:t>
      </w:r>
      <w:proofErr w:type="spellStart"/>
      <w:r w:rsidRPr="00254F05">
        <w:t>BatchJobs</w:t>
      </w:r>
      <w:proofErr w:type="spellEnd"/>
      <w:r w:rsidRPr="00254F05">
        <w:t xml:space="preserve"> and </w:t>
      </w:r>
      <w:proofErr w:type="spellStart"/>
      <w:r w:rsidRPr="00254F05">
        <w:t>BatchExperiments</w:t>
      </w:r>
      <w:proofErr w:type="spellEnd"/>
      <w:r w:rsidRPr="00254F05">
        <w:t xml:space="preserve">: Abstraction Mechanisms for Using R in Batch Environments. </w:t>
      </w:r>
      <w:r w:rsidRPr="00254F05">
        <w:rPr>
          <w:i/>
          <w:iCs/>
        </w:rPr>
        <w:t>Journal of Statistical Software</w:t>
      </w:r>
      <w:r w:rsidRPr="00254F05">
        <w:t xml:space="preserve"> 64:1–25.</w:t>
      </w:r>
    </w:p>
    <w:p w14:paraId="70D40D65" w14:textId="77777777" w:rsidR="00254F05" w:rsidRPr="00254F05" w:rsidRDefault="00254F05" w:rsidP="00254F05">
      <w:pPr>
        <w:pStyle w:val="Bibliography"/>
      </w:pPr>
      <w:r w:rsidRPr="00254F05">
        <w:t xml:space="preserve">Burger M, </w:t>
      </w:r>
      <w:proofErr w:type="spellStart"/>
      <w:r w:rsidRPr="00254F05">
        <w:t>Juenemann</w:t>
      </w:r>
      <w:proofErr w:type="spellEnd"/>
      <w:r w:rsidRPr="00254F05">
        <w:t xml:space="preserve"> K, Koenig T. 2015. </w:t>
      </w:r>
      <w:proofErr w:type="spellStart"/>
      <w:r w:rsidRPr="00254F05">
        <w:rPr>
          <w:i/>
          <w:iCs/>
        </w:rPr>
        <w:t>RUnit</w:t>
      </w:r>
      <w:proofErr w:type="spellEnd"/>
      <w:r w:rsidRPr="00254F05">
        <w:rPr>
          <w:i/>
          <w:iCs/>
        </w:rPr>
        <w:t>: R Unit Test Framework</w:t>
      </w:r>
      <w:r w:rsidRPr="00254F05">
        <w:t>.</w:t>
      </w:r>
    </w:p>
    <w:p w14:paraId="1212D321" w14:textId="77777777" w:rsidR="00254F05" w:rsidRPr="00254F05" w:rsidRDefault="00254F05" w:rsidP="00254F05">
      <w:pPr>
        <w:pStyle w:val="Bibliography"/>
      </w:pPr>
      <w:r w:rsidRPr="00254F05">
        <w:t xml:space="preserve">Burns P. 2012. </w:t>
      </w:r>
      <w:r w:rsidRPr="00254F05">
        <w:rPr>
          <w:i/>
          <w:iCs/>
        </w:rPr>
        <w:t>The R Inferno</w:t>
      </w:r>
      <w:r w:rsidRPr="00254F05">
        <w:t>. lulu.com.</w:t>
      </w:r>
    </w:p>
    <w:p w14:paraId="773A6124" w14:textId="77777777" w:rsidR="00254F05" w:rsidRPr="00254F05" w:rsidRDefault="00254F05" w:rsidP="00254F05">
      <w:pPr>
        <w:pStyle w:val="Bibliography"/>
      </w:pPr>
      <w:proofErr w:type="spellStart"/>
      <w:r w:rsidRPr="00254F05">
        <w:t>Calaway</w:t>
      </w:r>
      <w:proofErr w:type="spellEnd"/>
      <w:r w:rsidRPr="00254F05">
        <w:t xml:space="preserve"> R, Analytics R, Weston S. 2017. </w:t>
      </w:r>
      <w:proofErr w:type="spellStart"/>
      <w:r w:rsidRPr="00254F05">
        <w:rPr>
          <w:i/>
          <w:iCs/>
        </w:rPr>
        <w:t>doMC</w:t>
      </w:r>
      <w:proofErr w:type="spellEnd"/>
      <w:r w:rsidRPr="00254F05">
        <w:rPr>
          <w:i/>
          <w:iCs/>
        </w:rPr>
        <w:t>: Foreach Parallel Adaptor for “parallel.”</w:t>
      </w:r>
    </w:p>
    <w:p w14:paraId="15AD9F36" w14:textId="77777777" w:rsidR="00254F05" w:rsidRPr="00254F05" w:rsidRDefault="00254F05" w:rsidP="00254F05">
      <w:pPr>
        <w:pStyle w:val="Bibliography"/>
      </w:pPr>
      <w:proofErr w:type="spellStart"/>
      <w:r w:rsidRPr="00254F05">
        <w:lastRenderedPageBreak/>
        <w:t>Calaway</w:t>
      </w:r>
      <w:proofErr w:type="spellEnd"/>
      <w:r w:rsidRPr="00254F05">
        <w:t xml:space="preserve"> R, Corporation M, Weston S. 2017. </w:t>
      </w:r>
      <w:proofErr w:type="spellStart"/>
      <w:r w:rsidRPr="00254F05">
        <w:rPr>
          <w:i/>
          <w:iCs/>
        </w:rPr>
        <w:t>doSNOW</w:t>
      </w:r>
      <w:proofErr w:type="spellEnd"/>
      <w:r w:rsidRPr="00254F05">
        <w:rPr>
          <w:i/>
          <w:iCs/>
        </w:rPr>
        <w:t>: Foreach Parallel Adaptor for the “snow” Package</w:t>
      </w:r>
      <w:r w:rsidRPr="00254F05">
        <w:t>.</w:t>
      </w:r>
    </w:p>
    <w:p w14:paraId="40C19B48" w14:textId="77777777" w:rsidR="00254F05" w:rsidRPr="00254F05" w:rsidRDefault="00254F05" w:rsidP="00254F05">
      <w:pPr>
        <w:pStyle w:val="Bibliography"/>
      </w:pPr>
      <w:proofErr w:type="spellStart"/>
      <w:r w:rsidRPr="00254F05">
        <w:t>Calaway</w:t>
      </w:r>
      <w:proofErr w:type="spellEnd"/>
      <w:r w:rsidRPr="00254F05">
        <w:t xml:space="preserve"> R, Corporation M, Weston S, Tenenbaum D. 2018. </w:t>
      </w:r>
      <w:proofErr w:type="spellStart"/>
      <w:r w:rsidRPr="00254F05">
        <w:rPr>
          <w:i/>
          <w:iCs/>
        </w:rPr>
        <w:t>doParallel</w:t>
      </w:r>
      <w:proofErr w:type="spellEnd"/>
      <w:r w:rsidRPr="00254F05">
        <w:rPr>
          <w:i/>
          <w:iCs/>
        </w:rPr>
        <w:t>: Foreach Parallel Adaptor for the “parallel” Package</w:t>
      </w:r>
      <w:r w:rsidRPr="00254F05">
        <w:t>.</w:t>
      </w:r>
    </w:p>
    <w:p w14:paraId="5E6EE9A1" w14:textId="77777777" w:rsidR="00254F05" w:rsidRPr="00254F05" w:rsidRDefault="00254F05" w:rsidP="00254F05">
      <w:pPr>
        <w:pStyle w:val="Bibliography"/>
      </w:pPr>
      <w:proofErr w:type="spellStart"/>
      <w:r w:rsidRPr="00254F05">
        <w:t>Calaway</w:t>
      </w:r>
      <w:proofErr w:type="spellEnd"/>
      <w:r w:rsidRPr="00254F05">
        <w:t xml:space="preserve"> R, Microsoft, Weston S. 2017. </w:t>
      </w:r>
      <w:r w:rsidRPr="00254F05">
        <w:rPr>
          <w:i/>
          <w:iCs/>
        </w:rPr>
        <w:t>foreach: Provides Foreach Looping Construct for R</w:t>
      </w:r>
      <w:r w:rsidRPr="00254F05">
        <w:t>.</w:t>
      </w:r>
    </w:p>
    <w:p w14:paraId="6005A279" w14:textId="77777777" w:rsidR="00254F05" w:rsidRPr="00254F05" w:rsidRDefault="00254F05" w:rsidP="00254F05">
      <w:pPr>
        <w:pStyle w:val="Bibliography"/>
      </w:pPr>
      <w:proofErr w:type="spellStart"/>
      <w:r w:rsidRPr="00254F05">
        <w:t>Carr</w:t>
      </w:r>
      <w:proofErr w:type="spellEnd"/>
      <w:r w:rsidRPr="00254F05">
        <w:t xml:space="preserve"> J. 2015.TDD Anti-Patterns. </w:t>
      </w:r>
      <w:r w:rsidRPr="00254F05">
        <w:rPr>
          <w:i/>
          <w:iCs/>
        </w:rPr>
        <w:t>Available at</w:t>
      </w:r>
      <w:r w:rsidRPr="00254F05">
        <w:t xml:space="preserve"> </w:t>
      </w:r>
      <w:r w:rsidRPr="00254F05">
        <w:rPr>
          <w:i/>
          <w:iCs/>
        </w:rPr>
        <w:t>https://web.archive.org/web/20150726134212/http://blog.james-carr.org:80/2006/11/03/tdd-anti-patterns/</w:t>
      </w:r>
    </w:p>
    <w:p w14:paraId="5336E5C1" w14:textId="77777777" w:rsidR="00254F05" w:rsidRPr="00254F05" w:rsidRDefault="00254F05" w:rsidP="00254F05">
      <w:pPr>
        <w:pStyle w:val="Bibliography"/>
      </w:pPr>
      <w:r w:rsidRPr="00254F05">
        <w:t xml:space="preserve">Chang W, </w:t>
      </w:r>
      <w:proofErr w:type="spellStart"/>
      <w:r w:rsidRPr="00254F05">
        <w:t>Luraschi</w:t>
      </w:r>
      <w:proofErr w:type="spellEnd"/>
      <w:r w:rsidRPr="00254F05">
        <w:t xml:space="preserve"> J. 2018. </w:t>
      </w:r>
      <w:proofErr w:type="spellStart"/>
      <w:r w:rsidRPr="00254F05">
        <w:rPr>
          <w:i/>
          <w:iCs/>
        </w:rPr>
        <w:t>profvis</w:t>
      </w:r>
      <w:proofErr w:type="spellEnd"/>
      <w:r w:rsidRPr="00254F05">
        <w:rPr>
          <w:i/>
          <w:iCs/>
        </w:rPr>
        <w:t>: Interactive Visualizations for Profiling R Code</w:t>
      </w:r>
      <w:r w:rsidRPr="00254F05">
        <w:t>.</w:t>
      </w:r>
    </w:p>
    <w:p w14:paraId="7C19093B" w14:textId="77777777" w:rsidR="00254F05" w:rsidRPr="00254F05" w:rsidRDefault="00254F05" w:rsidP="00254F05">
      <w:pPr>
        <w:pStyle w:val="Bibliography"/>
      </w:pPr>
      <w:proofErr w:type="spellStart"/>
      <w:r w:rsidRPr="00254F05">
        <w:t>Dehaghani</w:t>
      </w:r>
      <w:proofErr w:type="spellEnd"/>
      <w:r w:rsidRPr="00254F05">
        <w:t xml:space="preserve"> SMH, </w:t>
      </w:r>
      <w:proofErr w:type="spellStart"/>
      <w:r w:rsidRPr="00254F05">
        <w:t>Hajrahimi</w:t>
      </w:r>
      <w:proofErr w:type="spellEnd"/>
      <w:r w:rsidRPr="00254F05">
        <w:t xml:space="preserve"> N. 2013. Which Factors Affect Software Projects Maintenance Cost More? </w:t>
      </w:r>
      <w:r w:rsidRPr="00254F05">
        <w:rPr>
          <w:i/>
          <w:iCs/>
        </w:rPr>
        <w:t xml:space="preserve">Acta Informatica </w:t>
      </w:r>
      <w:proofErr w:type="spellStart"/>
      <w:r w:rsidRPr="00254F05">
        <w:rPr>
          <w:i/>
          <w:iCs/>
        </w:rPr>
        <w:t>Medica</w:t>
      </w:r>
      <w:proofErr w:type="spellEnd"/>
      <w:r w:rsidRPr="00254F05">
        <w:t xml:space="preserve"> 21:63–66. DOI: 10.5455/AIM.2012.21.63-66.</w:t>
      </w:r>
    </w:p>
    <w:p w14:paraId="678420C1" w14:textId="77777777" w:rsidR="00254F05" w:rsidRPr="00254F05" w:rsidRDefault="00254F05" w:rsidP="00254F05">
      <w:pPr>
        <w:pStyle w:val="Bibliography"/>
      </w:pPr>
      <w:r w:rsidRPr="00254F05">
        <w:t xml:space="preserve">DeWitt P, Bennett T, Feinstein J, Russell S. 2017. </w:t>
      </w:r>
      <w:proofErr w:type="spellStart"/>
      <w:r w:rsidRPr="00254F05">
        <w:rPr>
          <w:i/>
          <w:iCs/>
        </w:rPr>
        <w:t>pccc</w:t>
      </w:r>
      <w:proofErr w:type="spellEnd"/>
      <w:r w:rsidRPr="00254F05">
        <w:rPr>
          <w:i/>
          <w:iCs/>
        </w:rPr>
        <w:t>: Pediatric Complex Chronic Conditions</w:t>
      </w:r>
      <w:r w:rsidRPr="00254F05">
        <w:t>.</w:t>
      </w:r>
    </w:p>
    <w:p w14:paraId="52E983EC" w14:textId="77777777" w:rsidR="00254F05" w:rsidRPr="00254F05" w:rsidRDefault="00254F05" w:rsidP="00254F05">
      <w:pPr>
        <w:pStyle w:val="Bibliography"/>
      </w:pPr>
      <w:proofErr w:type="spellStart"/>
      <w:r w:rsidRPr="00254F05">
        <w:t>Dragulescu</w:t>
      </w:r>
      <w:proofErr w:type="spellEnd"/>
      <w:r w:rsidRPr="00254F05">
        <w:t xml:space="preserve"> AA, Arendt C. 2018. </w:t>
      </w:r>
      <w:proofErr w:type="spellStart"/>
      <w:r w:rsidRPr="00254F05">
        <w:rPr>
          <w:i/>
          <w:iCs/>
        </w:rPr>
        <w:t>xlsx</w:t>
      </w:r>
      <w:proofErr w:type="spellEnd"/>
      <w:r w:rsidRPr="00254F05">
        <w:rPr>
          <w:i/>
          <w:iCs/>
        </w:rPr>
        <w:t>: Read, Write, Format Excel 2007 and Excel 97/2000/XP/2003 Files</w:t>
      </w:r>
      <w:r w:rsidRPr="00254F05">
        <w:t>.</w:t>
      </w:r>
    </w:p>
    <w:p w14:paraId="6376DF95" w14:textId="77777777" w:rsidR="00254F05" w:rsidRPr="00254F05" w:rsidRDefault="00254F05" w:rsidP="00254F05">
      <w:pPr>
        <w:pStyle w:val="Bibliography"/>
      </w:pPr>
      <w:r w:rsidRPr="00254F05">
        <w:t xml:space="preserve">Eckert A. 2018. </w:t>
      </w:r>
      <w:proofErr w:type="spellStart"/>
      <w:r w:rsidRPr="00254F05">
        <w:rPr>
          <w:i/>
          <w:iCs/>
        </w:rPr>
        <w:t>parallelDist</w:t>
      </w:r>
      <w:proofErr w:type="spellEnd"/>
      <w:r w:rsidRPr="00254F05">
        <w:rPr>
          <w:i/>
          <w:iCs/>
        </w:rPr>
        <w:t>: Parallel Distance Matrix Computation using Multiple Threads</w:t>
      </w:r>
      <w:r w:rsidRPr="00254F05">
        <w:t>.</w:t>
      </w:r>
    </w:p>
    <w:p w14:paraId="626C31B7" w14:textId="77777777" w:rsidR="00254F05" w:rsidRPr="00254F05" w:rsidRDefault="00254F05" w:rsidP="00254F05">
      <w:pPr>
        <w:pStyle w:val="Bibliography"/>
      </w:pPr>
      <w:proofErr w:type="spellStart"/>
      <w:r w:rsidRPr="00254F05">
        <w:t>Eddelbuettel</w:t>
      </w:r>
      <w:proofErr w:type="spellEnd"/>
      <w:r w:rsidRPr="00254F05">
        <w:t xml:space="preserve"> D, </w:t>
      </w:r>
      <w:proofErr w:type="spellStart"/>
      <w:r w:rsidRPr="00254F05">
        <w:t>Balamuta</w:t>
      </w:r>
      <w:proofErr w:type="spellEnd"/>
      <w:r w:rsidRPr="00254F05">
        <w:t xml:space="preserve"> JJ. 2017. </w:t>
      </w:r>
      <w:r w:rsidRPr="00254F05">
        <w:rPr>
          <w:i/>
          <w:iCs/>
        </w:rPr>
        <w:t xml:space="preserve">Extending R with C++: A Brief Introduction to </w:t>
      </w:r>
      <w:proofErr w:type="spellStart"/>
      <w:r w:rsidRPr="00254F05">
        <w:rPr>
          <w:i/>
          <w:iCs/>
        </w:rPr>
        <w:t>Rcpp</w:t>
      </w:r>
      <w:proofErr w:type="spellEnd"/>
      <w:r w:rsidRPr="00254F05">
        <w:t xml:space="preserve">. </w:t>
      </w:r>
      <w:proofErr w:type="spellStart"/>
      <w:r w:rsidRPr="00254F05">
        <w:t>PeerJ</w:t>
      </w:r>
      <w:proofErr w:type="spellEnd"/>
      <w:r w:rsidRPr="00254F05">
        <w:t xml:space="preserve"> Inc. DOI: 10.7287/peerj.preprints.3188v1.</w:t>
      </w:r>
    </w:p>
    <w:p w14:paraId="6BBC2A78" w14:textId="77777777" w:rsidR="00254F05" w:rsidRPr="00254F05" w:rsidRDefault="00254F05" w:rsidP="00254F05">
      <w:pPr>
        <w:pStyle w:val="Bibliography"/>
      </w:pPr>
      <w:proofErr w:type="spellStart"/>
      <w:r w:rsidRPr="00254F05">
        <w:t>Feinerer</w:t>
      </w:r>
      <w:proofErr w:type="spellEnd"/>
      <w:r w:rsidRPr="00254F05">
        <w:t xml:space="preserve"> I, </w:t>
      </w:r>
      <w:proofErr w:type="spellStart"/>
      <w:r w:rsidRPr="00254F05">
        <w:t>Theussl</w:t>
      </w:r>
      <w:proofErr w:type="spellEnd"/>
      <w:r w:rsidRPr="00254F05">
        <w:t xml:space="preserve"> S, </w:t>
      </w:r>
      <w:proofErr w:type="spellStart"/>
      <w:r w:rsidRPr="00254F05">
        <w:t>Buchta</w:t>
      </w:r>
      <w:proofErr w:type="spellEnd"/>
      <w:r w:rsidRPr="00254F05">
        <w:t xml:space="preserve"> C. 2015. </w:t>
      </w:r>
      <w:r w:rsidRPr="00254F05">
        <w:rPr>
          <w:i/>
          <w:iCs/>
        </w:rPr>
        <w:t>DSL: Distributed Storage and List</w:t>
      </w:r>
      <w:r w:rsidRPr="00254F05">
        <w:t>.</w:t>
      </w:r>
    </w:p>
    <w:p w14:paraId="2CB63A80" w14:textId="77777777" w:rsidR="00254F05" w:rsidRPr="00254F05" w:rsidRDefault="00254F05" w:rsidP="00254F05">
      <w:pPr>
        <w:pStyle w:val="Bibliography"/>
      </w:pPr>
      <w:r w:rsidRPr="00254F05">
        <w:t xml:space="preserve">Feinstein JA, Russell S, DeWitt PE, </w:t>
      </w:r>
      <w:proofErr w:type="spellStart"/>
      <w:r w:rsidRPr="00254F05">
        <w:t>Feudtner</w:t>
      </w:r>
      <w:proofErr w:type="spellEnd"/>
      <w:r w:rsidRPr="00254F05">
        <w:t xml:space="preserve"> C, Dai D, Bennett TD. 2018. R Package for Pediatric Complex Chronic Condition Classification. </w:t>
      </w:r>
      <w:r w:rsidRPr="00254F05">
        <w:rPr>
          <w:i/>
          <w:iCs/>
        </w:rPr>
        <w:t>JAMA Pediatrics</w:t>
      </w:r>
      <w:r w:rsidRPr="00254F05">
        <w:t>. DOI: 10.1001/jamapediatrics.2018.0256.</w:t>
      </w:r>
    </w:p>
    <w:p w14:paraId="65EF128B" w14:textId="77777777" w:rsidR="00254F05" w:rsidRPr="00254F05" w:rsidRDefault="00254F05" w:rsidP="00254F05">
      <w:pPr>
        <w:pStyle w:val="Bibliography"/>
      </w:pPr>
      <w:proofErr w:type="spellStart"/>
      <w:r w:rsidRPr="00254F05">
        <w:t>Feudtner</w:t>
      </w:r>
      <w:proofErr w:type="spellEnd"/>
      <w:r w:rsidRPr="00254F05">
        <w:t xml:space="preserve"> C, Christakis DA, Connell FA. 2000. Pediatric Deaths Attributable to Complex Chronic Conditions: A Population-Based Study of Washington State, 1980–1997. </w:t>
      </w:r>
      <w:r w:rsidRPr="00254F05">
        <w:rPr>
          <w:i/>
          <w:iCs/>
        </w:rPr>
        <w:t>Pediatrics</w:t>
      </w:r>
      <w:r w:rsidRPr="00254F05">
        <w:t xml:space="preserve"> 106:205–209.</w:t>
      </w:r>
    </w:p>
    <w:p w14:paraId="1FA75ABB" w14:textId="77777777" w:rsidR="00254F05" w:rsidRPr="00254F05" w:rsidRDefault="00254F05" w:rsidP="00254F05">
      <w:pPr>
        <w:pStyle w:val="Bibliography"/>
      </w:pPr>
      <w:proofErr w:type="spellStart"/>
      <w:r w:rsidRPr="00254F05">
        <w:t>Feudtner</w:t>
      </w:r>
      <w:proofErr w:type="spellEnd"/>
      <w:r w:rsidRPr="00254F05">
        <w:t xml:space="preserve"> C, Feinstein JA, Zhong W, Hall M, Dai D. 2014. Pediatric complex chronic conditions classification system version 2: updated for ICD-10 and complex medical technology dependence and transplantation. </w:t>
      </w:r>
      <w:r w:rsidRPr="00254F05">
        <w:rPr>
          <w:i/>
          <w:iCs/>
        </w:rPr>
        <w:t>BMC Pediatrics</w:t>
      </w:r>
      <w:r w:rsidRPr="00254F05">
        <w:t xml:space="preserve"> 14:199. DOI: 10.1186/1471-2431-14-199.</w:t>
      </w:r>
    </w:p>
    <w:p w14:paraId="7250718D" w14:textId="77777777" w:rsidR="00254F05" w:rsidRPr="00254F05" w:rsidRDefault="00254F05" w:rsidP="00254F05">
      <w:pPr>
        <w:pStyle w:val="Bibliography"/>
      </w:pPr>
      <w:proofErr w:type="spellStart"/>
      <w:r w:rsidRPr="00254F05">
        <w:t>Fucci</w:t>
      </w:r>
      <w:proofErr w:type="spellEnd"/>
      <w:r w:rsidRPr="00254F05">
        <w:t xml:space="preserve"> D, </w:t>
      </w:r>
      <w:proofErr w:type="spellStart"/>
      <w:r w:rsidRPr="00254F05">
        <w:t>Scanniello</w:t>
      </w:r>
      <w:proofErr w:type="spellEnd"/>
      <w:r w:rsidRPr="00254F05">
        <w:t xml:space="preserve"> G, Romano S, Shepperd M, </w:t>
      </w:r>
      <w:proofErr w:type="spellStart"/>
      <w:r w:rsidRPr="00254F05">
        <w:t>Sigweni</w:t>
      </w:r>
      <w:proofErr w:type="spellEnd"/>
      <w:r w:rsidRPr="00254F05">
        <w:t xml:space="preserve"> B, </w:t>
      </w:r>
      <w:proofErr w:type="spellStart"/>
      <w:r w:rsidRPr="00254F05">
        <w:t>Uyaguari</w:t>
      </w:r>
      <w:proofErr w:type="spellEnd"/>
      <w:r w:rsidRPr="00254F05">
        <w:t xml:space="preserve"> F, </w:t>
      </w:r>
      <w:proofErr w:type="spellStart"/>
      <w:r w:rsidRPr="00254F05">
        <w:t>Turhan</w:t>
      </w:r>
      <w:proofErr w:type="spellEnd"/>
      <w:r w:rsidRPr="00254F05">
        <w:t xml:space="preserve"> B, </w:t>
      </w:r>
      <w:proofErr w:type="spellStart"/>
      <w:r w:rsidRPr="00254F05">
        <w:t>Juristo</w:t>
      </w:r>
      <w:proofErr w:type="spellEnd"/>
      <w:r w:rsidRPr="00254F05">
        <w:t xml:space="preserve"> N, </w:t>
      </w:r>
      <w:proofErr w:type="spellStart"/>
      <w:r w:rsidRPr="00254F05">
        <w:t>Oivo</w:t>
      </w:r>
      <w:proofErr w:type="spellEnd"/>
      <w:r w:rsidRPr="00254F05">
        <w:t xml:space="preserve"> M. 2016. An External Replication on the Effects of Test-driven Development Using a Multi-site Blind Analysis Approach. In: </w:t>
      </w:r>
      <w:r w:rsidRPr="00254F05">
        <w:rPr>
          <w:i/>
          <w:iCs/>
        </w:rPr>
        <w:t xml:space="preserve">Proceedings of the 10th ACM/IEEE </w:t>
      </w:r>
      <w:r w:rsidRPr="00254F05">
        <w:rPr>
          <w:i/>
          <w:iCs/>
        </w:rPr>
        <w:lastRenderedPageBreak/>
        <w:t>International Symposium on Empirical Software Engineering and Measurement</w:t>
      </w:r>
      <w:r w:rsidRPr="00254F05">
        <w:t>. ESEM ’16. New York, NY, USA: ACM, 3:1–3:10. DOI: 10.1145/2961111.2962592.</w:t>
      </w:r>
    </w:p>
    <w:p w14:paraId="13212237" w14:textId="77777777" w:rsidR="00254F05" w:rsidRPr="00254F05" w:rsidRDefault="00254F05" w:rsidP="00254F05">
      <w:pPr>
        <w:pStyle w:val="Bibliography"/>
      </w:pPr>
      <w:proofErr w:type="spellStart"/>
      <w:r w:rsidRPr="00254F05">
        <w:t>Gaslam</w:t>
      </w:r>
      <w:proofErr w:type="spellEnd"/>
      <w:r w:rsidRPr="00254F05">
        <w:t xml:space="preserve"> B. 2017. </w:t>
      </w:r>
      <w:r w:rsidRPr="00254F05">
        <w:rPr>
          <w:i/>
          <w:iCs/>
        </w:rPr>
        <w:t>unitizer: Interactive R Unit Tests</w:t>
      </w:r>
      <w:r w:rsidRPr="00254F05">
        <w:t>.</w:t>
      </w:r>
    </w:p>
    <w:p w14:paraId="792A5259" w14:textId="77777777" w:rsidR="00254F05" w:rsidRPr="00254F05" w:rsidRDefault="00254F05" w:rsidP="00254F05">
      <w:pPr>
        <w:pStyle w:val="Bibliography"/>
      </w:pPr>
      <w:r w:rsidRPr="00254F05">
        <w:t xml:space="preserve">Gillespie C, Lovelace R. 2017. </w:t>
      </w:r>
      <w:r w:rsidRPr="00254F05">
        <w:rPr>
          <w:i/>
          <w:iCs/>
        </w:rPr>
        <w:t>Efficient R Programming: A Practical Guide to Smarter Programming</w:t>
      </w:r>
      <w:r w:rsidRPr="00254F05">
        <w:t>. Sebastopol, CA: O’Reilly Media.</w:t>
      </w:r>
    </w:p>
    <w:p w14:paraId="67A60D47" w14:textId="77777777" w:rsidR="00254F05" w:rsidRPr="00254F05" w:rsidRDefault="00254F05" w:rsidP="00254F05">
      <w:pPr>
        <w:pStyle w:val="Bibliography"/>
      </w:pPr>
      <w:r w:rsidRPr="00254F05">
        <w:t xml:space="preserve">Glass RL. 2001. Frequently Forgotten Fundamental Facts About Software Engineering. </w:t>
      </w:r>
      <w:r w:rsidRPr="00254F05">
        <w:rPr>
          <w:i/>
          <w:iCs/>
        </w:rPr>
        <w:t xml:space="preserve">IEEE </w:t>
      </w:r>
      <w:proofErr w:type="spellStart"/>
      <w:r w:rsidRPr="00254F05">
        <w:rPr>
          <w:i/>
          <w:iCs/>
        </w:rPr>
        <w:t>Softw</w:t>
      </w:r>
      <w:proofErr w:type="spellEnd"/>
      <w:r w:rsidRPr="00254F05">
        <w:rPr>
          <w:i/>
          <w:iCs/>
        </w:rPr>
        <w:t>.</w:t>
      </w:r>
      <w:r w:rsidRPr="00254F05">
        <w:t xml:space="preserve"> 18:112–111. DOI: 10.1109/MS.2001.922739.</w:t>
      </w:r>
    </w:p>
    <w:p w14:paraId="68583AD3" w14:textId="77777777" w:rsidR="00254F05" w:rsidRPr="00254F05" w:rsidRDefault="00254F05" w:rsidP="00254F05">
      <w:pPr>
        <w:pStyle w:val="Bibliography"/>
      </w:pPr>
      <w:proofErr w:type="spellStart"/>
      <w:r w:rsidRPr="00254F05">
        <w:t>Grosjean</w:t>
      </w:r>
      <w:proofErr w:type="spellEnd"/>
      <w:r w:rsidRPr="00254F05">
        <w:t xml:space="preserve"> P. 2014. </w:t>
      </w:r>
      <w:proofErr w:type="spellStart"/>
      <w:r w:rsidRPr="00254F05">
        <w:rPr>
          <w:i/>
          <w:iCs/>
        </w:rPr>
        <w:t>SciViews</w:t>
      </w:r>
      <w:proofErr w:type="spellEnd"/>
      <w:r w:rsidRPr="00254F05">
        <w:rPr>
          <w:i/>
          <w:iCs/>
        </w:rPr>
        <w:t>-R: A GUI API for R</w:t>
      </w:r>
      <w:r w:rsidRPr="00254F05">
        <w:t>. MONS, Belgium: UMONS.</w:t>
      </w:r>
    </w:p>
    <w:p w14:paraId="1BD5AF49" w14:textId="77777777" w:rsidR="00254F05" w:rsidRPr="00254F05" w:rsidRDefault="00254F05" w:rsidP="00254F05">
      <w:pPr>
        <w:pStyle w:val="Bibliography"/>
      </w:pPr>
      <w:r w:rsidRPr="00254F05">
        <w:t xml:space="preserve">Hansson DH. 2014.TDD is dead. Long live testing. (DHH). </w:t>
      </w:r>
      <w:r w:rsidRPr="00254F05">
        <w:rPr>
          <w:i/>
          <w:iCs/>
        </w:rPr>
        <w:t>Available at</w:t>
      </w:r>
      <w:r w:rsidRPr="00254F05">
        <w:t xml:space="preserve"> </w:t>
      </w:r>
      <w:r w:rsidRPr="00254F05">
        <w:rPr>
          <w:i/>
          <w:iCs/>
        </w:rPr>
        <w:t>http://david.heinemeierhansson.com/2014/tdd-is-dead-long-live-testing.html</w:t>
      </w:r>
    </w:p>
    <w:p w14:paraId="6FB235F2" w14:textId="77777777" w:rsidR="00254F05" w:rsidRPr="00254F05" w:rsidRDefault="00254F05" w:rsidP="00254F05">
      <w:pPr>
        <w:pStyle w:val="Bibliography"/>
      </w:pPr>
      <w:r w:rsidRPr="00254F05">
        <w:t xml:space="preserve">Hester J. 2018. </w:t>
      </w:r>
      <w:r w:rsidRPr="00254F05">
        <w:rPr>
          <w:i/>
          <w:iCs/>
        </w:rPr>
        <w:t>bench: High Precision Timing of R Expressions</w:t>
      </w:r>
      <w:r w:rsidRPr="00254F05">
        <w:t>.</w:t>
      </w:r>
    </w:p>
    <w:p w14:paraId="22CC681F" w14:textId="77777777" w:rsidR="00254F05" w:rsidRPr="00254F05" w:rsidRDefault="00254F05" w:rsidP="00254F05">
      <w:pPr>
        <w:pStyle w:val="Bibliography"/>
      </w:pPr>
      <w:r w:rsidRPr="00254F05">
        <w:t xml:space="preserve">Hyde R. 2009. The Fallacy of Premature Optimization. </w:t>
      </w:r>
      <w:r w:rsidRPr="00254F05">
        <w:rPr>
          <w:i/>
          <w:iCs/>
        </w:rPr>
        <w:t>Ubiquity</w:t>
      </w:r>
      <w:r w:rsidRPr="00254F05">
        <w:t xml:space="preserve"> 2009:1. DOI: 10.1145/1569886.1513451.</w:t>
      </w:r>
    </w:p>
    <w:p w14:paraId="16C3339F" w14:textId="77777777" w:rsidR="00254F05" w:rsidRPr="00254F05" w:rsidRDefault="00254F05" w:rsidP="00254F05">
      <w:pPr>
        <w:pStyle w:val="Bibliography"/>
      </w:pPr>
      <w:proofErr w:type="spellStart"/>
      <w:r w:rsidRPr="00254F05">
        <w:t>Izrailev</w:t>
      </w:r>
      <w:proofErr w:type="spellEnd"/>
      <w:r w:rsidRPr="00254F05">
        <w:t xml:space="preserve"> S. 2014. </w:t>
      </w:r>
      <w:proofErr w:type="spellStart"/>
      <w:r w:rsidRPr="00254F05">
        <w:rPr>
          <w:i/>
          <w:iCs/>
        </w:rPr>
        <w:t>tictoc</w:t>
      </w:r>
      <w:proofErr w:type="spellEnd"/>
      <w:r w:rsidRPr="00254F05">
        <w:rPr>
          <w:i/>
          <w:iCs/>
        </w:rPr>
        <w:t>: Functions for timing R scripts, as well as implementations of Stack and List structures.</w:t>
      </w:r>
    </w:p>
    <w:p w14:paraId="59A023BE" w14:textId="77777777" w:rsidR="00254F05" w:rsidRPr="00254F05" w:rsidRDefault="00254F05" w:rsidP="00254F05">
      <w:pPr>
        <w:pStyle w:val="Bibliography"/>
      </w:pPr>
      <w:r w:rsidRPr="00254F05">
        <w:t xml:space="preserve">Jones C, </w:t>
      </w:r>
      <w:proofErr w:type="spellStart"/>
      <w:r w:rsidRPr="00254F05">
        <w:t>Bonsignour</w:t>
      </w:r>
      <w:proofErr w:type="spellEnd"/>
      <w:r w:rsidRPr="00254F05">
        <w:t xml:space="preserve"> O. 2011. </w:t>
      </w:r>
      <w:r w:rsidRPr="00254F05">
        <w:rPr>
          <w:i/>
          <w:iCs/>
        </w:rPr>
        <w:t>The Economics of Software Quality</w:t>
      </w:r>
      <w:r w:rsidRPr="00254F05">
        <w:t>. Addison-Wesley Professional.</w:t>
      </w:r>
    </w:p>
    <w:p w14:paraId="6F8806B7" w14:textId="77777777" w:rsidR="00254F05" w:rsidRPr="00254F05" w:rsidRDefault="00254F05" w:rsidP="00254F05">
      <w:pPr>
        <w:pStyle w:val="Bibliography"/>
      </w:pPr>
      <w:r w:rsidRPr="00254F05">
        <w:t xml:space="preserve">Kane M, Emerson J, Weston S. 2013. Scalable Strategies for Computing with Massive Data. </w:t>
      </w:r>
      <w:r w:rsidRPr="00254F05">
        <w:rPr>
          <w:i/>
          <w:iCs/>
        </w:rPr>
        <w:t>Journal of Statistical Software, Articles</w:t>
      </w:r>
      <w:r w:rsidRPr="00254F05">
        <w:t xml:space="preserve"> 55:1–19. DOI: 10.18637/</w:t>
      </w:r>
      <w:proofErr w:type="gramStart"/>
      <w:r w:rsidRPr="00254F05">
        <w:t>jss.v055.i</w:t>
      </w:r>
      <w:proofErr w:type="gramEnd"/>
      <w:r w:rsidRPr="00254F05">
        <w:t>14.</w:t>
      </w:r>
    </w:p>
    <w:p w14:paraId="50767A63" w14:textId="77777777" w:rsidR="00254F05" w:rsidRPr="00254F05" w:rsidRDefault="00254F05" w:rsidP="00254F05">
      <w:pPr>
        <w:pStyle w:val="Bibliography"/>
      </w:pPr>
      <w:proofErr w:type="spellStart"/>
      <w:r w:rsidRPr="00254F05">
        <w:t>Kanewala</w:t>
      </w:r>
      <w:proofErr w:type="spellEnd"/>
      <w:r w:rsidRPr="00254F05">
        <w:t xml:space="preserve"> U, </w:t>
      </w:r>
      <w:proofErr w:type="spellStart"/>
      <w:r w:rsidRPr="00254F05">
        <w:t>Bieman</w:t>
      </w:r>
      <w:proofErr w:type="spellEnd"/>
      <w:r w:rsidRPr="00254F05">
        <w:t xml:space="preserve"> JM. 2014. Testing Scientific Software: A Systematic Literature Review. </w:t>
      </w:r>
      <w:r w:rsidRPr="00254F05">
        <w:rPr>
          <w:i/>
          <w:iCs/>
        </w:rPr>
        <w:t>Information and software technology</w:t>
      </w:r>
      <w:r w:rsidRPr="00254F05">
        <w:t xml:space="preserve"> 56:1219–1232. DOI: 10.1016/j.infsof.2014.05.006.</w:t>
      </w:r>
    </w:p>
    <w:p w14:paraId="6C4214FC" w14:textId="77777777" w:rsidR="00254F05" w:rsidRPr="00254F05" w:rsidRDefault="00254F05" w:rsidP="00254F05">
      <w:pPr>
        <w:pStyle w:val="Bibliography"/>
      </w:pPr>
      <w:r w:rsidRPr="00254F05">
        <w:t xml:space="preserve">Kelleher C, Pausch R. 2005. Lowering the Barriers to Programming: A Taxonomy of Programming Environments and Languages for Novice Programmers. </w:t>
      </w:r>
      <w:r w:rsidRPr="00254F05">
        <w:rPr>
          <w:i/>
          <w:iCs/>
        </w:rPr>
        <w:t xml:space="preserve">ACM </w:t>
      </w:r>
      <w:proofErr w:type="spellStart"/>
      <w:r w:rsidRPr="00254F05">
        <w:rPr>
          <w:i/>
          <w:iCs/>
        </w:rPr>
        <w:t>Comput</w:t>
      </w:r>
      <w:proofErr w:type="spellEnd"/>
      <w:r w:rsidRPr="00254F05">
        <w:rPr>
          <w:i/>
          <w:iCs/>
        </w:rPr>
        <w:t xml:space="preserve">. </w:t>
      </w:r>
      <w:proofErr w:type="spellStart"/>
      <w:r w:rsidRPr="00254F05">
        <w:rPr>
          <w:i/>
          <w:iCs/>
        </w:rPr>
        <w:t>Surv</w:t>
      </w:r>
      <w:proofErr w:type="spellEnd"/>
      <w:r w:rsidRPr="00254F05">
        <w:rPr>
          <w:i/>
          <w:iCs/>
        </w:rPr>
        <w:t>.</w:t>
      </w:r>
      <w:r w:rsidRPr="00254F05">
        <w:t xml:space="preserve"> 37:83–137. DOI: 10.1145/1089733.1089734.</w:t>
      </w:r>
    </w:p>
    <w:p w14:paraId="3E2BEC67" w14:textId="77777777" w:rsidR="00254F05" w:rsidRPr="00254F05" w:rsidRDefault="00254F05" w:rsidP="00254F05">
      <w:pPr>
        <w:pStyle w:val="Bibliography"/>
      </w:pPr>
      <w:proofErr w:type="spellStart"/>
      <w:r w:rsidRPr="00254F05">
        <w:t>Klevtsov</w:t>
      </w:r>
      <w:proofErr w:type="spellEnd"/>
      <w:r w:rsidRPr="00254F05">
        <w:t xml:space="preserve"> A, </w:t>
      </w:r>
      <w:proofErr w:type="spellStart"/>
      <w:r w:rsidRPr="00254F05">
        <w:t>Antonov</w:t>
      </w:r>
      <w:proofErr w:type="spellEnd"/>
      <w:r w:rsidRPr="00254F05">
        <w:t xml:space="preserve"> A, </w:t>
      </w:r>
      <w:proofErr w:type="spellStart"/>
      <w:r w:rsidRPr="00254F05">
        <w:t>Upravitelev</w:t>
      </w:r>
      <w:proofErr w:type="spellEnd"/>
      <w:r w:rsidRPr="00254F05">
        <w:t xml:space="preserve"> P. 2018. </w:t>
      </w:r>
      <w:proofErr w:type="spellStart"/>
      <w:r w:rsidRPr="00254F05">
        <w:rPr>
          <w:i/>
          <w:iCs/>
        </w:rPr>
        <w:t>benchr</w:t>
      </w:r>
      <w:proofErr w:type="spellEnd"/>
      <w:r w:rsidRPr="00254F05">
        <w:rPr>
          <w:i/>
          <w:iCs/>
        </w:rPr>
        <w:t>: High Precise Measurement of R Expressions Execution Time</w:t>
      </w:r>
      <w:r w:rsidRPr="00254F05">
        <w:t>.</w:t>
      </w:r>
    </w:p>
    <w:p w14:paraId="3618F1C7" w14:textId="77777777" w:rsidR="00254F05" w:rsidRPr="00254F05" w:rsidRDefault="00254F05" w:rsidP="00254F05">
      <w:pPr>
        <w:pStyle w:val="Bibliography"/>
      </w:pPr>
      <w:proofErr w:type="spellStart"/>
      <w:r w:rsidRPr="00254F05">
        <w:t>Klik</w:t>
      </w:r>
      <w:proofErr w:type="spellEnd"/>
      <w:r w:rsidRPr="00254F05">
        <w:t xml:space="preserve"> M, Collet Y, Facebook. 2018. </w:t>
      </w:r>
      <w:proofErr w:type="spellStart"/>
      <w:r w:rsidRPr="00254F05">
        <w:rPr>
          <w:i/>
          <w:iCs/>
        </w:rPr>
        <w:t>fst</w:t>
      </w:r>
      <w:proofErr w:type="spellEnd"/>
      <w:r w:rsidRPr="00254F05">
        <w:rPr>
          <w:i/>
          <w:iCs/>
        </w:rPr>
        <w:t>: Lightning Fast Serialization of Data Frames for R</w:t>
      </w:r>
      <w:r w:rsidRPr="00254F05">
        <w:t>.</w:t>
      </w:r>
    </w:p>
    <w:p w14:paraId="76002845" w14:textId="77777777" w:rsidR="00254F05" w:rsidRPr="00254F05" w:rsidRDefault="00254F05" w:rsidP="00254F05">
      <w:pPr>
        <w:pStyle w:val="Bibliography"/>
      </w:pPr>
      <w:r w:rsidRPr="00254F05">
        <w:t xml:space="preserve">Knuth DE. 1974. Structured Programming with Go to Statements. </w:t>
      </w:r>
      <w:r w:rsidRPr="00254F05">
        <w:rPr>
          <w:i/>
          <w:iCs/>
        </w:rPr>
        <w:t xml:space="preserve">ACM </w:t>
      </w:r>
      <w:proofErr w:type="spellStart"/>
      <w:r w:rsidRPr="00254F05">
        <w:rPr>
          <w:i/>
          <w:iCs/>
        </w:rPr>
        <w:t>Comput</w:t>
      </w:r>
      <w:proofErr w:type="spellEnd"/>
      <w:r w:rsidRPr="00254F05">
        <w:rPr>
          <w:i/>
          <w:iCs/>
        </w:rPr>
        <w:t xml:space="preserve">. </w:t>
      </w:r>
      <w:proofErr w:type="spellStart"/>
      <w:r w:rsidRPr="00254F05">
        <w:rPr>
          <w:i/>
          <w:iCs/>
        </w:rPr>
        <w:t>Surv</w:t>
      </w:r>
      <w:proofErr w:type="spellEnd"/>
      <w:r w:rsidRPr="00254F05">
        <w:rPr>
          <w:i/>
          <w:iCs/>
        </w:rPr>
        <w:t>.</w:t>
      </w:r>
      <w:r w:rsidRPr="00254F05">
        <w:t xml:space="preserve"> 6:261–301. DOI: 10.1145/356635.356640.</w:t>
      </w:r>
    </w:p>
    <w:p w14:paraId="7F15DC1E" w14:textId="77777777" w:rsidR="00254F05" w:rsidRPr="00254F05" w:rsidRDefault="00254F05" w:rsidP="00254F05">
      <w:pPr>
        <w:pStyle w:val="Bibliography"/>
      </w:pPr>
      <w:r w:rsidRPr="00254F05">
        <w:t xml:space="preserve">Koskinen J. 2015.Software Maintenance Costs. </w:t>
      </w:r>
      <w:r w:rsidRPr="00254F05">
        <w:rPr>
          <w:i/>
          <w:iCs/>
        </w:rPr>
        <w:t>Available at</w:t>
      </w:r>
      <w:r w:rsidRPr="00254F05">
        <w:t xml:space="preserve"> </w:t>
      </w:r>
      <w:r w:rsidRPr="00254F05">
        <w:rPr>
          <w:i/>
          <w:iCs/>
        </w:rPr>
        <w:t>https://wiki.uef.fi/download/attachments/38669960/SMCOSTS.pdf</w:t>
      </w:r>
    </w:p>
    <w:p w14:paraId="04AA7140" w14:textId="77777777" w:rsidR="00254F05" w:rsidRPr="00254F05" w:rsidRDefault="00254F05" w:rsidP="00254F05">
      <w:pPr>
        <w:pStyle w:val="Bibliography"/>
      </w:pPr>
      <w:proofErr w:type="spellStart"/>
      <w:r w:rsidRPr="00254F05">
        <w:t>Kusnierczyk</w:t>
      </w:r>
      <w:proofErr w:type="spellEnd"/>
      <w:r w:rsidRPr="00254F05">
        <w:t xml:space="preserve"> W, </w:t>
      </w:r>
      <w:proofErr w:type="spellStart"/>
      <w:r w:rsidRPr="00254F05">
        <w:t>Eddelbuettel</w:t>
      </w:r>
      <w:proofErr w:type="spellEnd"/>
      <w:r w:rsidRPr="00254F05">
        <w:t xml:space="preserve"> D, </w:t>
      </w:r>
      <w:proofErr w:type="spellStart"/>
      <w:r w:rsidRPr="00254F05">
        <w:t>Hasselman</w:t>
      </w:r>
      <w:proofErr w:type="spellEnd"/>
      <w:r w:rsidRPr="00254F05">
        <w:t xml:space="preserve"> B. 2012. </w:t>
      </w:r>
      <w:proofErr w:type="spellStart"/>
      <w:r w:rsidRPr="00254F05">
        <w:rPr>
          <w:i/>
          <w:iCs/>
        </w:rPr>
        <w:t>rbenchmark</w:t>
      </w:r>
      <w:proofErr w:type="spellEnd"/>
      <w:r w:rsidRPr="00254F05">
        <w:rPr>
          <w:i/>
          <w:iCs/>
        </w:rPr>
        <w:t>: Benchmarking routine for R</w:t>
      </w:r>
      <w:r w:rsidRPr="00254F05">
        <w:t>.</w:t>
      </w:r>
    </w:p>
    <w:p w14:paraId="19C74B97" w14:textId="77777777" w:rsidR="00254F05" w:rsidRPr="00254F05" w:rsidRDefault="00254F05" w:rsidP="00254F05">
      <w:pPr>
        <w:pStyle w:val="Bibliography"/>
      </w:pPr>
      <w:r w:rsidRPr="00254F05">
        <w:t xml:space="preserve">Leek JT, Peng RD. 2015. Opinion: Reproducible research can still be wrong: Adopting a prevention approach. </w:t>
      </w:r>
      <w:r w:rsidRPr="00254F05">
        <w:rPr>
          <w:i/>
          <w:iCs/>
        </w:rPr>
        <w:t>Proceedings of the National Academy of Sciences</w:t>
      </w:r>
      <w:r w:rsidRPr="00254F05">
        <w:t xml:space="preserve"> 112:1645–1646. DOI: 10.1073/pnas.1421412111.</w:t>
      </w:r>
    </w:p>
    <w:p w14:paraId="0DABA132" w14:textId="77777777" w:rsidR="00254F05" w:rsidRPr="00254F05" w:rsidRDefault="00254F05" w:rsidP="00254F05">
      <w:pPr>
        <w:pStyle w:val="Bibliography"/>
      </w:pPr>
      <w:r w:rsidRPr="00254F05">
        <w:t xml:space="preserve">Lentin J, Hennessey A. 2017. </w:t>
      </w:r>
      <w:proofErr w:type="spellStart"/>
      <w:r w:rsidRPr="00254F05">
        <w:rPr>
          <w:i/>
          <w:iCs/>
        </w:rPr>
        <w:t>unittest</w:t>
      </w:r>
      <w:proofErr w:type="spellEnd"/>
      <w:r w:rsidRPr="00254F05">
        <w:rPr>
          <w:i/>
          <w:iCs/>
        </w:rPr>
        <w:t>: TAP-Compliant Unit Testing</w:t>
      </w:r>
      <w:r w:rsidRPr="00254F05">
        <w:t>.</w:t>
      </w:r>
    </w:p>
    <w:p w14:paraId="0C53BDA1" w14:textId="77777777" w:rsidR="00254F05" w:rsidRPr="00254F05" w:rsidRDefault="00254F05" w:rsidP="00254F05">
      <w:pPr>
        <w:pStyle w:val="Bibliography"/>
      </w:pPr>
      <w:proofErr w:type="spellStart"/>
      <w:r w:rsidRPr="00254F05">
        <w:t>Luraschi</w:t>
      </w:r>
      <w:proofErr w:type="spellEnd"/>
      <w:r w:rsidRPr="00254F05">
        <w:t xml:space="preserve"> J, </w:t>
      </w:r>
      <w:proofErr w:type="spellStart"/>
      <w:r w:rsidRPr="00254F05">
        <w:t>Kuo</w:t>
      </w:r>
      <w:proofErr w:type="spellEnd"/>
      <w:r w:rsidRPr="00254F05">
        <w:t xml:space="preserve"> K, </w:t>
      </w:r>
      <w:proofErr w:type="spellStart"/>
      <w:r w:rsidRPr="00254F05">
        <w:t>Ushey</w:t>
      </w:r>
      <w:proofErr w:type="spellEnd"/>
      <w:r w:rsidRPr="00254F05">
        <w:t xml:space="preserve"> K, Allaire JJ, Macedo S, </w:t>
      </w:r>
      <w:proofErr w:type="spellStart"/>
      <w:r w:rsidRPr="00254F05">
        <w:t>RStudio</w:t>
      </w:r>
      <w:proofErr w:type="spellEnd"/>
      <w:r w:rsidRPr="00254F05">
        <w:t xml:space="preserve">, Foundation TAS. 2018. </w:t>
      </w:r>
      <w:proofErr w:type="spellStart"/>
      <w:r w:rsidRPr="00254F05">
        <w:rPr>
          <w:i/>
          <w:iCs/>
        </w:rPr>
        <w:t>sparklyr</w:t>
      </w:r>
      <w:proofErr w:type="spellEnd"/>
      <w:r w:rsidRPr="00254F05">
        <w:rPr>
          <w:i/>
          <w:iCs/>
        </w:rPr>
        <w:t>: R Interface to Apache Spark</w:t>
      </w:r>
      <w:r w:rsidRPr="00254F05">
        <w:t>.</w:t>
      </w:r>
    </w:p>
    <w:p w14:paraId="039E8164" w14:textId="77777777" w:rsidR="00254F05" w:rsidRPr="00254F05" w:rsidRDefault="00254F05" w:rsidP="00254F05">
      <w:pPr>
        <w:pStyle w:val="Bibliography"/>
      </w:pPr>
      <w:proofErr w:type="spellStart"/>
      <w:r w:rsidRPr="00254F05">
        <w:t>Matloff</w:t>
      </w:r>
      <w:proofErr w:type="spellEnd"/>
      <w:r w:rsidRPr="00254F05">
        <w:t xml:space="preserve"> N. 2016. Software Alchemy: Turning Complex Statistical Computations into Embarrassingly-Parallel Ones. </w:t>
      </w:r>
      <w:r w:rsidRPr="00254F05">
        <w:rPr>
          <w:i/>
          <w:iCs/>
        </w:rPr>
        <w:t>Journal of Statistical Software</w:t>
      </w:r>
      <w:r w:rsidRPr="00254F05">
        <w:t xml:space="preserve"> 71:1–15. DOI: 10.18637/</w:t>
      </w:r>
      <w:proofErr w:type="gramStart"/>
      <w:r w:rsidRPr="00254F05">
        <w:t>jss.v071.i</w:t>
      </w:r>
      <w:proofErr w:type="gramEnd"/>
      <w:r w:rsidRPr="00254F05">
        <w:t>04.</w:t>
      </w:r>
    </w:p>
    <w:p w14:paraId="72D679C5" w14:textId="77777777" w:rsidR="00254F05" w:rsidRPr="00254F05" w:rsidRDefault="00254F05" w:rsidP="00254F05">
      <w:pPr>
        <w:pStyle w:val="Bibliography"/>
      </w:pPr>
      <w:proofErr w:type="spellStart"/>
      <w:r w:rsidRPr="00254F05">
        <w:t>Mersmann</w:t>
      </w:r>
      <w:proofErr w:type="spellEnd"/>
      <w:r w:rsidRPr="00254F05">
        <w:t xml:space="preserve"> O. 2018. </w:t>
      </w:r>
      <w:r w:rsidRPr="00254F05">
        <w:rPr>
          <w:i/>
          <w:iCs/>
        </w:rPr>
        <w:t>microbenchmark: Accurate Timing Functions</w:t>
      </w:r>
      <w:r w:rsidRPr="00254F05">
        <w:t>.</w:t>
      </w:r>
    </w:p>
    <w:p w14:paraId="290A6D5C" w14:textId="77777777" w:rsidR="00254F05" w:rsidRPr="00254F05" w:rsidRDefault="00254F05" w:rsidP="00254F05">
      <w:pPr>
        <w:pStyle w:val="Bibliography"/>
      </w:pPr>
      <w:r w:rsidRPr="00254F05">
        <w:t xml:space="preserve">Micro Focus. 2018.Unified Functional Testing. </w:t>
      </w:r>
      <w:r w:rsidRPr="00254F05">
        <w:rPr>
          <w:i/>
          <w:iCs/>
        </w:rPr>
        <w:t>Available at</w:t>
      </w:r>
      <w:r w:rsidRPr="00254F05">
        <w:t xml:space="preserve"> </w:t>
      </w:r>
      <w:r w:rsidRPr="00254F05">
        <w:rPr>
          <w:i/>
          <w:iCs/>
        </w:rPr>
        <w:t>https://software.microfocus.com/en-us/products/unified-functional-automated-testing/overview</w:t>
      </w:r>
      <w:r w:rsidRPr="00254F05">
        <w:t xml:space="preserve"> (accessed April 12, 2018).</w:t>
      </w:r>
    </w:p>
    <w:p w14:paraId="10122064" w14:textId="77777777" w:rsidR="00254F05" w:rsidRPr="00254F05" w:rsidRDefault="00254F05" w:rsidP="00254F05">
      <w:pPr>
        <w:pStyle w:val="Bibliography"/>
      </w:pPr>
      <w:proofErr w:type="spellStart"/>
      <w:r w:rsidRPr="00254F05">
        <w:t>Moilanen</w:t>
      </w:r>
      <w:proofErr w:type="spellEnd"/>
      <w:r w:rsidRPr="00254F05">
        <w:t xml:space="preserve"> J. 2014.Test Driven Development details. </w:t>
      </w:r>
      <w:r w:rsidRPr="00254F05">
        <w:rPr>
          <w:i/>
          <w:iCs/>
        </w:rPr>
        <w:t>Available at</w:t>
      </w:r>
      <w:r w:rsidRPr="00254F05">
        <w:t xml:space="preserve"> </w:t>
      </w:r>
      <w:r w:rsidRPr="00254F05">
        <w:rPr>
          <w:i/>
          <w:iCs/>
        </w:rPr>
        <w:t>https://github.com/educloudalliance/educloud-development/wiki/Test-Driven-Development-details</w:t>
      </w:r>
      <w:r w:rsidRPr="00254F05">
        <w:t xml:space="preserve"> (accessed April 12, 2018).</w:t>
      </w:r>
    </w:p>
    <w:p w14:paraId="2271581F" w14:textId="77777777" w:rsidR="00254F05" w:rsidRPr="00254F05" w:rsidRDefault="00254F05" w:rsidP="00254F05">
      <w:pPr>
        <w:pStyle w:val="Bibliography"/>
      </w:pPr>
      <w:r w:rsidRPr="00254F05">
        <w:t xml:space="preserve">Nolan R, Padilla-Parra S. 2017. </w:t>
      </w:r>
      <w:proofErr w:type="spellStart"/>
      <w:r w:rsidRPr="00254F05">
        <w:t>exampletestr</w:t>
      </w:r>
      <w:proofErr w:type="spellEnd"/>
      <w:r w:rsidRPr="00254F05">
        <w:t xml:space="preserve">—An easy start to unit testing R packages. </w:t>
      </w:r>
      <w:proofErr w:type="spellStart"/>
      <w:r w:rsidRPr="00254F05">
        <w:rPr>
          <w:i/>
          <w:iCs/>
        </w:rPr>
        <w:t>Wellcome</w:t>
      </w:r>
      <w:proofErr w:type="spellEnd"/>
      <w:r w:rsidRPr="00254F05">
        <w:rPr>
          <w:i/>
          <w:iCs/>
        </w:rPr>
        <w:t xml:space="preserve"> Open Research</w:t>
      </w:r>
      <w:r w:rsidRPr="00254F05">
        <w:t xml:space="preserve"> 2. DOI: 10.12688/wellcomeopenres.11635.2.</w:t>
      </w:r>
    </w:p>
    <w:p w14:paraId="714E7526" w14:textId="77777777" w:rsidR="00254F05" w:rsidRPr="00254F05" w:rsidRDefault="00254F05" w:rsidP="00254F05">
      <w:pPr>
        <w:pStyle w:val="Bibliography"/>
      </w:pPr>
      <w:proofErr w:type="spellStart"/>
      <w:r w:rsidRPr="00254F05">
        <w:t>Nutter</w:t>
      </w:r>
      <w:proofErr w:type="spellEnd"/>
      <w:r w:rsidRPr="00254F05">
        <w:t xml:space="preserve"> B, Lane S. 2018. </w:t>
      </w:r>
      <w:proofErr w:type="spellStart"/>
      <w:r w:rsidRPr="00254F05">
        <w:rPr>
          <w:i/>
          <w:iCs/>
        </w:rPr>
        <w:t>redcapAPI</w:t>
      </w:r>
      <w:proofErr w:type="spellEnd"/>
      <w:r w:rsidRPr="00254F05">
        <w:rPr>
          <w:i/>
          <w:iCs/>
        </w:rPr>
        <w:t xml:space="preserve">: Accessing data from </w:t>
      </w:r>
      <w:proofErr w:type="spellStart"/>
      <w:r w:rsidRPr="00254F05">
        <w:rPr>
          <w:i/>
          <w:iCs/>
        </w:rPr>
        <w:t>REDCap</w:t>
      </w:r>
      <w:proofErr w:type="spellEnd"/>
      <w:r w:rsidRPr="00254F05">
        <w:rPr>
          <w:i/>
          <w:iCs/>
        </w:rPr>
        <w:t xml:space="preserve"> projects using the API</w:t>
      </w:r>
      <w:r w:rsidRPr="00254F05">
        <w:t>. DOI: 10.5281/zenodo.11826.</w:t>
      </w:r>
    </w:p>
    <w:p w14:paraId="69F1357A" w14:textId="77777777" w:rsidR="00254F05" w:rsidRPr="00254F05" w:rsidRDefault="00254F05" w:rsidP="00254F05">
      <w:pPr>
        <w:pStyle w:val="Bibliography"/>
      </w:pPr>
      <w:r w:rsidRPr="00254F05">
        <w:t xml:space="preserve">Osborne JM, </w:t>
      </w:r>
      <w:proofErr w:type="spellStart"/>
      <w:r w:rsidRPr="00254F05">
        <w:t>Bernabeu</w:t>
      </w:r>
      <w:proofErr w:type="spellEnd"/>
      <w:r w:rsidRPr="00254F05">
        <w:t xml:space="preserve"> MO, Bruna M, Calderhead B, Cooper J, </w:t>
      </w:r>
      <w:proofErr w:type="spellStart"/>
      <w:r w:rsidRPr="00254F05">
        <w:t>Dalchau</w:t>
      </w:r>
      <w:proofErr w:type="spellEnd"/>
      <w:r w:rsidRPr="00254F05">
        <w:t xml:space="preserve"> N, Dunn S-J, Fletcher AG, Freeman R, Groen D, Knapp B, </w:t>
      </w:r>
      <w:proofErr w:type="spellStart"/>
      <w:r w:rsidRPr="00254F05">
        <w:t>McInerny</w:t>
      </w:r>
      <w:proofErr w:type="spellEnd"/>
      <w:r w:rsidRPr="00254F05">
        <w:t xml:space="preserve"> GJ, </w:t>
      </w:r>
      <w:proofErr w:type="spellStart"/>
      <w:r w:rsidRPr="00254F05">
        <w:t>Mirams</w:t>
      </w:r>
      <w:proofErr w:type="spellEnd"/>
      <w:r w:rsidRPr="00254F05">
        <w:t xml:space="preserve"> GR, Pitt-Francis J, Sengupta B, Wright DW, Yates CA, </w:t>
      </w:r>
      <w:proofErr w:type="spellStart"/>
      <w:r w:rsidRPr="00254F05">
        <w:t>Gavaghan</w:t>
      </w:r>
      <w:proofErr w:type="spellEnd"/>
      <w:r w:rsidRPr="00254F05">
        <w:t xml:space="preserve"> DJ, Emmott S, Deane C. 2014. Ten Simple Rules for Effective Computational Research. </w:t>
      </w:r>
      <w:proofErr w:type="spellStart"/>
      <w:r w:rsidRPr="00254F05">
        <w:rPr>
          <w:i/>
          <w:iCs/>
        </w:rPr>
        <w:t>PLoS</w:t>
      </w:r>
      <w:proofErr w:type="spellEnd"/>
      <w:r w:rsidRPr="00254F05">
        <w:rPr>
          <w:i/>
          <w:iCs/>
        </w:rPr>
        <w:t xml:space="preserve"> Computational Biology</w:t>
      </w:r>
      <w:r w:rsidRPr="00254F05">
        <w:t xml:space="preserve"> 10. DOI: 10.1371/journal.pcbi.1003506.</w:t>
      </w:r>
    </w:p>
    <w:p w14:paraId="659D8121" w14:textId="77777777" w:rsidR="00254F05" w:rsidRPr="00254F05" w:rsidRDefault="00254F05" w:rsidP="00254F05">
      <w:pPr>
        <w:pStyle w:val="Bibliography"/>
      </w:pPr>
      <w:proofErr w:type="spellStart"/>
      <w:r w:rsidRPr="00254F05">
        <w:t>Prins</w:t>
      </w:r>
      <w:proofErr w:type="spellEnd"/>
      <w:r w:rsidRPr="00254F05">
        <w:t xml:space="preserve"> P, de </w:t>
      </w:r>
      <w:proofErr w:type="spellStart"/>
      <w:r w:rsidRPr="00254F05">
        <w:t>Ligt</w:t>
      </w:r>
      <w:proofErr w:type="spellEnd"/>
      <w:r w:rsidRPr="00254F05">
        <w:t xml:space="preserve"> J, Tarasov A, Jansen RC, </w:t>
      </w:r>
      <w:proofErr w:type="spellStart"/>
      <w:r w:rsidRPr="00254F05">
        <w:t>Cuppen</w:t>
      </w:r>
      <w:proofErr w:type="spellEnd"/>
      <w:r w:rsidRPr="00254F05">
        <w:t xml:space="preserve"> E, Bourne PE. 2015. Toward effective software solutions for big biology. </w:t>
      </w:r>
      <w:r w:rsidRPr="00254F05">
        <w:rPr>
          <w:i/>
          <w:iCs/>
        </w:rPr>
        <w:t>Nature Biotechnology</w:t>
      </w:r>
      <w:r w:rsidRPr="00254F05">
        <w:t xml:space="preserve"> 33:686–687. DOI: 10.1038/nbt.3240.</w:t>
      </w:r>
    </w:p>
    <w:p w14:paraId="666FB9D6" w14:textId="77777777" w:rsidR="00254F05" w:rsidRPr="00254F05" w:rsidRDefault="00254F05" w:rsidP="00254F05">
      <w:pPr>
        <w:pStyle w:val="Bibliography"/>
      </w:pPr>
      <w:r w:rsidRPr="00254F05">
        <w:t xml:space="preserve">Python Wiki Contributors. 2018.Performance Tips. </w:t>
      </w:r>
      <w:r w:rsidRPr="00254F05">
        <w:rPr>
          <w:i/>
          <w:iCs/>
        </w:rPr>
        <w:t>Available at</w:t>
      </w:r>
      <w:r w:rsidRPr="00254F05">
        <w:t xml:space="preserve"> </w:t>
      </w:r>
      <w:r w:rsidRPr="00254F05">
        <w:rPr>
          <w:i/>
          <w:iCs/>
        </w:rPr>
        <w:t>https://wiki.python.org/moin/PythonSpeed/PerformanceTips</w:t>
      </w:r>
      <w:r w:rsidRPr="00254F05">
        <w:t xml:space="preserve"> (accessed April 12, 2018).</w:t>
      </w:r>
    </w:p>
    <w:p w14:paraId="67392154" w14:textId="77777777" w:rsidR="00254F05" w:rsidRPr="00254F05" w:rsidRDefault="00254F05" w:rsidP="00254F05">
      <w:pPr>
        <w:pStyle w:val="Bibliography"/>
      </w:pPr>
      <w:r w:rsidRPr="00254F05">
        <w:t xml:space="preserve">R Core Team. 2018. </w:t>
      </w:r>
      <w:r w:rsidRPr="00254F05">
        <w:rPr>
          <w:i/>
          <w:iCs/>
        </w:rPr>
        <w:t>R: A Language and Environment for Statistical Computing</w:t>
      </w:r>
      <w:r w:rsidRPr="00254F05">
        <w:t>. Vienna, Austria: R Foundation for Statistical Computing.</w:t>
      </w:r>
    </w:p>
    <w:p w14:paraId="15C08483" w14:textId="77777777" w:rsidR="00254F05" w:rsidRPr="00254F05" w:rsidRDefault="00254F05" w:rsidP="00254F05">
      <w:pPr>
        <w:pStyle w:val="Bibliography"/>
      </w:pPr>
      <w:proofErr w:type="spellStart"/>
      <w:r w:rsidRPr="00254F05">
        <w:t>Ranorex</w:t>
      </w:r>
      <w:proofErr w:type="spellEnd"/>
      <w:r w:rsidRPr="00254F05">
        <w:t xml:space="preserve"> GmbH. 2018.Ranorex. </w:t>
      </w:r>
      <w:r w:rsidRPr="00254F05">
        <w:rPr>
          <w:i/>
          <w:iCs/>
        </w:rPr>
        <w:t>Available at</w:t>
      </w:r>
      <w:r w:rsidRPr="00254F05">
        <w:t xml:space="preserve"> </w:t>
      </w:r>
      <w:r w:rsidRPr="00254F05">
        <w:rPr>
          <w:i/>
          <w:iCs/>
        </w:rPr>
        <w:t>https://www.ranorex.com</w:t>
      </w:r>
      <w:r w:rsidRPr="00254F05">
        <w:t xml:space="preserve"> (accessed April 12, 2018).</w:t>
      </w:r>
    </w:p>
    <w:p w14:paraId="15A845C6" w14:textId="77777777" w:rsidR="00254F05" w:rsidRPr="00254F05" w:rsidRDefault="00254F05" w:rsidP="00254F05">
      <w:pPr>
        <w:pStyle w:val="Bibliography"/>
      </w:pPr>
      <w:r w:rsidRPr="00254F05">
        <w:t xml:space="preserve">Reese J. 2018.Best practices for writing unit tests. </w:t>
      </w:r>
      <w:r w:rsidRPr="00254F05">
        <w:rPr>
          <w:i/>
          <w:iCs/>
        </w:rPr>
        <w:t>Available at</w:t>
      </w:r>
      <w:r w:rsidRPr="00254F05">
        <w:t xml:space="preserve"> </w:t>
      </w:r>
      <w:r w:rsidRPr="00254F05">
        <w:rPr>
          <w:i/>
          <w:iCs/>
        </w:rPr>
        <w:t>https://docs.microsoft.com/en-us/dotnet/core/testing/unit-testing-best-practices</w:t>
      </w:r>
    </w:p>
    <w:p w14:paraId="73896889" w14:textId="77777777" w:rsidR="00254F05" w:rsidRPr="00254F05" w:rsidRDefault="00254F05" w:rsidP="00254F05">
      <w:pPr>
        <w:pStyle w:val="Bibliography"/>
      </w:pPr>
      <w:r w:rsidRPr="00254F05">
        <w:t xml:space="preserve">Robinson E. 2017.Making R Code </w:t>
      </w:r>
      <w:proofErr w:type="gramStart"/>
      <w:r w:rsidRPr="00254F05">
        <w:t>Faster</w:t>
      </w:r>
      <w:r w:rsidRPr="00254F05">
        <w:rPr>
          <w:rFonts w:ascii="Times New Roman" w:hAnsi="Times New Roman" w:cs="Times New Roman"/>
        </w:rPr>
        <w:t> </w:t>
      </w:r>
      <w:r w:rsidRPr="00254F05">
        <w:t>:</w:t>
      </w:r>
      <w:proofErr w:type="gramEnd"/>
      <w:r w:rsidRPr="00254F05">
        <w:t xml:space="preserve"> A Case Study. </w:t>
      </w:r>
      <w:r w:rsidRPr="00254F05">
        <w:rPr>
          <w:i/>
          <w:iCs/>
        </w:rPr>
        <w:t>Available at</w:t>
      </w:r>
      <w:r w:rsidRPr="00254F05">
        <w:t xml:space="preserve"> </w:t>
      </w:r>
      <w:r w:rsidRPr="00254F05">
        <w:rPr>
          <w:i/>
          <w:iCs/>
        </w:rPr>
        <w:t>https://robinsones.github.io/Making-R-Code-Faster-A-Case-Study/</w:t>
      </w:r>
    </w:p>
    <w:p w14:paraId="797C4507" w14:textId="77777777" w:rsidR="00254F05" w:rsidRPr="00254F05" w:rsidRDefault="00254F05" w:rsidP="00254F05">
      <w:pPr>
        <w:pStyle w:val="Bibliography"/>
      </w:pPr>
      <w:r w:rsidRPr="00254F05">
        <w:t xml:space="preserve">Rooney P. 2002.Microsoft’s CEO: 80-20 Rule Applies </w:t>
      </w:r>
      <w:proofErr w:type="gramStart"/>
      <w:r w:rsidRPr="00254F05">
        <w:t>To</w:t>
      </w:r>
      <w:proofErr w:type="gramEnd"/>
      <w:r w:rsidRPr="00254F05">
        <w:t xml:space="preserve"> Bugs, Not Just Features. </w:t>
      </w:r>
      <w:r w:rsidRPr="00254F05">
        <w:rPr>
          <w:i/>
          <w:iCs/>
        </w:rPr>
        <w:t>Available at</w:t>
      </w:r>
      <w:r w:rsidRPr="00254F05">
        <w:t xml:space="preserve"> </w:t>
      </w:r>
      <w:r w:rsidRPr="00254F05">
        <w:rPr>
          <w:i/>
          <w:iCs/>
        </w:rPr>
        <w:t>http://www.crn.com/news/security/18821726/microsofts-ceo-80-20-rule-applies-to-bugs-not-just-features.htm</w:t>
      </w:r>
    </w:p>
    <w:p w14:paraId="2F712816" w14:textId="77777777" w:rsidR="00254F05" w:rsidRPr="00254F05" w:rsidRDefault="00254F05" w:rsidP="00254F05">
      <w:pPr>
        <w:pStyle w:val="Bibliography"/>
      </w:pPr>
      <w:proofErr w:type="spellStart"/>
      <w:r w:rsidRPr="00254F05">
        <w:t>Sandve</w:t>
      </w:r>
      <w:proofErr w:type="spellEnd"/>
      <w:r w:rsidRPr="00254F05">
        <w:t xml:space="preserve"> GK, </w:t>
      </w:r>
      <w:proofErr w:type="spellStart"/>
      <w:r w:rsidRPr="00254F05">
        <w:t>Nekrutenko</w:t>
      </w:r>
      <w:proofErr w:type="spellEnd"/>
      <w:r w:rsidRPr="00254F05">
        <w:t xml:space="preserve"> A, Taylor J, </w:t>
      </w:r>
      <w:proofErr w:type="spellStart"/>
      <w:r w:rsidRPr="00254F05">
        <w:t>Hovig</w:t>
      </w:r>
      <w:proofErr w:type="spellEnd"/>
      <w:r w:rsidRPr="00254F05">
        <w:t xml:space="preserve"> E. 2013. Ten Simple Rules for Reproducible Computational Research. </w:t>
      </w:r>
      <w:r w:rsidRPr="00254F05">
        <w:rPr>
          <w:i/>
          <w:iCs/>
        </w:rPr>
        <w:t>PLOS Computational Biology</w:t>
      </w:r>
      <w:r w:rsidRPr="00254F05">
        <w:t xml:space="preserve"> </w:t>
      </w:r>
      <w:proofErr w:type="gramStart"/>
      <w:r w:rsidRPr="00254F05">
        <w:t>9:e</w:t>
      </w:r>
      <w:proofErr w:type="gramEnd"/>
      <w:r w:rsidRPr="00254F05">
        <w:t>1003285. DOI: 10.1371/journal.pcbi.1003285.</w:t>
      </w:r>
    </w:p>
    <w:p w14:paraId="231BA84A" w14:textId="77777777" w:rsidR="00254F05" w:rsidRPr="00254F05" w:rsidRDefault="00254F05" w:rsidP="00254F05">
      <w:pPr>
        <w:pStyle w:val="Bibliography"/>
      </w:pPr>
      <w:r w:rsidRPr="00254F05">
        <w:t xml:space="preserve">Selenium Contributors. 2018.Selenium. </w:t>
      </w:r>
      <w:r w:rsidRPr="00254F05">
        <w:rPr>
          <w:i/>
          <w:iCs/>
        </w:rPr>
        <w:t>Available at</w:t>
      </w:r>
      <w:r w:rsidRPr="00254F05">
        <w:t xml:space="preserve"> </w:t>
      </w:r>
      <w:r w:rsidRPr="00254F05">
        <w:rPr>
          <w:i/>
          <w:iCs/>
        </w:rPr>
        <w:t>https://www.seleniumhq.org</w:t>
      </w:r>
      <w:r w:rsidRPr="00254F05">
        <w:t xml:space="preserve"> (accessed April 12, 2018).</w:t>
      </w:r>
    </w:p>
    <w:p w14:paraId="7713DF9E" w14:textId="77777777" w:rsidR="00254F05" w:rsidRPr="00254F05" w:rsidRDefault="00254F05" w:rsidP="00254F05">
      <w:pPr>
        <w:pStyle w:val="Bibliography"/>
      </w:pPr>
      <w:r w:rsidRPr="00254F05">
        <w:t xml:space="preserve">Sommerville I. 2015. </w:t>
      </w:r>
      <w:r w:rsidRPr="00254F05">
        <w:rPr>
          <w:i/>
          <w:iCs/>
        </w:rPr>
        <w:t>Software Engineering</w:t>
      </w:r>
      <w:r w:rsidRPr="00254F05">
        <w:t>. Boston: Pearson.</w:t>
      </w:r>
    </w:p>
    <w:p w14:paraId="5076AE34" w14:textId="77777777" w:rsidR="00254F05" w:rsidRPr="00254F05" w:rsidRDefault="00254F05" w:rsidP="00254F05">
      <w:pPr>
        <w:pStyle w:val="Bibliography"/>
      </w:pPr>
      <w:r w:rsidRPr="00254F05">
        <w:t xml:space="preserve">Sommerville I. 2016.Giving up on test-first development. </w:t>
      </w:r>
      <w:r w:rsidRPr="00254F05">
        <w:rPr>
          <w:i/>
          <w:iCs/>
        </w:rPr>
        <w:t>Available at</w:t>
      </w:r>
      <w:r w:rsidRPr="00254F05">
        <w:t xml:space="preserve"> </w:t>
      </w:r>
      <w:r w:rsidRPr="00254F05">
        <w:rPr>
          <w:i/>
          <w:iCs/>
        </w:rPr>
        <w:t>http://iansommerville.com/systems-software-and-technology/giving-up-on-test-first-development/</w:t>
      </w:r>
    </w:p>
    <w:p w14:paraId="7405D9D4" w14:textId="77777777" w:rsidR="00254F05" w:rsidRPr="00254F05" w:rsidRDefault="00254F05" w:rsidP="00254F05">
      <w:pPr>
        <w:pStyle w:val="Bibliography"/>
      </w:pPr>
      <w:r w:rsidRPr="00254F05">
        <w:t xml:space="preserve">Stack Overflow Contributors. 2017.Unit testing Anti-patterns catalogue. </w:t>
      </w:r>
      <w:r w:rsidRPr="00254F05">
        <w:rPr>
          <w:i/>
          <w:iCs/>
        </w:rPr>
        <w:t>Available at</w:t>
      </w:r>
      <w:r w:rsidRPr="00254F05">
        <w:t xml:space="preserve"> </w:t>
      </w:r>
      <w:r w:rsidRPr="00254F05">
        <w:rPr>
          <w:i/>
          <w:iCs/>
        </w:rPr>
        <w:t>https://stackoverflow.com/questions/333682/unit-testing-anti-patterns-catalogue</w:t>
      </w:r>
      <w:r w:rsidRPr="00254F05">
        <w:t xml:space="preserve"> (accessed April 12, 2018).</w:t>
      </w:r>
    </w:p>
    <w:p w14:paraId="1F828B29" w14:textId="77777777" w:rsidR="00254F05" w:rsidRPr="00254F05" w:rsidRDefault="00254F05" w:rsidP="00254F05">
      <w:pPr>
        <w:pStyle w:val="Bibliography"/>
      </w:pPr>
      <w:r w:rsidRPr="00254F05">
        <w:t xml:space="preserve">The Joint Task Force on Computing Curricula. 2015. </w:t>
      </w:r>
      <w:r w:rsidRPr="00254F05">
        <w:rPr>
          <w:i/>
          <w:iCs/>
        </w:rPr>
        <w:t>Curriculum Guidelines for Undergraduate Degree Programs in Software Engineering</w:t>
      </w:r>
      <w:r w:rsidRPr="00254F05">
        <w:t>. New York, NY, USA: ACM.</w:t>
      </w:r>
    </w:p>
    <w:p w14:paraId="6E216228" w14:textId="77777777" w:rsidR="00254F05" w:rsidRPr="00254F05" w:rsidRDefault="00254F05" w:rsidP="00254F05">
      <w:pPr>
        <w:pStyle w:val="Bibliography"/>
      </w:pPr>
      <w:r w:rsidRPr="00254F05">
        <w:t xml:space="preserve">Tierney L, </w:t>
      </w:r>
      <w:proofErr w:type="spellStart"/>
      <w:r w:rsidRPr="00254F05">
        <w:t>Jarjour</w:t>
      </w:r>
      <w:proofErr w:type="spellEnd"/>
      <w:r w:rsidRPr="00254F05">
        <w:t xml:space="preserve"> R. 2016. </w:t>
      </w:r>
      <w:proofErr w:type="spellStart"/>
      <w:r w:rsidRPr="00254F05">
        <w:rPr>
          <w:i/>
          <w:iCs/>
        </w:rPr>
        <w:t>proftools</w:t>
      </w:r>
      <w:proofErr w:type="spellEnd"/>
      <w:r w:rsidRPr="00254F05">
        <w:rPr>
          <w:i/>
          <w:iCs/>
        </w:rPr>
        <w:t>: Profile Output Processing Tools for R</w:t>
      </w:r>
      <w:r w:rsidRPr="00254F05">
        <w:t>.</w:t>
      </w:r>
    </w:p>
    <w:p w14:paraId="11BF9690" w14:textId="77777777" w:rsidR="00254F05" w:rsidRPr="00254F05" w:rsidRDefault="00254F05" w:rsidP="00254F05">
      <w:pPr>
        <w:pStyle w:val="Bibliography"/>
      </w:pPr>
      <w:r w:rsidRPr="00254F05">
        <w:t xml:space="preserve">Tierney L, Rossini AJ, Li N, </w:t>
      </w:r>
      <w:proofErr w:type="spellStart"/>
      <w:r w:rsidRPr="00254F05">
        <w:t>Sevcikova</w:t>
      </w:r>
      <w:proofErr w:type="spellEnd"/>
      <w:r w:rsidRPr="00254F05">
        <w:t xml:space="preserve"> H. 2018. </w:t>
      </w:r>
      <w:r w:rsidRPr="00254F05">
        <w:rPr>
          <w:i/>
          <w:iCs/>
        </w:rPr>
        <w:t>snow: Simple Network of Workstations</w:t>
      </w:r>
      <w:r w:rsidRPr="00254F05">
        <w:t>.</w:t>
      </w:r>
    </w:p>
    <w:p w14:paraId="7DFFD9DE" w14:textId="77777777" w:rsidR="00254F05" w:rsidRPr="00254F05" w:rsidRDefault="00254F05" w:rsidP="00254F05">
      <w:pPr>
        <w:pStyle w:val="Bibliography"/>
      </w:pPr>
      <w:r w:rsidRPr="00254F05">
        <w:t xml:space="preserve">Weston S. 2017. </w:t>
      </w:r>
      <w:proofErr w:type="spellStart"/>
      <w:r w:rsidRPr="00254F05">
        <w:rPr>
          <w:i/>
          <w:iCs/>
        </w:rPr>
        <w:t>doMPI</w:t>
      </w:r>
      <w:proofErr w:type="spellEnd"/>
      <w:r w:rsidRPr="00254F05">
        <w:rPr>
          <w:i/>
          <w:iCs/>
        </w:rPr>
        <w:t xml:space="preserve">: Foreach Parallel Adaptor for the </w:t>
      </w:r>
      <w:proofErr w:type="spellStart"/>
      <w:r w:rsidRPr="00254F05">
        <w:rPr>
          <w:i/>
          <w:iCs/>
        </w:rPr>
        <w:t>Rmpi</w:t>
      </w:r>
      <w:proofErr w:type="spellEnd"/>
      <w:r w:rsidRPr="00254F05">
        <w:rPr>
          <w:i/>
          <w:iCs/>
        </w:rPr>
        <w:t xml:space="preserve"> Package</w:t>
      </w:r>
      <w:r w:rsidRPr="00254F05">
        <w:t>.</w:t>
      </w:r>
    </w:p>
    <w:p w14:paraId="5B560565" w14:textId="77777777" w:rsidR="00254F05" w:rsidRPr="00254F05" w:rsidRDefault="00254F05" w:rsidP="00254F05">
      <w:pPr>
        <w:pStyle w:val="Bibliography"/>
      </w:pPr>
      <w:r w:rsidRPr="00254F05">
        <w:t xml:space="preserve">Wickham H. 2011. </w:t>
      </w:r>
      <w:proofErr w:type="spellStart"/>
      <w:r w:rsidRPr="00254F05">
        <w:t>testthat</w:t>
      </w:r>
      <w:proofErr w:type="spellEnd"/>
      <w:r w:rsidRPr="00254F05">
        <w:t xml:space="preserve">: Get Started with Testing. </w:t>
      </w:r>
      <w:r w:rsidRPr="00254F05">
        <w:rPr>
          <w:i/>
          <w:iCs/>
        </w:rPr>
        <w:t>The R Journal</w:t>
      </w:r>
      <w:r w:rsidRPr="00254F05">
        <w:t xml:space="preserve"> 3:5–10.</w:t>
      </w:r>
    </w:p>
    <w:p w14:paraId="0E19D554" w14:textId="77777777" w:rsidR="00254F05" w:rsidRPr="00254F05" w:rsidRDefault="00254F05" w:rsidP="00254F05">
      <w:pPr>
        <w:pStyle w:val="Bibliography"/>
      </w:pPr>
      <w:r w:rsidRPr="00254F05">
        <w:t xml:space="preserve">Wickham H. 2014a. </w:t>
      </w:r>
      <w:proofErr w:type="spellStart"/>
      <w:r w:rsidRPr="00254F05">
        <w:rPr>
          <w:i/>
          <w:iCs/>
        </w:rPr>
        <w:t>profr</w:t>
      </w:r>
      <w:proofErr w:type="spellEnd"/>
      <w:r w:rsidRPr="00254F05">
        <w:rPr>
          <w:i/>
          <w:iCs/>
        </w:rPr>
        <w:t>: An alternative display for profiling information</w:t>
      </w:r>
      <w:r w:rsidRPr="00254F05">
        <w:t>.</w:t>
      </w:r>
    </w:p>
    <w:p w14:paraId="10199EA2" w14:textId="77777777" w:rsidR="00254F05" w:rsidRPr="00254F05" w:rsidRDefault="00254F05" w:rsidP="00254F05">
      <w:pPr>
        <w:pStyle w:val="Bibliography"/>
      </w:pPr>
      <w:r w:rsidRPr="00254F05">
        <w:t xml:space="preserve">Wickham H. 2014b. </w:t>
      </w:r>
      <w:r w:rsidRPr="00254F05">
        <w:rPr>
          <w:i/>
          <w:iCs/>
        </w:rPr>
        <w:t>Advanced R</w:t>
      </w:r>
      <w:r w:rsidRPr="00254F05">
        <w:t>. Boca Raton, FL: Chapman and Hall/CRC.</w:t>
      </w:r>
    </w:p>
    <w:p w14:paraId="41E75949" w14:textId="77777777" w:rsidR="00254F05" w:rsidRPr="00254F05" w:rsidRDefault="00254F05" w:rsidP="00254F05">
      <w:pPr>
        <w:pStyle w:val="Bibliography"/>
      </w:pPr>
      <w:r w:rsidRPr="00254F05">
        <w:t xml:space="preserve">Wickham H, </w:t>
      </w:r>
      <w:proofErr w:type="spellStart"/>
      <w:r w:rsidRPr="00254F05">
        <w:t>RStudio</w:t>
      </w:r>
      <w:proofErr w:type="spellEnd"/>
      <w:r w:rsidRPr="00254F05">
        <w:t xml:space="preserve">, Feather developers, Google, </w:t>
      </w:r>
      <w:proofErr w:type="spellStart"/>
      <w:r w:rsidRPr="00254F05">
        <w:t>LevelDB</w:t>
      </w:r>
      <w:proofErr w:type="spellEnd"/>
      <w:r w:rsidRPr="00254F05">
        <w:t xml:space="preserve"> Authors. 2016. </w:t>
      </w:r>
      <w:r w:rsidRPr="00254F05">
        <w:rPr>
          <w:i/>
          <w:iCs/>
        </w:rPr>
        <w:t>feather: R Bindings to the Feather “API.”</w:t>
      </w:r>
    </w:p>
    <w:p w14:paraId="63591458" w14:textId="77777777" w:rsidR="00254F05" w:rsidRPr="00254F05" w:rsidRDefault="00254F05" w:rsidP="00254F05">
      <w:pPr>
        <w:pStyle w:val="Bibliography"/>
      </w:pPr>
      <w:r w:rsidRPr="00254F05">
        <w:t xml:space="preserve">Wikipedia contributors. 2017a.SUnit — Wikipedia, The Free Encyclopedia. </w:t>
      </w:r>
      <w:r w:rsidRPr="00254F05">
        <w:rPr>
          <w:i/>
          <w:iCs/>
        </w:rPr>
        <w:t>Available at</w:t>
      </w:r>
      <w:r w:rsidRPr="00254F05">
        <w:t xml:space="preserve"> </w:t>
      </w:r>
      <w:r w:rsidRPr="00254F05">
        <w:rPr>
          <w:i/>
          <w:iCs/>
        </w:rPr>
        <w:t>https://en.wikipedia.org/w/index.php?title=SUnit&amp;oldid=815835062</w:t>
      </w:r>
    </w:p>
    <w:p w14:paraId="6B6E511A" w14:textId="77777777" w:rsidR="00254F05" w:rsidRPr="00254F05" w:rsidRDefault="00254F05" w:rsidP="00254F05">
      <w:pPr>
        <w:pStyle w:val="Bibliography"/>
      </w:pPr>
      <w:r w:rsidRPr="00254F05">
        <w:t xml:space="preserve">Wikipedia contributors. 2017b.XUnit — Wikipedia, The Free Encyclopedia. </w:t>
      </w:r>
      <w:r w:rsidRPr="00254F05">
        <w:rPr>
          <w:i/>
          <w:iCs/>
        </w:rPr>
        <w:t>Available at</w:t>
      </w:r>
      <w:r w:rsidRPr="00254F05">
        <w:t xml:space="preserve"> </w:t>
      </w:r>
      <w:r w:rsidRPr="00254F05">
        <w:rPr>
          <w:i/>
          <w:iCs/>
        </w:rPr>
        <w:t>https://en.wikipedia.org/w/index.php?title=XUnit&amp;oldid=807299841</w:t>
      </w:r>
    </w:p>
    <w:p w14:paraId="022A4A2F" w14:textId="77777777" w:rsidR="00254F05" w:rsidRPr="00254F05" w:rsidRDefault="00254F05" w:rsidP="00254F05">
      <w:pPr>
        <w:pStyle w:val="Bibliography"/>
      </w:pPr>
      <w:r w:rsidRPr="00254F05">
        <w:t xml:space="preserve">Wilson G. 2016. Software Carpentry: lessons learned. </w:t>
      </w:r>
      <w:r w:rsidRPr="00254F05">
        <w:rPr>
          <w:i/>
          <w:iCs/>
        </w:rPr>
        <w:t>F1000Research</w:t>
      </w:r>
      <w:r w:rsidRPr="00254F05">
        <w:t>. DOI: 10.12688/f1000research.3-</w:t>
      </w:r>
      <w:proofErr w:type="gramStart"/>
      <w:r w:rsidRPr="00254F05">
        <w:t>62.v</w:t>
      </w:r>
      <w:proofErr w:type="gramEnd"/>
      <w:r w:rsidRPr="00254F05">
        <w:t>2.</w:t>
      </w:r>
    </w:p>
    <w:p w14:paraId="2B6CAABE" w14:textId="77777777" w:rsidR="00254F05" w:rsidRPr="00254F05" w:rsidRDefault="00254F05" w:rsidP="00254F05">
      <w:pPr>
        <w:pStyle w:val="Bibliography"/>
      </w:pPr>
      <w:r w:rsidRPr="00254F05">
        <w:t xml:space="preserve">Wilson G, </w:t>
      </w:r>
      <w:proofErr w:type="spellStart"/>
      <w:r w:rsidRPr="00254F05">
        <w:t>Aruliah</w:t>
      </w:r>
      <w:proofErr w:type="spellEnd"/>
      <w:r w:rsidRPr="00254F05">
        <w:t xml:space="preserve"> DA, Brown CT, Hong NPC, Davis M, Guy RT, Haddock SHD, Huff KD, Mitchell IM, </w:t>
      </w:r>
      <w:proofErr w:type="spellStart"/>
      <w:r w:rsidRPr="00254F05">
        <w:t>Plumbley</w:t>
      </w:r>
      <w:proofErr w:type="spellEnd"/>
      <w:r w:rsidRPr="00254F05">
        <w:t xml:space="preserve"> MD, Waugh B, White EP, Wilson P. 2014. Best Practices for Scientific Computing. </w:t>
      </w:r>
      <w:r w:rsidRPr="00254F05">
        <w:rPr>
          <w:i/>
          <w:iCs/>
        </w:rPr>
        <w:t>PLOS Biology</w:t>
      </w:r>
      <w:r w:rsidRPr="00254F05">
        <w:t xml:space="preserve"> </w:t>
      </w:r>
      <w:proofErr w:type="gramStart"/>
      <w:r w:rsidRPr="00254F05">
        <w:t>12:e</w:t>
      </w:r>
      <w:proofErr w:type="gramEnd"/>
      <w:r w:rsidRPr="00254F05">
        <w:t>1001745. DOI: 10.1371/journal.pbio.1001745.</w:t>
      </w:r>
    </w:p>
    <w:p w14:paraId="02DF0150" w14:textId="77777777" w:rsidR="00254F05" w:rsidRPr="00254F05" w:rsidRDefault="00254F05" w:rsidP="00254F05">
      <w:pPr>
        <w:pStyle w:val="Bibliography"/>
      </w:pPr>
      <w:proofErr w:type="spellStart"/>
      <w:r w:rsidRPr="00254F05">
        <w:t>Xie</w:t>
      </w:r>
      <w:proofErr w:type="spellEnd"/>
      <w:r w:rsidRPr="00254F05">
        <w:t xml:space="preserve"> Y. 2018. </w:t>
      </w:r>
      <w:proofErr w:type="spellStart"/>
      <w:r w:rsidRPr="00254F05">
        <w:rPr>
          <w:i/>
          <w:iCs/>
        </w:rPr>
        <w:t>testit</w:t>
      </w:r>
      <w:proofErr w:type="spellEnd"/>
      <w:r w:rsidRPr="00254F05">
        <w:rPr>
          <w:i/>
          <w:iCs/>
        </w:rPr>
        <w:t>: A Simple Package for Testing R Packages</w:t>
      </w:r>
      <w:r w:rsidRPr="00254F05">
        <w:t>.</w:t>
      </w:r>
    </w:p>
    <w:p w14:paraId="40420CB7" w14:textId="77777777" w:rsidR="00254F05" w:rsidRPr="00254F05" w:rsidRDefault="00254F05" w:rsidP="00254F05">
      <w:pPr>
        <w:pStyle w:val="Bibliography"/>
      </w:pPr>
      <w:proofErr w:type="spellStart"/>
      <w:r w:rsidRPr="00254F05">
        <w:t>Xie</w:t>
      </w:r>
      <w:proofErr w:type="spellEnd"/>
      <w:r w:rsidRPr="00254F05">
        <w:t xml:space="preserve"> Y, Allaire JJ, </w:t>
      </w:r>
      <w:proofErr w:type="spellStart"/>
      <w:r w:rsidRPr="00254F05">
        <w:t>Grolemund</w:t>
      </w:r>
      <w:proofErr w:type="spellEnd"/>
      <w:r w:rsidRPr="00254F05">
        <w:t xml:space="preserve"> G. 2018. </w:t>
      </w:r>
      <w:r w:rsidRPr="00254F05">
        <w:rPr>
          <w:i/>
          <w:iCs/>
        </w:rPr>
        <w:t>R Markdown: The Definitive Guide</w:t>
      </w:r>
      <w:r w:rsidRPr="00254F05">
        <w:t>. Boca Raton, Florida: Chapman and Hall/CRC.</w:t>
      </w:r>
    </w:p>
    <w:p w14:paraId="40EE9A3B" w14:textId="77777777" w:rsidR="00254F05" w:rsidRPr="00254F05" w:rsidRDefault="00254F05" w:rsidP="00254F05">
      <w:pPr>
        <w:pStyle w:val="Bibliography"/>
      </w:pPr>
      <w:proofErr w:type="spellStart"/>
      <w:r w:rsidRPr="00254F05">
        <w:t>Xochellis</w:t>
      </w:r>
      <w:proofErr w:type="spellEnd"/>
      <w:r w:rsidRPr="00254F05">
        <w:t xml:space="preserve"> J. 2010.The impact of the Pareto principle in optimization - </w:t>
      </w:r>
      <w:proofErr w:type="spellStart"/>
      <w:r w:rsidRPr="00254F05">
        <w:t>CodeProject</w:t>
      </w:r>
      <w:proofErr w:type="spellEnd"/>
      <w:r w:rsidRPr="00254F05">
        <w:t xml:space="preserve">. </w:t>
      </w:r>
      <w:r w:rsidRPr="00254F05">
        <w:rPr>
          <w:i/>
          <w:iCs/>
        </w:rPr>
        <w:t>Available at</w:t>
      </w:r>
      <w:r w:rsidRPr="00254F05">
        <w:t xml:space="preserve"> </w:t>
      </w:r>
      <w:r w:rsidRPr="00254F05">
        <w:rPr>
          <w:i/>
          <w:iCs/>
        </w:rPr>
        <w:t>https://www.codeproject.com/Articles/49023/The-impact-of-the-Pareto-principle-in-optimization</w:t>
      </w:r>
    </w:p>
    <w:p w14:paraId="1C9F9A6F" w14:textId="77777777" w:rsidR="00254F05" w:rsidRPr="00254F05" w:rsidRDefault="00254F05" w:rsidP="00254F05">
      <w:pPr>
        <w:pStyle w:val="Bibliography"/>
      </w:pPr>
      <w:r w:rsidRPr="00254F05">
        <w:t xml:space="preserve">Yu H. 2002. </w:t>
      </w:r>
      <w:proofErr w:type="spellStart"/>
      <w:r w:rsidRPr="00254F05">
        <w:t>Rmpi</w:t>
      </w:r>
      <w:proofErr w:type="spellEnd"/>
      <w:r w:rsidRPr="00254F05">
        <w:t xml:space="preserve">: Parallel Statistical Computing in R. </w:t>
      </w:r>
      <w:r w:rsidRPr="00254F05">
        <w:rPr>
          <w:i/>
          <w:iCs/>
        </w:rPr>
        <w:t>R News</w:t>
      </w:r>
      <w:r w:rsidRPr="00254F05">
        <w:t xml:space="preserve"> 2:10–14.</w:t>
      </w:r>
    </w:p>
    <w:p w14:paraId="0E1B2598" w14:textId="1533551F" w:rsidR="002025AA" w:rsidRDefault="002025AA" w:rsidP="002025AA">
      <w:pPr>
        <w:tabs>
          <w:tab w:val="left" w:pos="380"/>
          <w:tab w:val="left" w:pos="500"/>
        </w:tabs>
        <w:contextualSpacing w:val="0"/>
        <w:rPr>
          <w:rFonts w:ascii="Times" w:eastAsia="Cambria" w:hAnsi="Times" w:cs="Times New Roman"/>
          <w:szCs w:val="24"/>
        </w:rPr>
      </w:pPr>
      <w:r>
        <w:rPr>
          <w:rFonts w:ascii="Times" w:eastAsia="Cambria" w:hAnsi="Times" w:cs="Times New Roman"/>
          <w:szCs w:val="24"/>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1AAEB66"/>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58F4FFA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B91E26B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656E"/>
    <w:multiLevelType w:val="hybridMultilevel"/>
    <w:tmpl w:val="971214E2"/>
    <w:lvl w:ilvl="0" w:tplc="549ECD40">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74014"/>
    <w:multiLevelType w:val="hybridMultilevel"/>
    <w:tmpl w:val="378A03E0"/>
    <w:lvl w:ilvl="0" w:tplc="CFC42A68">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2"/>
  </w:num>
  <w:num w:numId="8">
    <w:abstractNumId w:val="5"/>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61850"/>
    <w:rsid w:val="00076F97"/>
    <w:rsid w:val="0009584B"/>
    <w:rsid w:val="000A3A44"/>
    <w:rsid w:val="000A6459"/>
    <w:rsid w:val="000A6932"/>
    <w:rsid w:val="000D0A99"/>
    <w:rsid w:val="000F5410"/>
    <w:rsid w:val="00117069"/>
    <w:rsid w:val="0012215A"/>
    <w:rsid w:val="00131D97"/>
    <w:rsid w:val="00133738"/>
    <w:rsid w:val="001441B5"/>
    <w:rsid w:val="001671D8"/>
    <w:rsid w:val="001673F2"/>
    <w:rsid w:val="00182F59"/>
    <w:rsid w:val="00190970"/>
    <w:rsid w:val="001B60B9"/>
    <w:rsid w:val="001D7D66"/>
    <w:rsid w:val="00201F5C"/>
    <w:rsid w:val="002025AA"/>
    <w:rsid w:val="00217BAE"/>
    <w:rsid w:val="002229AB"/>
    <w:rsid w:val="00234AA4"/>
    <w:rsid w:val="00254F05"/>
    <w:rsid w:val="00271BA6"/>
    <w:rsid w:val="002928E3"/>
    <w:rsid w:val="002D08F9"/>
    <w:rsid w:val="002D3D82"/>
    <w:rsid w:val="003370A5"/>
    <w:rsid w:val="00344604"/>
    <w:rsid w:val="00347B9F"/>
    <w:rsid w:val="00351EAE"/>
    <w:rsid w:val="00353C9D"/>
    <w:rsid w:val="00354725"/>
    <w:rsid w:val="003631D8"/>
    <w:rsid w:val="003774B5"/>
    <w:rsid w:val="00382651"/>
    <w:rsid w:val="003C5807"/>
    <w:rsid w:val="003D45F1"/>
    <w:rsid w:val="003D6663"/>
    <w:rsid w:val="003F3272"/>
    <w:rsid w:val="003F4355"/>
    <w:rsid w:val="00407B52"/>
    <w:rsid w:val="004207BD"/>
    <w:rsid w:val="00437F9A"/>
    <w:rsid w:val="00490AF5"/>
    <w:rsid w:val="00496733"/>
    <w:rsid w:val="004A1F94"/>
    <w:rsid w:val="004B4B30"/>
    <w:rsid w:val="004E015E"/>
    <w:rsid w:val="00502B85"/>
    <w:rsid w:val="00530271"/>
    <w:rsid w:val="00535FD7"/>
    <w:rsid w:val="005427CB"/>
    <w:rsid w:val="0056154E"/>
    <w:rsid w:val="00567A0C"/>
    <w:rsid w:val="00570F04"/>
    <w:rsid w:val="00581AFB"/>
    <w:rsid w:val="00581C2E"/>
    <w:rsid w:val="0058364F"/>
    <w:rsid w:val="005866E2"/>
    <w:rsid w:val="005C6BD8"/>
    <w:rsid w:val="005D77AE"/>
    <w:rsid w:val="005E38A0"/>
    <w:rsid w:val="005E3EE0"/>
    <w:rsid w:val="00634D29"/>
    <w:rsid w:val="00637490"/>
    <w:rsid w:val="006441D8"/>
    <w:rsid w:val="00644375"/>
    <w:rsid w:val="0064714E"/>
    <w:rsid w:val="00653710"/>
    <w:rsid w:val="00657C13"/>
    <w:rsid w:val="00660D05"/>
    <w:rsid w:val="006679C1"/>
    <w:rsid w:val="00670A5B"/>
    <w:rsid w:val="00676554"/>
    <w:rsid w:val="006E362D"/>
    <w:rsid w:val="00713746"/>
    <w:rsid w:val="0073166C"/>
    <w:rsid w:val="0073420C"/>
    <w:rsid w:val="00745143"/>
    <w:rsid w:val="00751064"/>
    <w:rsid w:val="007807F5"/>
    <w:rsid w:val="00791F64"/>
    <w:rsid w:val="00793B71"/>
    <w:rsid w:val="007A1086"/>
    <w:rsid w:val="007B6DD5"/>
    <w:rsid w:val="007C7029"/>
    <w:rsid w:val="007F2870"/>
    <w:rsid w:val="00800358"/>
    <w:rsid w:val="00806EBE"/>
    <w:rsid w:val="00823A54"/>
    <w:rsid w:val="00853969"/>
    <w:rsid w:val="008566E7"/>
    <w:rsid w:val="00861616"/>
    <w:rsid w:val="008622E6"/>
    <w:rsid w:val="008637EE"/>
    <w:rsid w:val="00880E84"/>
    <w:rsid w:val="008A575A"/>
    <w:rsid w:val="008D0528"/>
    <w:rsid w:val="008E2B2F"/>
    <w:rsid w:val="008E3EA1"/>
    <w:rsid w:val="00925389"/>
    <w:rsid w:val="00926B3F"/>
    <w:rsid w:val="00932E96"/>
    <w:rsid w:val="0094397A"/>
    <w:rsid w:val="00947CEA"/>
    <w:rsid w:val="00950BCA"/>
    <w:rsid w:val="00951C47"/>
    <w:rsid w:val="0095630C"/>
    <w:rsid w:val="009918CC"/>
    <w:rsid w:val="0099516E"/>
    <w:rsid w:val="009A2C71"/>
    <w:rsid w:val="009A5E17"/>
    <w:rsid w:val="009C3AAD"/>
    <w:rsid w:val="009D01E6"/>
    <w:rsid w:val="009E27BB"/>
    <w:rsid w:val="009E3488"/>
    <w:rsid w:val="009E7441"/>
    <w:rsid w:val="009F619F"/>
    <w:rsid w:val="00A031E4"/>
    <w:rsid w:val="00A12BB2"/>
    <w:rsid w:val="00A16AFB"/>
    <w:rsid w:val="00A35CDE"/>
    <w:rsid w:val="00A37569"/>
    <w:rsid w:val="00A408F5"/>
    <w:rsid w:val="00A55A14"/>
    <w:rsid w:val="00A6234D"/>
    <w:rsid w:val="00A80936"/>
    <w:rsid w:val="00A875F7"/>
    <w:rsid w:val="00A91931"/>
    <w:rsid w:val="00AA18ED"/>
    <w:rsid w:val="00AD5C09"/>
    <w:rsid w:val="00AD7BEF"/>
    <w:rsid w:val="00AE0425"/>
    <w:rsid w:val="00AE1368"/>
    <w:rsid w:val="00AF4906"/>
    <w:rsid w:val="00B21205"/>
    <w:rsid w:val="00B42653"/>
    <w:rsid w:val="00B572AA"/>
    <w:rsid w:val="00B66057"/>
    <w:rsid w:val="00B77860"/>
    <w:rsid w:val="00B95CA8"/>
    <w:rsid w:val="00BB2149"/>
    <w:rsid w:val="00BC0212"/>
    <w:rsid w:val="00BC60C5"/>
    <w:rsid w:val="00BD3FBC"/>
    <w:rsid w:val="00BD5353"/>
    <w:rsid w:val="00C12F5B"/>
    <w:rsid w:val="00C260FD"/>
    <w:rsid w:val="00C3693A"/>
    <w:rsid w:val="00C44ED5"/>
    <w:rsid w:val="00C56EB1"/>
    <w:rsid w:val="00C61E84"/>
    <w:rsid w:val="00C62346"/>
    <w:rsid w:val="00CA58A7"/>
    <w:rsid w:val="00CB23B8"/>
    <w:rsid w:val="00CC1260"/>
    <w:rsid w:val="00CC42E3"/>
    <w:rsid w:val="00CD3DF3"/>
    <w:rsid w:val="00D13247"/>
    <w:rsid w:val="00D15F92"/>
    <w:rsid w:val="00D55AD8"/>
    <w:rsid w:val="00D6059D"/>
    <w:rsid w:val="00D70116"/>
    <w:rsid w:val="00D811FF"/>
    <w:rsid w:val="00D94FB8"/>
    <w:rsid w:val="00DA1B9E"/>
    <w:rsid w:val="00DA534E"/>
    <w:rsid w:val="00E140AC"/>
    <w:rsid w:val="00E17BD7"/>
    <w:rsid w:val="00E206C0"/>
    <w:rsid w:val="00E22C4E"/>
    <w:rsid w:val="00E853FD"/>
    <w:rsid w:val="00E94B55"/>
    <w:rsid w:val="00EB04D4"/>
    <w:rsid w:val="00F10C87"/>
    <w:rsid w:val="00F22B83"/>
    <w:rsid w:val="00F45D21"/>
    <w:rsid w:val="00F46572"/>
    <w:rsid w:val="00F52680"/>
    <w:rsid w:val="00F54D92"/>
    <w:rsid w:val="00F672F0"/>
    <w:rsid w:val="00F92E06"/>
    <w:rsid w:val="00F937D2"/>
    <w:rsid w:val="00FA45A5"/>
    <w:rsid w:val="00FB713D"/>
    <w:rsid w:val="00FC77E3"/>
    <w:rsid w:val="00FD22BE"/>
    <w:rsid w:val="00FD7DF9"/>
    <w:rsid w:val="00FE7216"/>
    <w:rsid w:val="00FE76E0"/>
    <w:rsid w:val="00FF44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18CC"/>
    <w:rPr>
      <w:sz w:val="24"/>
    </w:rPr>
  </w:style>
  <w:style w:type="paragraph" w:styleId="Heading1">
    <w:name w:val="heading 1"/>
    <w:basedOn w:val="Normal1"/>
    <w:next w:val="Normal1"/>
    <w:qFormat/>
    <w:rsid w:val="004B4B30"/>
    <w:pPr>
      <w:keepNext/>
      <w:keepLines/>
      <w:outlineLvl w:val="0"/>
    </w:pPr>
    <w:rPr>
      <w:b/>
      <w:sz w:val="36"/>
      <w:szCs w:val="40"/>
    </w:rPr>
  </w:style>
  <w:style w:type="paragraph" w:styleId="Heading2">
    <w:name w:val="heading 2"/>
    <w:basedOn w:val="Normal1"/>
    <w:next w:val="Normal1"/>
    <w:qFormat/>
    <w:rsid w:val="004B4B30"/>
    <w:pPr>
      <w:keepNext/>
      <w:keepLines/>
      <w:outlineLvl w:val="1"/>
    </w:pPr>
    <w:rPr>
      <w:b/>
      <w:sz w:val="28"/>
      <w:szCs w:val="32"/>
    </w:rPr>
  </w:style>
  <w:style w:type="paragraph" w:styleId="Heading3">
    <w:name w:val="heading 3"/>
    <w:basedOn w:val="Normal1"/>
    <w:next w:val="Normal1"/>
    <w:qFormat/>
    <w:rsid w:val="004B4B30"/>
    <w:pPr>
      <w:keepNext/>
      <w:keepLines/>
      <w:outlineLvl w:val="2"/>
    </w:pPr>
    <w:rPr>
      <w:b/>
      <w:color w:val="434343"/>
      <w:sz w:val="24"/>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2928E3"/>
    <w:pPr>
      <w:spacing w:line="360" w:lineRule="auto"/>
      <w:ind w:left="720" w:hanging="720"/>
    </w:pPr>
    <w:rPr>
      <w:rFonts w:ascii="Times" w:hAnsi="Times"/>
    </w:rPr>
  </w:style>
  <w:style w:type="paragraph" w:customStyle="1" w:styleId="PeerJBodyText">
    <w:name w:val="PeerJ Body Text"/>
    <w:basedOn w:val="Normal"/>
    <w:qFormat/>
    <w:rsid w:val="009918CC"/>
    <w:rPr>
      <w:rFonts w:ascii="Times" w:hAnsi="Times"/>
    </w:rPr>
  </w:style>
  <w:style w:type="paragraph" w:customStyle="1" w:styleId="PeerJCode">
    <w:name w:val="PeerJ Code"/>
    <w:basedOn w:val="PeerJBodyText"/>
    <w:qFormat/>
    <w:rsid w:val="009918CC"/>
    <w:rPr>
      <w:rFonts w:ascii="Consolas" w:hAnsi="Consolas"/>
    </w:rPr>
  </w:style>
  <w:style w:type="character" w:styleId="CommentReference">
    <w:name w:val="annotation reference"/>
    <w:basedOn w:val="DefaultParagraphFont"/>
    <w:semiHidden/>
    <w:unhideWhenUsed/>
    <w:rsid w:val="00C56EB1"/>
    <w:rPr>
      <w:sz w:val="16"/>
      <w:szCs w:val="16"/>
    </w:rPr>
  </w:style>
  <w:style w:type="paragraph" w:styleId="CommentText">
    <w:name w:val="annotation text"/>
    <w:basedOn w:val="Normal"/>
    <w:link w:val="CommentTextChar"/>
    <w:semiHidden/>
    <w:unhideWhenUsed/>
    <w:rsid w:val="00C56EB1"/>
    <w:pPr>
      <w:spacing w:line="240" w:lineRule="auto"/>
    </w:pPr>
    <w:rPr>
      <w:sz w:val="20"/>
      <w:szCs w:val="20"/>
    </w:rPr>
  </w:style>
  <w:style w:type="character" w:customStyle="1" w:styleId="CommentTextChar">
    <w:name w:val="Comment Text Char"/>
    <w:basedOn w:val="DefaultParagraphFont"/>
    <w:link w:val="CommentText"/>
    <w:semiHidden/>
    <w:rsid w:val="00C56EB1"/>
    <w:rPr>
      <w:sz w:val="20"/>
      <w:szCs w:val="20"/>
    </w:rPr>
  </w:style>
  <w:style w:type="paragraph" w:styleId="CommentSubject">
    <w:name w:val="annotation subject"/>
    <w:basedOn w:val="CommentText"/>
    <w:next w:val="CommentText"/>
    <w:link w:val="CommentSubjectChar"/>
    <w:semiHidden/>
    <w:unhideWhenUsed/>
    <w:rsid w:val="00C56EB1"/>
    <w:rPr>
      <w:b/>
      <w:bCs/>
    </w:rPr>
  </w:style>
  <w:style w:type="character" w:customStyle="1" w:styleId="CommentSubjectChar">
    <w:name w:val="Comment Subject Char"/>
    <w:basedOn w:val="CommentTextChar"/>
    <w:link w:val="CommentSubject"/>
    <w:semiHidden/>
    <w:rsid w:val="00C56E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97800122">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UD2V/pccc" TargetMode="External"/><Relationship Id="rId3" Type="http://schemas.openxmlformats.org/officeDocument/2006/relationships/styles" Target="styles.xml"/><Relationship Id="rId7" Type="http://schemas.openxmlformats.org/officeDocument/2006/relationships/hyperlink" Target="https://github.com/magic-lantern/SoftwareEngineeringPrinci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th.russell@ucdenver.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gic-lantern/pccc/blob/no_cpp/R/cc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98091-1EA8-7445-B8F9-5B87FD73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24537</Words>
  <Characters>139863</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4</cp:revision>
  <dcterms:created xsi:type="dcterms:W3CDTF">2018-12-23T05:47:00Z</dcterms:created>
  <dcterms:modified xsi:type="dcterms:W3CDTF">2018-12-23T05:53:00Z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id="D7dxzzjD"/&gt;&lt;style id="http://www.zotero.org/styles/peerj"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