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>
          <w:b/>
        </w:rPr>
        <w:t xml:space="preserve">第一缺少弹出框</w:t>
      </w:r>
    </w:p>
    <w:p>
      <w:pPr>
        <w:spacing w:lineRule="auto"/>
      </w:pPr>
      <w:r>
        <w:rPr>
          <w:b/>
        </w:rPr>
        <w:t xml:space="preserve">获取本地 java 进程，远程 IP 端口</w:t>
      </w:r>
    </w:p>
    <w:p>
      <w:pPr>
        <w:spacing w:lineRule="auto"/>
      </w:pPr>
      <w:r>
        <w:rPr>
          <w:b/>
        </w:rPr>
        <w:t xml:space="preserve">左侧导航</w:t>
      </w:r>
    </w:p>
    <w:p>
      <w:pPr>
        <w:spacing w:lineRule="auto"/>
      </w:pPr>
      <w:r>
        <w:rPr>
          <w:b/>
        </w:rPr>
        <w:t xml:space="preserve">1.概览</w:t>
      </w:r>
    </w:p>
    <w:p>
      <w:pPr>
        <w:spacing w:lineRule="auto"/>
      </w:pPr>
      <w:r>
        <w:rPr/>
        <w:drawing>
          <wp:inline distB="0" distL="0" distR="0" distT="0">
            <wp:extent cx="5486400" cy="3262308"/>
            <wp:effectExtent b="0" l="0" r="0" t="0"/>
            <wp:docPr id="1" name="image-_wSaq2zsOA5bZ-nAYDSVi.png"/>
            <a:graphic>
              <a:graphicData uri="http://schemas.openxmlformats.org/drawingml/2006/picture">
                <pic:pic>
                  <pic:nvPicPr>
                    <pic:cNvPr id="1" name="image-_wSaq2zsOA5bZ-nAYDSVi.png" descr=""/>
                    <pic:cNvPicPr/>
                  </pic:nvPicPr>
                  <pic:blipFill>
                    <a:blip r:embed="rId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drawing>
          <wp:inline distB="0" distL="0" distR="0" distT="0">
            <wp:extent cx="5486400" cy="3397646"/>
            <wp:effectExtent b="0" l="0" r="0" t="0"/>
            <wp:docPr id="2" name="image-QHwLo-6gG-TvwKAS1IKor.png"/>
            <a:graphic>
              <a:graphicData uri="http://schemas.openxmlformats.org/drawingml/2006/picture">
                <pic:pic>
                  <pic:nvPicPr>
                    <pic:cNvPr id="2" name="image-QHwLo-6gG-TvwKAS1IKor.png" descr=""/>
                    <pic:cNvPicPr/>
                  </pic:nvPicPr>
                  <pic:blipFill>
                    <a:blip r:embed="rId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7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内存信息</w:t>
      </w:r>
    </w:p>
    <w:p>
      <w:pPr>
        <w:spacing w:lineRule="auto"/>
      </w:pPr>
      <w:r>
        <w:rPr>
          <w:b/>
        </w:rPr>
        <w:t xml:space="preserve">GC 监控</w:t>
      </w:r>
    </w:p>
    <w:p>
      <w:pPr>
        <w:spacing w:lineRule="auto"/>
      </w:pPr>
      <w:r>
        <w:rPr/>
        <w:drawing>
          <wp:inline distB="0" distL="0" distR="0" distT="0">
            <wp:extent cx="5486400" cy="3385421"/>
            <wp:effectExtent b="0" l="0" r="0" t="0"/>
            <wp:docPr id="3" name="image-uB5knDIGrji6iHZ5tCwEQ.png"/>
            <a:graphic>
              <a:graphicData uri="http://schemas.openxmlformats.org/drawingml/2006/picture">
                <pic:pic>
                  <pic:nvPicPr>
                    <pic:cNvPr id="3" name="image-uB5knDIGrji6iHZ5tCwEQ.png" descr=""/>
                    <pic:cNvPicPr/>
                  </pic:nvPicPr>
                  <pic:blipFill>
                    <a:blip r:embed="rId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5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>
          <w:b/>
        </w:rPr>
        <w:t xml:space="preserve">内存泄漏</w:t>
      </w:r>
    </w:p>
    <w:p>
      <w:pPr>
        <w:spacing w:lineRule="auto"/>
      </w:pPr>
      <w:r>
        <w:rPr/>
        <w:drawing>
          <wp:inline distB="0" distL="0" distR="0" distT="0">
            <wp:extent cx="5486400" cy="2261937"/>
            <wp:effectExtent b="0" l="0" r="0" t="0"/>
            <wp:docPr id="4" name="image-k1ObHnFfqU2H9N6Z_V3H7.png"/>
            <a:graphic>
              <a:graphicData uri="http://schemas.openxmlformats.org/drawingml/2006/picture">
                <pic:pic>
                  <pic:nvPicPr>
                    <pic:cNvPr id="4" name="image-k1ObHnFfqU2H9N6Z_V3H7.png" descr=""/>
                    <pic:cNvPicPr/>
                  </pic:nvPicPr>
                  <pic:blipFill>
                    <a:blip r:embed="rId8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1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线程</w:t>
      </w:r>
    </w:p>
    <w:p>
      <w:pPr>
        <w:spacing w:lineRule="auto"/>
      </w:pPr>
      <w:r>
        <w:rPr>
          <w:b/>
        </w:rPr>
        <w:t xml:space="preserve">线程监控</w:t>
      </w:r>
    </w:p>
    <w:p>
      <w:pPr>
        <w:spacing w:lineRule="auto"/>
      </w:pPr>
      <w:r>
        <w:rPr/>
        <w:drawing>
          <wp:inline distB="0" distL="0" distR="0" distT="0">
            <wp:extent cx="5486400" cy="3481754"/>
            <wp:effectExtent b="0" l="0" r="0" t="0"/>
            <wp:docPr id="5" name="image-A0cma6Er01JabYcV8vj6p.png"/>
            <a:graphic>
              <a:graphicData uri="http://schemas.openxmlformats.org/drawingml/2006/picture">
                <pic:pic>
                  <pic:nvPicPr>
                    <pic:cNvPr id="5" name="image-A0cma6Er01JabYcV8vj6p.png" descr=""/>
                    <pic:cNvPicPr/>
                  </pic:nvPicPr>
                  <pic:blipFill>
                    <a:blip r:embed="rId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1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>
          <w:b/>
        </w:rPr>
        <w:t xml:space="preserve">线程 dump</w:t>
      </w:r>
    </w:p>
    <w:p>
      <w:pPr>
        <w:spacing w:lineRule="auto"/>
      </w:pPr>
      <w:r>
        <w:rPr/>
        <w:drawing>
          <wp:inline distB="0" distL="0" distR="0" distT="0">
            <wp:extent cx="5486400" cy="3470229"/>
            <wp:effectExtent b="0" l="0" r="0" t="0"/>
            <wp:docPr id="6" name="image-VlUDS57FQipzT7hnYwSBa.png"/>
            <a:graphic>
              <a:graphicData uri="http://schemas.openxmlformats.org/drawingml/2006/picture">
                <pic:pic>
                  <pic:nvPicPr>
                    <pic:cNvPr id="6" name="image-VlUDS57FQipzT7hnYwSBa.png" descr=""/>
                    <pic:cNvPicPr/>
                  </pic:nvPicPr>
                  <pic:blipFill>
                    <a:blip r:embed="rId10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>
          <w:b/>
        </w:rPr>
        <w:t xml:space="preserve">线程死锁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数据库</w:t>
      </w:r>
    </w:p>
    <w:p>
      <w:pPr>
        <w:spacing w:lineRule="auto"/>
      </w:pPr>
      <w:r>
        <w:rPr>
          <w:b/>
        </w:rPr>
        <w:t xml:space="preserve">JDBC</w:t>
      </w:r>
    </w:p>
    <w:p>
      <w:pPr>
        <w:spacing w:lineRule="auto"/>
      </w:pPr>
      <w:r>
        <w:rPr>
          <w:b/>
        </w:rPr>
        <w:t xml:space="preserve">JPA</w:t>
      </w:r>
    </w:p>
    <w:p>
      <w:pPr>
        <w:spacing w:lineRule="auto"/>
      </w:pPr>
      <w:r>
        <w:rPr>
          <w:b/>
        </w:rPr>
        <w:t xml:space="preserve">国产数据库</w:t>
      </w:r>
    </w:p>
    <w:p>
      <w:pPr>
        <w:spacing w:lineRule="auto"/>
      </w:pPr>
      <w:r>
        <w:rPr>
          <w:b/>
        </w:rPr>
        <w:t xml:space="preserve">NOSQL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HTTP，RMI，IO</w:t>
      </w:r>
    </w:p>
    <w:p>
      <w:pPr>
        <w:spacing w:lineRule="auto"/>
      </w:pPr>
      <w:r>
        <w:rPr>
          <w:b/>
        </w:rPr>
        <w:t xml:space="preserve">HTTP 服务器</w:t>
      </w:r>
    </w:p>
    <w:p>
      <w:pPr>
        <w:spacing w:lineRule="auto"/>
      </w:pPr>
      <w:r>
        <w:rPr>
          <w:b/>
        </w:rPr>
        <w:t xml:space="preserve">HTTP 客户端</w:t>
      </w:r>
    </w:p>
    <w:p>
      <w:pPr>
        <w:spacing w:lineRule="auto"/>
      </w:pPr>
      <w:r>
        <w:rPr>
          <w:b/>
        </w:rPr>
        <w:t xml:space="preserve">Soket/NIO</w:t>
      </w:r>
    </w:p>
    <w:p>
      <w:pPr>
        <w:spacing w:lineRule="auto"/>
      </w:pPr>
      <w:r>
        <w:rPr>
          <w:b/>
        </w:rPr>
        <w:t xml:space="preserve">RMI</w:t>
      </w:r>
    </w:p>
    <w:p>
      <w:pPr>
        <w:spacing w:lineRule="auto"/>
      </w:pPr>
      <w:r>
        <w:rPr>
          <w:b/>
        </w:rPr>
        <w:t xml:space="preserve">RPC</w:t>
      </w:r>
    </w:p>
    <w:p>
      <w:pPr>
        <w:spacing w:lineRule="auto"/>
      </w:pPr>
      <w:r>
        <w:rPr>
          <w:b/>
        </w:rPr>
        <w:t xml:space="preserve">文件 IO</w:t>
      </w:r>
    </w:p>
    <w:p>
      <w:pPr>
        <w:spacing w:lineRule="auto"/>
      </w:pPr>
      <w:r>
        <w:rPr>
          <w:b/>
        </w:rPr>
        <w:t xml:space="preserve">序列化压缩</w:t>
      </w:r>
    </w:p>
    <w:p>
      <w:pPr>
        <w:spacing w:lineRule="auto"/>
      </w:pPr>
      <w:r>
        <w:rPr/>
        <w:drawing>
          <wp:inline distB="0" distL="0" distR="0" distT="0">
            <wp:extent cx="5486400" cy="6428910"/>
            <wp:effectExtent b="0" l="0" r="0" t="0"/>
            <wp:docPr id="7" name="image-WX25DT4lNo_WvPHCp0RyN.png"/>
            <a:graphic>
              <a:graphicData uri="http://schemas.openxmlformats.org/drawingml/2006/picture">
                <pic:pic>
                  <pic:nvPicPr>
                    <pic:cNvPr id="7" name="image-WX25DT4lNo_WvPHCp0RyN.png" descr=""/>
                    <pic:cNvPicPr/>
                  </pic:nvPicPr>
                  <pic:blipFill>
                    <a:blip r:embed="rId1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28910"/>
                    </a:xfrm>
                    <a:prstGeom prst="rect"/>
                  </pic:spPr>
                </pic:pic>
              </a:graphicData>
            </a:graphic>
          </wp:inline>
        </w:drawing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image" Target="media/image-_wSaq2zsOA5bZ-nAYDSVi.png" TargetMode="Internal"/>
  <Relationship Id="rId6" Type="http://schemas.openxmlformats.org/officeDocument/2006/relationships/image" Target="media/image-QHwLo-6gG-TvwKAS1IKor.png" TargetMode="Internal"/>
  <Relationship Id="rId7" Type="http://schemas.openxmlformats.org/officeDocument/2006/relationships/image" Target="media/image-uB5knDIGrji6iHZ5tCwEQ.png" TargetMode="Internal"/>
  <Relationship Id="rId8" Type="http://schemas.openxmlformats.org/officeDocument/2006/relationships/image" Target="media/image-k1ObHnFfqU2H9N6Z_V3H7.png" TargetMode="Internal"/>
  <Relationship Id="rId9" Type="http://schemas.openxmlformats.org/officeDocument/2006/relationships/image" Target="media/image-A0cma6Er01JabYcV8vj6p.png" TargetMode="Internal"/>
  <Relationship Id="rId10" Type="http://schemas.openxmlformats.org/officeDocument/2006/relationships/image" Target="media/image-VlUDS57FQipzT7hnYwSBa.png" TargetMode="Internal"/>
  <Relationship Id="rId11" Type="http://schemas.openxmlformats.org/officeDocument/2006/relationships/image" Target="media/image-WX25DT4lNo_WvPHCp0RyN.png" TargetMode="In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2025-10-10T06:09:51.785Z</dcterms:created>
  <dcterms:modified xsi:type="dcterms:W3CDTF">2025-10-10T06:09:51.785Z</dcterms:modified>
</cp:coreProperties>
</file>