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outlineLvl w:val="0"/>
        <w:rPr>
          <w:rFonts w:hint="eastAsia"/>
          <w:b/>
          <w:bCs/>
          <w:sz w:val="52"/>
          <w:szCs w:val="52"/>
          <w:lang w:val="en-US" w:eastAsia="zh-Hans"/>
        </w:rPr>
      </w:pPr>
      <w:r>
        <w:rPr>
          <w:rFonts w:hint="eastAsia"/>
          <w:b/>
          <w:bCs/>
          <w:sz w:val="52"/>
          <w:szCs w:val="52"/>
          <w:lang w:val="en-US" w:eastAsia="zh-Hans"/>
        </w:rPr>
        <w:t>内存工具接口文档</w:t>
      </w:r>
    </w:p>
    <w:p>
      <w:pPr>
        <w:pStyle w:val="3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使用说明</w:t>
      </w:r>
      <w:r>
        <w:rPr>
          <w:rFonts w:hint="default"/>
          <w:lang w:eastAsia="zh-Hans"/>
        </w:rPr>
        <w:t>：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环境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jdk</w:t>
      </w:r>
      <w:r>
        <w:rPr>
          <w:rFonts w:hint="default"/>
          <w:lang w:eastAsia="zh-Hans"/>
        </w:rPr>
        <w:t>11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修改application</w:t>
      </w:r>
      <w:r>
        <w:rPr>
          <w:rFonts w:hint="default"/>
          <w:lang w:eastAsia="zh-Hans"/>
        </w:rPr>
        <w:t>.properties</w:t>
      </w:r>
      <w:r>
        <w:rPr>
          <w:rFonts w:hint="eastAsia"/>
          <w:lang w:val="en-US" w:eastAsia="zh-Hans"/>
        </w:rPr>
        <w:t>文件里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jcmd</w:t>
      </w:r>
      <w:r>
        <w:rPr>
          <w:rFonts w:hint="default"/>
          <w:lang w:eastAsia="zh-Hans"/>
        </w:rPr>
        <w:t>.path</w:t>
      </w:r>
      <w:r>
        <w:rPr>
          <w:rFonts w:hint="eastAsia"/>
          <w:lang w:val="en-US" w:eastAsia="zh-Hans"/>
        </w:rPr>
        <w:t>的路径</w:t>
      </w:r>
    </w:p>
    <w:p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/>
          <w:sz w:val="18"/>
          <w:szCs w:val="21"/>
          <w:lang w:val="en-US" w:eastAsia="zh-Hans"/>
        </w:rPr>
      </w:pPr>
      <w:r>
        <w:rPr>
          <w:rFonts w:hint="eastAsia"/>
          <w:lang w:val="en-US" w:eastAsia="zh-Hans"/>
        </w:rPr>
        <w:t>启动命令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sz w:val="18"/>
          <w:szCs w:val="21"/>
          <w:lang w:eastAsia="zh-Hans"/>
        </w:rPr>
        <w:t>java --add-modules jdk.attach --add-exports jdk.attach/sun.tools.attach=ALL-UNNAMED -jar monitor-0.0.1-SNAPSHOT.jar</w:t>
      </w:r>
    </w:p>
    <w:p>
      <w:pPr>
        <w:bidi w:val="0"/>
        <w:rPr>
          <w:rFonts w:hint="default"/>
          <w:lang w:eastAsia="zh-Hans"/>
        </w:rPr>
      </w:pP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获取pid进程概述信息</w:t>
      </w:r>
    </w:p>
    <w:tbl>
      <w:tblPr>
        <w:tblStyle w:val="7"/>
        <w:tblW w:w="9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  <w:gridCol w:w="1503"/>
        <w:gridCol w:w="1401"/>
        <w:gridCol w:w="1271"/>
        <w:gridCol w:w="1271"/>
      </w:tblGrid>
      <w:tr>
        <w:trPr>
          <w:trHeight w:val="567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tabs>
                <w:tab w:val="left" w:pos="454"/>
              </w:tabs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713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http://localhost:8099/cvm/overview/getLocalOverview?pid=80682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(String)pid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进程的pid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rPr>
          <w:trHeight w:val="646" w:hRule="atLeast"/>
        </w:trP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host_ip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ip地址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system_properties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系统属性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tabs>
                <w:tab w:val="left" w:pos="1371"/>
              </w:tabs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jvm_name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jvm名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java_home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java路径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os_version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系统版本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java_version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java版本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os_arch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系统架构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系统名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pid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进程id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main_class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主类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jvm_version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jvm版本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jvm_args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jvm参数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1135" cy="5429250"/>
            <wp:effectExtent l="0" t="0" r="1206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获取pid进程监视信息</w:t>
      </w:r>
    </w:p>
    <w:tbl>
      <w:tblPr>
        <w:tblStyle w:val="7"/>
        <w:tblW w:w="9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  <w:gridCol w:w="1503"/>
        <w:gridCol w:w="1401"/>
        <w:gridCol w:w="1271"/>
        <w:gridCol w:w="1271"/>
      </w:tblGrid>
      <w:tr>
        <w:trPr>
          <w:trHeight w:val="567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713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http://localhost:8099/cvm/monitor/start?pid=7034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(String)pid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进程的pid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>
        <w:tc>
          <w:tcPr>
            <w:tcW w:w="2840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val="en-US"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2840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子字段</w:t>
            </w:r>
          </w:p>
        </w:tc>
        <w:tc>
          <w:tcPr>
            <w:tcW w:w="2840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val="en-US"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2840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daemon_thread_count</w:t>
            </w:r>
          </w:p>
        </w:tc>
        <w:tc>
          <w:tcPr>
            <w:tcW w:w="2840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/</w:t>
            </w:r>
          </w:p>
        </w:tc>
        <w:tc>
          <w:tcPr>
            <w:tcW w:w="2840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当前守护线程数量</w:t>
            </w:r>
          </w:p>
        </w:tc>
      </w:tr>
      <w:tr>
        <w:tc>
          <w:tcPr>
            <w:tcW w:w="2840" w:type="dxa"/>
            <w:vMerge w:val="restar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heap_memory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/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堆内存使用情况</w:t>
            </w:r>
          </w:p>
        </w:tc>
      </w:tr>
      <w:tr>
        <w:tc>
          <w:tcPr>
            <w:tcW w:w="2840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init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初始大小</w:t>
            </w:r>
          </w:p>
        </w:tc>
      </w:tr>
      <w:tr>
        <w:tc>
          <w:tcPr>
            <w:tcW w:w="2840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used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已用</w:t>
            </w:r>
          </w:p>
        </w:tc>
      </w:tr>
      <w:tr>
        <w:tc>
          <w:tcPr>
            <w:tcW w:w="2840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committed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承诺大小</w:t>
            </w:r>
          </w:p>
        </w:tc>
      </w:tr>
      <w:tr>
        <w:tc>
          <w:tcPr>
            <w:tcW w:w="2840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max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最大可用</w:t>
            </w:r>
          </w:p>
        </w:tc>
      </w:tr>
      <w:tr>
        <w:tc>
          <w:tcPr>
            <w:tcW w:w="2840" w:type="dxa"/>
            <w:vMerge w:val="restar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non_heap_memory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非堆内存使用情况</w:t>
            </w:r>
          </w:p>
        </w:tc>
      </w:tr>
      <w:tr>
        <w:tc>
          <w:tcPr>
            <w:tcW w:w="2840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init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初始大小</w:t>
            </w:r>
          </w:p>
        </w:tc>
      </w:tr>
      <w:tr>
        <w:tc>
          <w:tcPr>
            <w:tcW w:w="2840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used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已用</w:t>
            </w:r>
          </w:p>
        </w:tc>
      </w:tr>
      <w:tr>
        <w:tc>
          <w:tcPr>
            <w:tcW w:w="2840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committed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承诺大小</w:t>
            </w:r>
          </w:p>
        </w:tc>
      </w:tr>
      <w:tr>
        <w:tc>
          <w:tcPr>
            <w:tcW w:w="2840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max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最大可用</w:t>
            </w:r>
          </w:p>
        </w:tc>
      </w:tr>
      <w:tr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uptime_ms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/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JVM 启动时间，单位毫秒（JVM 运行时长）</w:t>
            </w:r>
          </w:p>
        </w:tc>
      </w:tr>
      <w:tr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loaded_class_count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/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当前已加载类的数量</w:t>
            </w:r>
          </w:p>
        </w:tc>
      </w:tr>
      <w:tr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process_cpu_load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/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当前 JVM 进程 CPU 使用率</w:t>
            </w:r>
          </w:p>
        </w:tc>
      </w:tr>
      <w:tr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system_cpu_load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/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系统整体 CPU 使用率</w:t>
            </w:r>
          </w:p>
        </w:tc>
      </w:tr>
      <w:tr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thread_count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/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当前活动线程总数</w:t>
            </w:r>
          </w:p>
        </w:tc>
      </w:tr>
    </w:tbl>
    <w:p>
      <w:pPr>
        <w:rPr>
          <w:rFonts w:hint="default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4310" cy="5664835"/>
            <wp:effectExtent l="0" t="0" r="8890" b="247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获取进程列表</w:t>
      </w:r>
    </w:p>
    <w:tbl>
      <w:tblPr>
        <w:tblStyle w:val="7"/>
        <w:tblW w:w="9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  <w:gridCol w:w="1503"/>
        <w:gridCol w:w="1401"/>
        <w:gridCol w:w="1271"/>
        <w:gridCol w:w="1271"/>
      </w:tblGrid>
      <w:tr>
        <w:trPr>
          <w:trHeight w:val="567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713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http://localhost:8099/cvm/overview/getProcesses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无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pid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进程pid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displayName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展示名称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javaHome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java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 xml:space="preserve"> 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home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mainArgs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主要参数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mainClass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主类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jvmArgs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jvm参数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command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命令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startTime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开始时间</w:t>
            </w:r>
          </w:p>
        </w:tc>
      </w:tr>
    </w:tbl>
    <w:p>
      <w:pPr>
        <w:rPr>
          <w:rFonts w:hint="default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6055" cy="5434330"/>
            <wp:effectExtent l="0" t="0" r="17145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43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获取pid线程列表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http://localhost:8099/cvm/thread/monitorThreads?pid=36352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liveThreads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存活的线程数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daemonThreads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守护的线程数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peakThreads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峰值线程数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totalStartedThreads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启动的总线程数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stateDistributionPercent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线程状态占比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sampleMillis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采样间隔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cpuProcessor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可用的处理器数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threadName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线程名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threadState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线程状态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blockedCount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线程进入 BLOCKED 状态的总次数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waitedCount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线程处于 WAITING 或 TIMED_WAITING 状态的总次数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blockedTimeMs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线程进入 BLOCKED 状态的大致累积经过时间（以毫秒为单位）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waitedTimeMs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线程处于 WAITING 或 TIMED_WAITING 状态的大致累积经过时间（以毫秒为单位）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cpuTimeDeltaMs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cpu 时间增量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cpuPercent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cpu占比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daemon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是否是守护线程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9865" cy="5483860"/>
            <wp:effectExtent l="0" t="0" r="13335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8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Hans" w:bidi="ar-SA"/>
        </w:rPr>
      </w:pPr>
      <w:r>
        <w:rPr>
          <w:rFonts w:hint="eastAsia"/>
          <w:lang w:val="en-US" w:eastAsia="zh-Hans"/>
        </w:rPr>
        <w:t>获取pid线程分析Tree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死锁等信息</w:t>
      </w:r>
      <w:r>
        <w:rPr>
          <w:rFonts w:hint="default"/>
          <w:lang w:eastAsia="zh-Hans"/>
        </w:rPr>
        <w:t>）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http://localhost:8099/cvm/thread/getThreadTree?pid=45508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totalThreads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线程总数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deadlockedCount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死锁线程数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normalCount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正常线程数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deadlockedThreads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死锁线程列表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normalThreads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正常线程列表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threadName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线程名称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state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线程状态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waitingLock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正在等待的锁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ownedLocks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当前线程持有的锁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deadlocked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是否死锁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stackTrace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栈追踪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  <w:r>
        <w:drawing>
          <wp:inline distT="0" distB="0" distL="114300" distR="114300">
            <wp:extent cx="5272405" cy="5297170"/>
            <wp:effectExtent l="0" t="0" r="10795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9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获取pid线程dump信息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http://localhost:8099/cvm/thread/dump?pid=14758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data为栈的信息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1770" cy="5415280"/>
            <wp:effectExtent l="0" t="0" r="11430" b="203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1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eastAsia="zh-Hans"/>
        </w:rPr>
      </w:pP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开始pid进程cpu分析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http://localhost:8099/cvm/cpu/start?pid=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52255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&amp;filterType=include&amp;filter=jdbc,IO&amp;refreshPeriod=10000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90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场景过滤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filterType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(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include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/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Hans" w:bidi="ar"/>
              </w:rPr>
              <w:t>exclude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Hans" w:bidi="ar"/>
              </w:rPr>
              <w:t>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过滤类型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(long)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refreshPeriod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监控返回频率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(ms)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3675" cy="4736465"/>
            <wp:effectExtent l="0" t="0" r="9525" b="1333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3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获取pid进程cpu分析数据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http://localhost:8099/cvm/cpu/stream?pid=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52255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&amp;refreshPeriod=5000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method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方法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selfTimeMs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自用时间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selfTimePercent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自用时间占比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totalTimeMs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总时间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config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配置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packageFilters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过滤的类名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filterType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过滤类型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samplingPeriod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采样间隔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refreshPeriod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数据返回频率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3040" cy="5052060"/>
            <wp:effectExtent l="0" t="0" r="10160" b="254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停止pid进程cpu分析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http://localhost:8099/cvm/cpu/stop?pid=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52255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1135" cy="4638040"/>
            <wp:effectExtent l="0" t="0" r="12065" b="1016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3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开始pid进程内存分析</w:t>
      </w:r>
    </w:p>
    <w:p>
      <w:pPr>
        <w:rPr>
          <w:rFonts w:hint="default"/>
          <w:lang w:eastAsia="zh-Hans"/>
        </w:rPr>
      </w:pP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http://localhost:8099/cvm/memory/start?pid=45508&amp;refresh=5000&amp;filter=jdbc&amp;filterType=include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398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场景过滤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398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filterType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(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include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/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Hans" w:bidi="ar"/>
              </w:rPr>
              <w:t>exclude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Hans" w:bidi="ar"/>
              </w:rPr>
              <w:t>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过滤类型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398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(long)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refreshPeriod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监控返回频率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(ms)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8595" cy="4297045"/>
            <wp:effectExtent l="0" t="0" r="14605" b="209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获取pid进程内存分析数据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http://localhost:8099/cvm/memory/stream?pid=36352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totalClasses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类总数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totalInstances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实例总数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totalBytes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字节总数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bytesPercent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字节占比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className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类名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instances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实例数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bytes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instancePercent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实例占比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postman</w:t>
      </w:r>
      <w:r>
        <w:rPr>
          <w:rFonts w:hint="eastAsia"/>
          <w:lang w:val="en-US" w:eastAsia="zh-Hans"/>
        </w:rPr>
        <w:t>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9865" cy="5403215"/>
            <wp:effectExtent l="0" t="0" r="1333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0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停止pid进程内存分析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http://localhost:8099/cvm/memory/stop?pid=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14758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3675" cy="4785995"/>
            <wp:effectExtent l="0" t="0" r="9525" b="146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导出指定pid进程的heapdump文件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592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http://localhost:8099/cvm/heapdump/generate?pid=1545&amp;output=/Users/yc/Tool/614/test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624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output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输出路径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postman</w:t>
      </w:r>
      <w:r>
        <w:rPr>
          <w:rFonts w:hint="eastAsia"/>
          <w:lang w:val="en-US" w:eastAsia="zh-Hans"/>
        </w:rPr>
        <w:t>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7960" cy="5200015"/>
            <wp:effectExtent l="0" t="0" r="1524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0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Hans" w:bidi="ar-SA"/>
        </w:rPr>
      </w:pPr>
      <w:bookmarkStart w:id="0" w:name="_GoBack"/>
      <w:bookmarkEnd w:id="0"/>
      <w:r>
        <w:rPr>
          <w:rFonts w:hint="eastAsia" w:cstheme="minorBidi"/>
          <w:b/>
          <w:kern w:val="44"/>
          <w:sz w:val="44"/>
          <w:szCs w:val="24"/>
          <w:lang w:val="en-US" w:eastAsia="zh-Hans" w:bidi="ar-SA"/>
        </w:rPr>
        <w:t>内存泄漏分析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http://localhost:8099/cvm/heapdump/analyse?filePath=/Users/yc/Tool/614/test/heapdump_1545.hprof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filePath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hprof文件路径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  <w:r>
        <w:drawing>
          <wp:inline distT="0" distB="0" distL="114300" distR="114300">
            <wp:extent cx="5271135" cy="5352415"/>
            <wp:effectExtent l="0" t="0" r="1206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5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</w:t>
      </w:r>
      <w:r>
        <w:rPr>
          <w:rFonts w:hint="default"/>
          <w:lang w:eastAsia="zh-Hans"/>
        </w:rPr>
        <w:t>GC</w:t>
      </w:r>
      <w:r>
        <w:rPr>
          <w:rFonts w:hint="eastAsia"/>
          <w:lang w:val="en-US" w:eastAsia="zh-Hans"/>
        </w:rPr>
        <w:t>监控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http://localhost:8099/cvm/gc/getGC?pid=52255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9BBB59"/>
            <w:vAlign w:val="center"/>
          </w:tcPr>
          <w:p>
            <w:pPr>
              <w:jc w:val="center"/>
              <w:rPr>
                <w:rFonts w:hint="default"/>
                <w:color w:val="auto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9BBB59"/>
            <w:vAlign w:val="center"/>
          </w:tcPr>
          <w:p>
            <w:pPr>
              <w:jc w:val="center"/>
              <w:rPr>
                <w:rFonts w:hint="default"/>
                <w:color w:val="auto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gcCollectors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gc集合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name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gc名称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collectionCount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GC执行次数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collectionTime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GC总耗时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（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ms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）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nonHeapMemoryUsage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堆内存使用情况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（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）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heapMemoryUsage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非堆内存使用情况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（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）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init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JVM 初始化分配的内存大小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（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）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used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当前使用的内存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（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）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committed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 已承诺可用的内存（操作系统已保证可用）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（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）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max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可用的最大内存（-1 表示未定义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）（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）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6690" cy="5450205"/>
            <wp:effectExtent l="0" t="0" r="16510" b="1079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5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获取场景配置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http://localhost:8099/cvm/config/getConfig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  <w:t>/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6690" cy="4914265"/>
            <wp:effectExtent l="0" t="0" r="16510" b="133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1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Hans" w:bidi="ar-SA"/>
        </w:rPr>
      </w:pPr>
      <w:r>
        <w:rPr>
          <w:rFonts w:hint="eastAsia" w:cstheme="minorBidi"/>
          <w:b/>
          <w:kern w:val="44"/>
          <w:sz w:val="44"/>
          <w:szCs w:val="24"/>
          <w:lang w:val="en-US" w:eastAsia="zh-Hans" w:bidi="ar-SA"/>
        </w:rPr>
        <w:t>添加远程主机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http://localhost:8099/cvm/remote/addRemote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（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body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）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ip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主机ip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375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(int)port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主机端口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398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(String)username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用户名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(String)password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密码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7960" cy="4161790"/>
            <wp:effectExtent l="0" t="0" r="15240" b="381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Hans" w:bidi="ar-SA"/>
        </w:rPr>
      </w:pPr>
      <w:r>
        <w:rPr>
          <w:rFonts w:hint="eastAsia"/>
          <w:lang w:val="en-US" w:eastAsia="zh-Hans"/>
        </w:rPr>
        <w:t>获取远程主机列表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  <w:t>/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2405" cy="4577080"/>
            <wp:effectExtent l="0" t="0" r="10795" b="203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Hans" w:bidi="ar-SA"/>
        </w:rPr>
      </w:pPr>
      <w:r>
        <w:rPr>
          <w:rFonts w:hint="eastAsia" w:cstheme="minorBidi"/>
          <w:b/>
          <w:kern w:val="44"/>
          <w:sz w:val="44"/>
          <w:szCs w:val="24"/>
          <w:lang w:val="en-US" w:eastAsia="zh-Hans" w:bidi="ar-SA"/>
        </w:rPr>
        <w:t>删除远程主机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http://localhost:8099/cvm/remote/deleteRemote?id=4a556662-bf3e-4f9e-82c3-3e1a3f98d1d6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delete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2405" cy="3949700"/>
            <wp:effectExtent l="0" t="0" r="10795" b="1270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获取远程主机概述信息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注意⚠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远程jvm需要加上以下参数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-Dcom.sun.management.jmxremote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-Dcom.sun.management.jmxremote.port=9010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-Dcom.sun.management.jmxremote.authenticate=false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-Dcom.sun.management.jmxremote.ssl=false</w:t>
      </w:r>
    </w:p>
    <w:p>
      <w:pPr>
        <w:rPr>
          <w:rFonts w:hint="default"/>
          <w:lang w:eastAsia="zh-Hans"/>
        </w:rPr>
      </w:pP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http://localhost:8099/cvm/remote/getRemoteOverview?id=e2b4e8ef-27ab-48b3-9f61-2e253c615b8d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host_ip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ip地址</w:t>
            </w:r>
          </w:p>
        </w:tc>
      </w:tr>
      <w:tr>
        <w:tc>
          <w:tcPr>
            <w:tcW w:w="4261" w:type="dxa"/>
            <w:tcBorders>
              <w:top w:val="dotted" w:color="auto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main_class</w:t>
            </w:r>
          </w:p>
        </w:tc>
        <w:tc>
          <w:tcPr>
            <w:tcW w:w="4261" w:type="dxa"/>
            <w:tcBorders>
              <w:top w:val="dotted" w:color="auto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主类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jvm_name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jvm名称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java_version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java版本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java_home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java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 xml:space="preserve"> 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home路径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input_arguments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参数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system_properties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系统属性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系统名称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os_arch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系统架构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os_version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系统版本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2405" cy="5471160"/>
            <wp:effectExtent l="0" t="0" r="10795" b="1524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获取远程主机GC监控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http://localhost:8099/cvm/remote/getRemoteGC?id=e2b4e8ef-27ab-48b3-9f61-2e253c615b8d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9865" cy="5427345"/>
            <wp:effectExtent l="0" t="0" r="13335" b="825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获取远程监视信息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http://localhost:8099/cvm/remote/getRemoteMonitor?id=e2b4e8ef-27ab-48b3-9f61-2e253c615b8d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default"/>
          <w:lang w:eastAsia="zh-Hans"/>
        </w:rPr>
        <w:t>postman</w:t>
      </w:r>
      <w:r>
        <w:rPr>
          <w:rFonts w:hint="eastAsia"/>
          <w:lang w:val="en-US" w:eastAsia="zh-Hans"/>
        </w:rPr>
        <w:t>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9230" cy="5601335"/>
            <wp:effectExtent l="0" t="0" r="13970" b="1206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0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获取远程线程列表信息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http://localhost:8099/cvm/remote/getRemoteThreads?id=e2b4e8ef-27ab-48b3-9f61-2e253c615b8d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default"/>
          <w:lang w:eastAsia="zh-Hans"/>
        </w:rPr>
        <w:t>postman</w:t>
      </w:r>
      <w:r>
        <w:rPr>
          <w:rFonts w:hint="eastAsia"/>
          <w:lang w:val="en-US" w:eastAsia="zh-Hans"/>
        </w:rPr>
        <w:t>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7325" cy="5492115"/>
            <wp:effectExtent l="0" t="0" r="15875" b="1968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9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开始远程cpu分析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http://localhost:8099/cvm/remote/cpu/start?id=e2b4e8ef-27ab-48b3-9f61-2e253c615b8d&amp;filterType=include&amp;filter=jdbc,IO&amp;refreshPeriod=10000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90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场景过滤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filterType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(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include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/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Hans" w:bidi="ar"/>
              </w:rPr>
              <w:t>exclude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Hans" w:bidi="ar"/>
              </w:rPr>
              <w:t>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过滤类型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(long)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refreshPeriod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监控返回频率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(ms)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7960" cy="5162550"/>
            <wp:effectExtent l="0" t="0" r="15240" b="1905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获取远程cpu分析数据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http://localhost:8099/cvm/remote/cpu/stream?id=e2b4e8ef-27ab-48b3-9f61-2e253c615b8d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9230" cy="5713730"/>
            <wp:effectExtent l="0" t="0" r="13970" b="127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1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停止远程cpu分析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http://localhost:8099/cvm/remote/cpu/stop?id=e2b4e8ef-27ab-48b3-9f61-2e253c615b8d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6055" cy="4471670"/>
            <wp:effectExtent l="0" t="0" r="17145" b="24130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开始远程内存分析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http://localhost:8099/cvm/remote/memory/start?id=e2b4e8ef-27ab-48b3-9f61-2e253c615b8d&amp;filterType=include&amp;filter=memory&amp;refreshPeriod=10000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90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场景过滤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filterType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(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include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/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Hans" w:bidi="ar"/>
              </w:rPr>
              <w:t>exclude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Hans" w:bidi="ar"/>
              </w:rPr>
              <w:t>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过滤类型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(long)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refreshPeriod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监控返回频率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(ms)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default"/>
          <w:lang w:eastAsia="zh-Hans"/>
        </w:rPr>
        <w:t>postman</w:t>
      </w:r>
      <w:r>
        <w:rPr>
          <w:rFonts w:hint="eastAsia"/>
          <w:lang w:val="en-US" w:eastAsia="zh-Hans"/>
        </w:rPr>
        <w:t>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7325" cy="5080000"/>
            <wp:effectExtent l="0" t="0" r="15875" b="0"/>
            <wp:docPr id="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获取远程内存分析数据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http://localhost:8099/cvm/remote/memory/stream?id=e2b4e8ef-27ab-48b3-9f61-2e253c615b8d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3040" cy="5328920"/>
            <wp:effectExtent l="0" t="0" r="10160" b="5080"/>
            <wp:docPr id="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2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停止远程内存分析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http://localhost:8099/cvm/remote/memory/stop?id=e2b4e8ef-27ab-48b3-9f61-2e253c615b8d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9230" cy="4572635"/>
            <wp:effectExtent l="0" t="0" r="13970" b="24765"/>
            <wp:docPr id="3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获取远程死锁分析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http://localhost:8099/cvm/remote/getRemoteThreadTree?id=e2b4e8ef-27ab-48b3-9f61-2e253c615b8d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7960" cy="5591810"/>
            <wp:effectExtent l="0" t="0" r="15240" b="21590"/>
            <wp:docPr id="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9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获取远程线程dump信息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http://localhost:8099/cvm/remote/getRemoteDump?id=e2b4e8ef-27ab-48b3-9f61-2e253c615b8d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1770" cy="5577840"/>
            <wp:effectExtent l="0" t="0" r="11430" b="10160"/>
            <wp:docPr id="3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死锁例子</w:t>
      </w:r>
      <w:r>
        <w:rPr>
          <w:rFonts w:hint="default"/>
          <w:lang w:eastAsia="zh-Hans"/>
        </w:rPr>
        <w:t>：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public class DeadlockExample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static class Resource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private final String name;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public Resource(String name)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this.name = name;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public String getName()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return name;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public static void main(String[] args)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final Resource resourceA = new Resource("ResourceA");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final Resource resourceB = new Resource("ResourceB");</w:t>
      </w:r>
    </w:p>
    <w:p>
      <w:pPr>
        <w:bidi w:val="0"/>
        <w:rPr>
          <w:rFonts w:hint="default"/>
          <w:lang w:eastAsia="zh-Hans"/>
        </w:rPr>
      </w:pP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// 线程1尝试先锁 resourceA 再锁 resourceB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Thread thread1 = new Thread(() -&gt;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synchronized (resourceA)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System.out.println("Thread 1 拿到了 " + resourceA.getName());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try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Thread.sleep(100); // 模拟处理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 catch (InterruptedException e)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e.printStackTrace();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synchronized (resourceB)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System.out.println("Thread 1 拿到了 " + resourceB.getName());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// 线程2尝试先锁 resourceB 再锁 resourceA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Thread thread2 = new Thread(() -&gt;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synchronized (resourceB)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System.out.println("Thread 2 拿到了 " + resourceB.getName());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try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Thread.sleep(100); // 模拟处理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 catch (InterruptedException e)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e.printStackTrace();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synchronized (resourceA)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System.out.println("Thread 2 拿到了 " + resourceA.getName());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thread1.start();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thread2.start();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bidi w:val="0"/>
        <w:rPr>
          <w:rFonts w:hint="default"/>
          <w:lang w:eastAsia="zh-Hans"/>
        </w:rPr>
      </w:pPr>
    </w:p>
    <w:p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内存泄漏例子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public class TestHeap {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private static final List&lt;byte[]&gt; LEAKY_LIST = new ArrayList&lt;&gt;();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public static void main(String[] args) throws InterruptedException {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System.out.println("开始填充内存...");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for (int i = 0; i &lt; Integer.MAX_VALUE; i++) {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// 每次分配 1MB 的字节数组并保存到静态集合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LEAKY_LIST.add(new byte[1024 * 1024]);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// 每 100 次打印一次，便于观察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if (i % 100 == 0) {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System.out.printf("已分配 %d MB%n", i);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// 慢一点，方便用 jvisualvm / jconsole 观察内存增长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Thread.sleep(100);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AC77D5"/>
    <w:multiLevelType w:val="multilevel"/>
    <w:tmpl w:val="D3AC77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苹方-简" w:hAnsi="苹方-简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苹方-简" w:hAnsi="苹方-简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苹方-简" w:hAnsi="苹方-简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苹方-简" w:hAnsi="苹方-简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苹方-简" w:hAnsi="苹方-简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苹方-简" w:hAnsi="苹方-简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苹方-简" w:hAnsi="苹方-简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苹方-简" w:hAnsi="苹方-简"/>
      </w:rPr>
    </w:lvl>
  </w:abstractNum>
  <w:abstractNum w:abstractNumId="1">
    <w:nsid w:val="EB0DEFBC"/>
    <w:multiLevelType w:val="multilevel"/>
    <w:tmpl w:val="EB0DEF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C94D1"/>
    <w:rsid w:val="07F45990"/>
    <w:rsid w:val="13BFAE6F"/>
    <w:rsid w:val="2ADB7EDA"/>
    <w:rsid w:val="337780D9"/>
    <w:rsid w:val="37FC4523"/>
    <w:rsid w:val="3BEAD9E0"/>
    <w:rsid w:val="3BF4FFE1"/>
    <w:rsid w:val="3BFDD06B"/>
    <w:rsid w:val="3CDC94D1"/>
    <w:rsid w:val="3CF6BC02"/>
    <w:rsid w:val="3FBF0871"/>
    <w:rsid w:val="3FFB639E"/>
    <w:rsid w:val="4EFF8E60"/>
    <w:rsid w:val="53FE9735"/>
    <w:rsid w:val="57F70305"/>
    <w:rsid w:val="57FFF6DD"/>
    <w:rsid w:val="5A5DF8A6"/>
    <w:rsid w:val="5BBFF407"/>
    <w:rsid w:val="5F6F8586"/>
    <w:rsid w:val="66FEB2E3"/>
    <w:rsid w:val="66FFA061"/>
    <w:rsid w:val="6AB9583D"/>
    <w:rsid w:val="6BFF0504"/>
    <w:rsid w:val="6ECFFD09"/>
    <w:rsid w:val="7557AB26"/>
    <w:rsid w:val="77DFA068"/>
    <w:rsid w:val="7BD3F9B2"/>
    <w:rsid w:val="7BFB4F67"/>
    <w:rsid w:val="7CBF487A"/>
    <w:rsid w:val="7D6F4F35"/>
    <w:rsid w:val="7DB99C2D"/>
    <w:rsid w:val="7DE9DD8B"/>
    <w:rsid w:val="7DF711D0"/>
    <w:rsid w:val="7DFB23FE"/>
    <w:rsid w:val="7F7FFC06"/>
    <w:rsid w:val="7FBF7E39"/>
    <w:rsid w:val="7FCF0B65"/>
    <w:rsid w:val="7FDD93F7"/>
    <w:rsid w:val="7FEF6CBB"/>
    <w:rsid w:val="7FEF9222"/>
    <w:rsid w:val="7FF35196"/>
    <w:rsid w:val="7FFB1035"/>
    <w:rsid w:val="8DDB1691"/>
    <w:rsid w:val="9DDF996C"/>
    <w:rsid w:val="9F3F7025"/>
    <w:rsid w:val="ABB75C7F"/>
    <w:rsid w:val="AE7D612C"/>
    <w:rsid w:val="B3FF808C"/>
    <w:rsid w:val="BDEFE4D9"/>
    <w:rsid w:val="BFBC0A75"/>
    <w:rsid w:val="BFCCA004"/>
    <w:rsid w:val="BFEF30FB"/>
    <w:rsid w:val="BFFEF1A5"/>
    <w:rsid w:val="BFFFD7D0"/>
    <w:rsid w:val="C9FB5FDC"/>
    <w:rsid w:val="C9FD4EC2"/>
    <w:rsid w:val="CFDFF669"/>
    <w:rsid w:val="D9D63256"/>
    <w:rsid w:val="DA3D1F96"/>
    <w:rsid w:val="DB2A5AD5"/>
    <w:rsid w:val="DDD3F7B2"/>
    <w:rsid w:val="E2F33432"/>
    <w:rsid w:val="E9FF08EB"/>
    <w:rsid w:val="ED5746B3"/>
    <w:rsid w:val="EEA6991E"/>
    <w:rsid w:val="EEA72DA2"/>
    <w:rsid w:val="EEC72AA1"/>
    <w:rsid w:val="EF7DFCCB"/>
    <w:rsid w:val="EFAD5BFB"/>
    <w:rsid w:val="EFE67CE1"/>
    <w:rsid w:val="F5FB5DEE"/>
    <w:rsid w:val="F76ED1AC"/>
    <w:rsid w:val="F77FDED3"/>
    <w:rsid w:val="F7FF236D"/>
    <w:rsid w:val="F85862F5"/>
    <w:rsid w:val="F8EB3798"/>
    <w:rsid w:val="F9BD959F"/>
    <w:rsid w:val="FBB7FF94"/>
    <w:rsid w:val="FBDB595F"/>
    <w:rsid w:val="FD36E5B0"/>
    <w:rsid w:val="FDD7D9D4"/>
    <w:rsid w:val="FDDB44EB"/>
    <w:rsid w:val="FDE5E86E"/>
    <w:rsid w:val="FDE8D2E8"/>
    <w:rsid w:val="FDFF33BD"/>
    <w:rsid w:val="FE67B8B6"/>
    <w:rsid w:val="FE9E8AAA"/>
    <w:rsid w:val="FF41C25E"/>
    <w:rsid w:val="FF7A5BEF"/>
    <w:rsid w:val="FF7F6B8D"/>
    <w:rsid w:val="FFB7065D"/>
    <w:rsid w:val="FFBF6269"/>
    <w:rsid w:val="FFFEA686"/>
    <w:rsid w:val="FFFF6804"/>
    <w:rsid w:val="FFFFE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2025-08-30T18:35:00Z</dcterms:created>
  <dc:creator>cong</dc:creator>
  <cp:lastModifiedBy>cong</cp:lastModifiedBy>
  <dcterms:modified xsi:type="dcterms:W3CDTF">2025-09-28T14:42:16Z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9B8D19D644B0ECBEEC11B1683ECC5539_41</vt:lpwstr>
  </property>
</Properties>
</file>