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5A3B7330" w14:textId="77777777" w:rsidR="00711516" w:rsidRPr="00C3381D" w:rsidRDefault="0037729F">
      <w:pPr>
        <w:spacing w:after="160"/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b/>
          <w:color w:val="2454DB"/>
          <w:sz w:val="18"/>
          <w:lang w:eastAsia="ko-KR"/>
        </w:rPr>
        <w:t>MVP FUNCTIONAL DEFINITION</w:t>
      </w:r>
    </w:p>
    <w:p w14:paraId="35BECBAF" w14:textId="77777777" w:rsidR="00711516" w:rsidRPr="00C3381D" w:rsidRDefault="0037729F">
      <w:pPr>
        <w:keepNext/>
        <w:spacing w:after="160"/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b/>
          <w:sz w:val="50"/>
          <w:lang w:eastAsia="ko-KR"/>
        </w:rPr>
        <w:t>글로벌 개인정보 문서 서비스</w:t>
      </w:r>
      <w:r w:rsidRPr="00C3381D">
        <w:rPr>
          <w:rFonts w:ascii="맑은 고딕" w:eastAsia="맑은 고딕" w:hAnsi="맑은 고딕"/>
          <w:b/>
          <w:sz w:val="50"/>
          <w:lang w:eastAsia="ko-KR"/>
        </w:rPr>
        <w:br/>
        <w:t>기능정의서</w:t>
      </w:r>
    </w:p>
    <w:p w14:paraId="7398CAD8" w14:textId="77777777" w:rsidR="00711516" w:rsidRPr="00C3381D" w:rsidRDefault="0037729F">
      <w:pPr>
        <w:spacing w:after="320"/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color w:val="17356F"/>
          <w:sz w:val="27"/>
          <w:lang w:eastAsia="ko-KR"/>
        </w:rPr>
        <w:t>지금 만들어야 할 기능과 완료조건을 빠르게 판단하는 핵심본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11516" w:rsidRPr="00C3381D" w14:paraId="14D16311" w14:textId="77777777">
        <w:trPr>
          <w:cantSplit/>
          <w:tblHeader/>
        </w:trPr>
        <w:tc>
          <w:tcPr>
            <w:tcW w:w="19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AB3E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9"/>
              </w:rPr>
              <w:t>항목</w:t>
            </w:r>
          </w:p>
        </w:tc>
        <w:tc>
          <w:tcPr>
            <w:tcW w:w="74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3D37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9"/>
              </w:rPr>
              <w:t>기준</w:t>
            </w:r>
          </w:p>
        </w:tc>
      </w:tr>
      <w:tr w:rsidR="00711516" w:rsidRPr="00C3381D" w14:paraId="6138BC5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2ED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9"/>
              </w:rPr>
              <w:t>문서 목적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83C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9"/>
                <w:lang w:eastAsia="ko-KR"/>
              </w:rPr>
              <w:t>기획·디자인·개발자가 MVP 구현 범위와 완료조건을 같은 기준으로 판단</w:t>
            </w:r>
          </w:p>
        </w:tc>
      </w:tr>
      <w:tr w:rsidR="00711516" w:rsidRPr="00C3381D" w14:paraId="64586D3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2FD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9"/>
              </w:rPr>
              <w:t>첫 고객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7F8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9"/>
                <w:lang w:eastAsia="ko-KR"/>
              </w:rPr>
              <w:t>법무팀 없이 해외 출시를 준비하는 개인 예비창업자·국내 소프트웨어 초기기업</w:t>
            </w:r>
          </w:p>
        </w:tc>
      </w:tr>
      <w:tr w:rsidR="00711516" w:rsidRPr="00C3381D" w14:paraId="795A5D4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4EC5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9"/>
              </w:rPr>
              <w:t>초기 관할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A95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9"/>
                <w:lang w:eastAsia="ko-KR"/>
              </w:rPr>
              <w:t>대한민국 · 캘리포니아 · 일본 · 싱가포르</w:t>
            </w:r>
          </w:p>
        </w:tc>
      </w:tr>
      <w:tr w:rsidR="00711516" w:rsidRPr="00C3381D" w14:paraId="605ECE3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2B23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9"/>
              </w:rPr>
              <w:t>핵심 결과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95F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9"/>
                <w:lang w:eastAsia="ko-KR"/>
              </w:rPr>
              <w:t>고객이 확인한 처리 사실로 국가별 문서를 만들고 승인·발행·버전을 관리</w:t>
            </w:r>
          </w:p>
        </w:tc>
      </w:tr>
      <w:tr w:rsidR="00711516" w:rsidRPr="00C3381D" w14:paraId="044366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9325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9"/>
              </w:rPr>
              <w:t>구현 구분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668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9"/>
                <w:lang w:eastAsia="ko-KR"/>
              </w:rPr>
              <w:t>필수 구현(MVP) · 재량 구현 · 현재 구현 제외</w:t>
            </w:r>
          </w:p>
        </w:tc>
      </w:tr>
      <w:tr w:rsidR="00711516" w:rsidRPr="00C3381D" w14:paraId="4F4D708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1562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9"/>
              </w:rPr>
              <w:t>상세자료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0FE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9"/>
                <w:lang w:eastAsia="ko-KR"/>
              </w:rPr>
              <w:t>도메인·상태·비기능·오픈소스·기존 ID 매핑은 기술검토 부록 참조</w:t>
            </w:r>
          </w:p>
        </w:tc>
      </w:tr>
      <w:tr w:rsidR="00711516" w:rsidRPr="00C3381D" w14:paraId="4F4D708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문서 버전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v2.9 · 2026-08-25</w:t>
            </w:r>
          </w:p>
        </w:tc>
      </w:tr>
    </w:tbl>
    <w:p w14:paraId="68E1DF4D" w14:textId="77777777" w:rsidR="00711516" w:rsidRPr="00C3381D" w:rsidRDefault="00711516">
      <w:pPr>
        <w:spacing w:before="80" w:after="0"/>
        <w:rPr>
          <w:rFonts w:ascii="맑은 고딕" w:eastAsia="맑은 고딕" w:hAnsi="맑은 고딕"/>
          <w:lang w:eastAsia="ko-K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516" w:rsidRPr="00C3381D" w14:paraId="0F169B55" w14:textId="77777777">
        <w:trPr>
          <w:cantSplit/>
        </w:trPr>
        <w:tc>
          <w:tcPr>
            <w:tcW w:w="9360" w:type="dxa"/>
            <w:shd w:val="clear" w:color="auto" w:fill="FBE9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7007" w14:textId="77777777" w:rsidR="00711516" w:rsidRPr="00C3381D" w:rsidRDefault="0037729F">
            <w:pPr>
              <w:spacing w:before="40" w:after="40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color w:val="A13D2D"/>
                <w:sz w:val="20"/>
                <w:lang w:eastAsia="ko-KR"/>
              </w:rPr>
              <w:t xml:space="preserve">최상위 원칙  </w:t>
            </w:r>
            <w:r w:rsidRPr="00C3381D">
              <w:rPr>
                <w:rFonts w:ascii="맑은 고딕" w:eastAsia="맑은 고딕" w:hAnsi="맑은 고딕"/>
                <w:sz w:val="20"/>
                <w:lang w:eastAsia="ko-KR"/>
              </w:rPr>
              <w:t>실제 최종사용자 개인정보는 입력받지 않습니다. 문서 작성 시 공식 법령·지침을 조회하지만 수집만으로 법률 콘텐츠가 승인되지는 않으며 법적 의미와 적용 여부는 사람이 판단합니다. 미확인 사실과 미승인·비활성 조항은 공개 문서에 반영하지 않고 고객 승인 없이 자동 발행하지 않습니다.</w:t>
            </w:r>
          </w:p>
        </w:tc>
      </w:tr>
    </w:tbl>
    <w:p w14:paraId="7151B6BC" w14:textId="77777777" w:rsidR="00711516" w:rsidRDefault="0037729F">
      <w:pPr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lang w:eastAsia="ko-KR"/>
        </w:rPr>
        <w:br w:type="page"/>
      </w:r>
    </w:p>
    <w:sdt>
      <w:sdtPr>
        <w:rPr>
          <w:rFonts w:ascii="맑은 고딕" w:eastAsia="맑은 고딕" w:hAnsi="맑은 고딕" w:cs="맑은 고딕" w:hint="eastAsia"/>
          <w:b w:val="0"/>
          <w:bCs w:val="0"/>
          <w:color w:val="16243A"/>
          <w:sz w:val="22"/>
          <w:szCs w:val="22"/>
          <w:lang w:val="ko-KR" w:eastAsia="ko-KR"/>
        </w:rPr>
        <w:id w:val="365573251"/>
        <w:docPartObj>
          <w:docPartGallery w:val="Table of Contents"/>
          <w:docPartUnique/>
        </w:docPartObj>
      </w:sdtPr>
      <w:sdtEndPr>
        <w:rPr>
          <w:rFonts w:ascii="Apple SD Gothic Neo" w:eastAsia="Apple SD Gothic Neo" w:hAnsi="Apple SD Gothic Neo" w:cstheme="minorBidi" w:hint="default"/>
          <w:lang w:eastAsia="en-US"/>
        </w:rPr>
      </w:sdtEndPr>
      <w:sdtContent>
        <w:p w14:paraId="66DC469A" w14:textId="77777777" w:rsidR="00017D6D" w:rsidRDefault="00017D6D">
          <w:pPr>
            <w:pStyle w:val="TOC"/>
          </w:pPr>
          <w:r>
            <w:rPr>
              <w:rFonts w:ascii="맑은 고딕" w:eastAsia="맑은 고딕" w:hAnsi="맑은 고딕" w:cs="맑은 고딕" w:hint="eastAsia"/>
              <w:lang w:val="ko-KR" w:eastAsia="ko-KR"/>
            </w:rPr>
            <w:t>목차</w:t>
          </w:r>
        </w:p>
        <w:p w14:paraId="2B8D68F9" w14:textId="77777777" w:rsidR="00017D6D" w:rsidRDefault="00017D6D">
          <w:pPr>
            <w:pStyle w:val="13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78456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MVP 한눈에 보기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E8ED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57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A.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이번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CF73" w14:textId="77777777" w:rsidR="00017D6D" w:rsidRDefault="00017D6D">
          <w:pPr>
            <w:pStyle w:val="13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58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필수 구현 기능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73249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59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A.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프로젝트 준비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0D9C" w14:textId="77777777" w:rsidR="00017D6D" w:rsidRDefault="00017D6D">
          <w:pPr>
            <w:pStyle w:val="36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0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 xml:space="preserve">※ SET-04 </w:t>
            </w:r>
            <w:r w:rsidRPr="008922DC">
              <w:rPr>
                <w:rStyle w:val="aff3"/>
                <w:rFonts w:ascii="맑은 고딕" w:eastAsia="맑은 고딕" w:hAnsi="맑은 고딕" w:cs="맑은 고딕"/>
                <w:noProof/>
              </w:rPr>
              <w:t>고위험</w:t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 xml:space="preserve"> </w:t>
            </w:r>
            <w:r w:rsidRPr="008922DC">
              <w:rPr>
                <w:rStyle w:val="aff3"/>
                <w:rFonts w:ascii="맑은 고딕" w:eastAsia="맑은 고딕" w:hAnsi="맑은 고딕" w:cs="맑은 고딕"/>
                <w:noProof/>
              </w:rPr>
              <w:t>서비스</w:t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 xml:space="preserve"> </w:t>
            </w:r>
            <w:r w:rsidRPr="008922DC">
              <w:rPr>
                <w:rStyle w:val="aff3"/>
                <w:rFonts w:ascii="맑은 고딕" w:eastAsia="맑은 고딕" w:hAnsi="맑은 고딕" w:cs="맑은 고딕"/>
                <w:noProof/>
              </w:rPr>
              <w:t>판단</w:t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 xml:space="preserve"> </w:t>
            </w:r>
            <w:r w:rsidRPr="008922DC">
              <w:rPr>
                <w:rStyle w:val="aff3"/>
                <w:rFonts w:ascii="맑은 고딕" w:eastAsia="맑은 고딕" w:hAnsi="맑은 고딕" w:cs="맑은 고딕"/>
                <w:noProof/>
              </w:rPr>
              <w:t>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3F383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1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B.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자료 입력과 안전검사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1BA43" w14:textId="77777777" w:rsidR="00017D6D" w:rsidRDefault="00017D6D" w:rsidP="00017D6D">
          <w:pPr>
            <w:pStyle w:val="28"/>
            <w:numPr>
              <w:ilvl w:val="0"/>
              <w:numId w:val="13"/>
            </w:numPr>
            <w:ind w:leftChars="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2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INP-01 MVP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75BB" w14:textId="77777777" w:rsidR="00017D6D" w:rsidRDefault="00017D6D" w:rsidP="00017D6D">
          <w:pPr>
            <w:pStyle w:val="28"/>
            <w:numPr>
              <w:ilvl w:val="0"/>
              <w:numId w:val="13"/>
            </w:numPr>
            <w:ind w:leftChars="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3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INP-02 MVP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5528" w14:textId="77777777" w:rsidR="00017D6D" w:rsidRDefault="00017D6D" w:rsidP="00017D6D">
          <w:pPr>
            <w:pStyle w:val="28"/>
            <w:numPr>
              <w:ilvl w:val="0"/>
              <w:numId w:val="13"/>
            </w:numPr>
            <w:ind w:leftChars="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4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INP-03 MVP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D1A7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5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C.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처리 사실 추출과 고객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9948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6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D.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국가별 문서 생성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F400A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7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E.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승인·발행·버전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9428" w14:textId="77777777" w:rsidR="00017D6D" w:rsidRDefault="00017D6D" w:rsidP="00017D6D">
          <w:pPr>
            <w:pStyle w:val="28"/>
            <w:ind w:left="220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8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F.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운영·법률 콘텐츠·삭제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71D0" w14:textId="77777777" w:rsidR="00017D6D" w:rsidRDefault="00017D6D">
          <w:pPr>
            <w:pStyle w:val="13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69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공통 검증과 발행 차단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303A4" w14:textId="77777777" w:rsidR="00017D6D" w:rsidRDefault="00017D6D">
          <w:pPr>
            <w:pStyle w:val="13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70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4.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재량 구현·현재 구현 제외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F8491" w14:textId="77777777" w:rsidR="00017D6D" w:rsidRDefault="00017D6D">
          <w:pPr>
            <w:pStyle w:val="13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8478471" w:history="1">
            <w:r w:rsidRPr="008922DC">
              <w:rPr>
                <w:rStyle w:val="aff3"/>
                <w:rFonts w:ascii="맑은 고딕" w:eastAsia="맑은 고딕" w:hAnsi="맑은 고딕"/>
                <w:noProof/>
              </w:rPr>
              <w:t>5.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8922DC">
              <w:rPr>
                <w:rStyle w:val="aff3"/>
                <w:rFonts w:ascii="맑은 고딕" w:eastAsia="맑은 고딕" w:hAnsi="맑은 고딕"/>
                <w:noProof/>
              </w:rPr>
              <w:t>핵심 수용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8E48" w14:textId="77777777" w:rsidR="00017D6D" w:rsidRDefault="00017D6D">
          <w:r>
            <w:rPr>
              <w:b/>
              <w:bCs/>
              <w:lang w:val="ko-KR"/>
            </w:rPr>
            <w:fldChar w:fldCharType="end"/>
          </w:r>
        </w:p>
      </w:sdtContent>
    </w:sdt>
    <w:p w14:paraId="6A1857AA" w14:textId="77777777" w:rsidR="00017D6D" w:rsidRDefault="00017D6D">
      <w:pPr>
        <w:rPr>
          <w:rFonts w:ascii="맑은 고딕" w:eastAsia="맑은 고딕" w:hAnsi="맑은 고딕"/>
          <w:lang w:eastAsia="ko-KR"/>
        </w:rPr>
      </w:pPr>
    </w:p>
    <w:p w14:paraId="42E80A2C" w14:textId="77777777" w:rsidR="00017D6D" w:rsidRDefault="00017D6D">
      <w:pPr>
        <w:rPr>
          <w:rFonts w:ascii="맑은 고딕" w:eastAsia="맑은 고딕" w:hAnsi="맑은 고딕"/>
          <w:lang w:eastAsia="ko-KR"/>
        </w:rPr>
      </w:pPr>
    </w:p>
    <w:p w14:paraId="5ADB05A9" w14:textId="77777777" w:rsidR="00017D6D" w:rsidRPr="00017D6D" w:rsidRDefault="00017D6D">
      <w:pPr>
        <w:rPr>
          <w:rFonts w:ascii="맑은 고딕" w:eastAsia="맑은 고딕" w:hAnsi="맑은 고딕"/>
          <w:lang w:eastAsia="ko-KR"/>
        </w:rPr>
      </w:pPr>
    </w:p>
    <w:p w14:paraId="1F750FC5" w14:textId="77777777" w:rsidR="00711516" w:rsidRPr="00C3381D" w:rsidRDefault="0037729F" w:rsidP="00C3381D">
      <w:pPr>
        <w:pStyle w:val="1"/>
        <w:numPr>
          <w:ilvl w:val="0"/>
          <w:numId w:val="3"/>
        </w:numPr>
        <w:rPr>
          <w:rFonts w:ascii="맑은 고딕" w:eastAsia="맑은 고딕" w:hAnsi="맑은 고딕"/>
        </w:rPr>
      </w:pPr>
      <w:bookmarkStart w:id="0" w:name="_Toc238478456"/>
      <w:r w:rsidRPr="00C3381D">
        <w:rPr>
          <w:rFonts w:ascii="맑은 고딕" w:eastAsia="맑은 고딕" w:hAnsi="맑은 고딕"/>
        </w:rPr>
        <w:lastRenderedPageBreak/>
        <w:t>M</w:t>
      </w:r>
      <w:bookmarkEnd w:id="0"/>
      <w:r w:rsidR="00017D6D">
        <w:rPr>
          <w:rFonts w:ascii="맑은 고딕" w:eastAsia="맑은 고딕" w:hAnsi="맑은 고딕" w:hint="eastAsia"/>
          <w:lang w:eastAsia="ko-KR"/>
        </w:rPr>
        <w:t>VP 개요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516" w:rsidRPr="00C3381D" w14:paraId="0F834067" w14:textId="77777777">
        <w:trPr>
          <w:cantSplit/>
        </w:trPr>
        <w:tc>
          <w:tcPr>
            <w:tcW w:w="93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AB734" w14:textId="77777777" w:rsidR="00711516" w:rsidRPr="00C3381D" w:rsidRDefault="0037729F">
            <w:pPr>
              <w:spacing w:before="40" w:after="40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color w:val="2454DB"/>
                <w:sz w:val="20"/>
                <w:lang w:eastAsia="ko-KR"/>
              </w:rPr>
              <w:t xml:space="preserve">완료의 정의  </w:t>
            </w:r>
            <w:r w:rsidRPr="00C3381D">
              <w:rPr>
                <w:rFonts w:ascii="맑은 고딕" w:eastAsia="맑은 고딕" w:hAnsi="맑은 고딕"/>
                <w:sz w:val="20"/>
                <w:lang w:eastAsia="ko-KR"/>
              </w:rPr>
              <w:t>사용자가 안전한 서비스 자료를 입력하고 처리 사실을 확인한 뒤, 지원하는 4개 관할 중 선택한 목표 국가의 문서를 검토·승인·발행하고 국가별 버전과 변경 이유를 확인할 수 있으면 핵심 여정이 완료됩니다.</w:t>
            </w:r>
          </w:p>
        </w:tc>
      </w:tr>
    </w:tbl>
    <w:p w14:paraId="394A6238" w14:textId="77777777" w:rsidR="00711516" w:rsidRPr="00C3381D" w:rsidRDefault="00711516">
      <w:pPr>
        <w:spacing w:after="0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50"/>
        <w:gridCol w:w="2500"/>
        <w:gridCol w:w="3150"/>
        <w:gridCol w:w="2760"/>
      </w:tblGrid>
      <w:tr w:rsidR="00711516" w:rsidRPr="00C3381D" w14:paraId="58E754D9" w14:textId="77777777">
        <w:trPr>
          <w:cantSplit/>
          <w:tblHeader/>
        </w:trPr>
        <w:tc>
          <w:tcPr>
            <w:tcW w:w="9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DE06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단계</w:t>
            </w:r>
          </w:p>
        </w:tc>
        <w:tc>
          <w:tcPr>
            <w:tcW w:w="25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8AA9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사용자 행동</w:t>
            </w:r>
          </w:p>
        </w:tc>
        <w:tc>
          <w:tcPr>
            <w:tcW w:w="31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4040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시스템 결과</w:t>
            </w:r>
          </w:p>
        </w:tc>
        <w:tc>
          <w:tcPr>
            <w:tcW w:w="27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9C55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완료조건</w:t>
            </w:r>
          </w:p>
        </w:tc>
      </w:tr>
      <w:tr w:rsidR="00711516" w:rsidRPr="00C3381D" w14:paraId="0234D887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FF38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1. 준비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E0E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표시 주체·서비스·목표 국가 설정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1A43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프로젝트와 필수 표시정보 준비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665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고위험 서비스 제한 통과</w:t>
            </w:r>
          </w:p>
        </w:tc>
      </w:tr>
      <w:tr w:rsidR="00711516" w:rsidRPr="00C3381D" w14:paraId="0F3E0AE3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6552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2. 입력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D00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개별 URL·문서·공급업체 정보 제출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B50D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안전검사 후 허용 자료만 분석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9940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위험정보 외부 전송 없음</w:t>
            </w:r>
          </w:p>
        </w:tc>
      </w:tr>
      <w:tr w:rsidR="00711516" w:rsidRPr="00C3381D" w14:paraId="1A733651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69C0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3. 확인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C8F0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사실 후보 확인·수정·해당 없음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5F0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공통 처리정보 원장 확정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601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필수 사실 모두 결정</w:t>
            </w:r>
          </w:p>
        </w:tc>
      </w:tr>
      <w:tr w:rsidR="00711516" w:rsidRPr="00C3381D" w14:paraId="4B3C25F2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7161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4. 생성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선택한 국가의 문서 생성 요청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작성 시점 공식 출처를 조회해 활성 규칙의 승인 근거와 비교하고, 검토·승인된 규칙·조항으로 선택 국가별 독립 초안을 생성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출처 동일·활성 규칙·생성 근거 확인. 출처 변화 시 검토 완료 전 신규 생성·재생성 차단</w:t>
            </w:r>
          </w:p>
        </w:tc>
      </w:tr>
      <w:tr w:rsidR="00711516" w:rsidRPr="00C3381D" w14:paraId="312E0720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8A42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5. 검토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DB8B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고객 사실과 생성 결과 최종 확인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4DF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발행 가능 여부 계산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0134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모든 차단항목 해결</w:t>
            </w:r>
          </w:p>
        </w:tc>
      </w:tr>
      <w:tr w:rsidR="00711516" w:rsidRPr="00C3381D" w14:paraId="3315B464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2B4B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6. 발행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BFD3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국가별 문서 승인·발행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EAD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공개 URL과 파일 제공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87E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승인·시행일·해시 기록</w:t>
            </w:r>
          </w:p>
        </w:tc>
      </w:tr>
      <w:tr w:rsidR="00711516" w:rsidRPr="00C3381D" w14:paraId="6E9FA0FA" w14:textId="77777777">
        <w:trPr>
          <w:cantSplit/>
        </w:trPr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2EA0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7. 관리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A93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변경 후 새 초안 확인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3447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기존 발행본 보존·새 버전 생성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B73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버전 차이와 이유 추적</w:t>
            </w:r>
          </w:p>
        </w:tc>
      </w:tr>
    </w:tbl>
    <w:p w14:paraId="7CEF9B84" w14:textId="77777777" w:rsidR="00711516" w:rsidRDefault="00711516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1FE5F923" w14:textId="77777777" w:rsidR="00E03BE9" w:rsidRDefault="00E03BE9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38E17255" w14:textId="77777777" w:rsidR="00E03BE9" w:rsidRDefault="00E03BE9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45CC3604" w14:textId="77777777" w:rsidR="00E03BE9" w:rsidRDefault="00E03BE9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2DF54676" w14:textId="77777777" w:rsidR="00E03BE9" w:rsidRDefault="00E03BE9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622CE9DD" w14:textId="77777777" w:rsidR="00E03BE9" w:rsidRDefault="00E03BE9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20754803" w14:textId="77777777" w:rsidR="00E03BE9" w:rsidRDefault="00E03BE9">
      <w:pPr>
        <w:spacing w:before="80" w:after="0"/>
        <w:rPr>
          <w:rFonts w:ascii="맑은 고딕" w:eastAsia="맑은 고딕" w:hAnsi="맑은 고딕" w:hint="eastAsia"/>
          <w:lang w:eastAsia="ko-KR"/>
        </w:rPr>
      </w:pPr>
    </w:p>
    <w:p w14:paraId="63FBEDDA" w14:textId="0036FA87" w:rsidR="00E03BE9" w:rsidRPr="00E03BE9" w:rsidRDefault="00E03BE9">
      <w:pPr>
        <w:spacing w:before="80" w:after="0"/>
        <w:rPr>
          <w:rFonts w:ascii="맑은 고딕" w:eastAsia="맑은 고딕" w:hAnsi="맑은 고딕" w:hint="eastAsia"/>
          <w:b/>
          <w:bCs/>
          <w:sz w:val="28"/>
          <w:szCs w:val="28"/>
          <w:lang w:eastAsia="ko-KR"/>
        </w:rPr>
      </w:pPr>
      <w:r w:rsidRPr="00E03BE9">
        <w:rPr>
          <w:rFonts w:ascii="맑은 고딕" w:eastAsia="맑은 고딕" w:hAnsi="맑은 고딕"/>
          <w:b/>
          <w:bCs/>
          <w:sz w:val="28"/>
          <w:szCs w:val="28"/>
          <w:lang w:eastAsia="ko-KR"/>
        </w:rPr>
        <w:lastRenderedPageBreak/>
        <w:t>시스템</w:t>
      </w:r>
      <w:r w:rsidRPr="00E03BE9">
        <w:rPr>
          <w:rFonts w:ascii="맑은 고딕" w:eastAsia="맑은 고딕" w:hAnsi="맑은 고딕" w:hint="eastAsia"/>
          <w:b/>
          <w:bCs/>
          <w:sz w:val="28"/>
          <w:szCs w:val="28"/>
          <w:lang w:eastAsia="ko-KR"/>
        </w:rPr>
        <w:t xml:space="preserve"> 아키텍처</w:t>
      </w:r>
    </w:p>
    <w:p w14:paraId="120F636C" w14:textId="02E42E75" w:rsidR="00E03BE9" w:rsidRDefault="00E03BE9" w:rsidP="00E03BE9">
      <w:pPr>
        <w:spacing w:before="80" w:after="0"/>
        <w:jc w:val="center"/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noProof/>
          <w:lang w:eastAsia="ko-KR"/>
        </w:rPr>
        <w:drawing>
          <wp:inline distT="0" distB="0" distL="0" distR="0" wp14:anchorId="44B59554" wp14:editId="5A477E74">
            <wp:extent cx="2443810" cy="7669530"/>
            <wp:effectExtent l="0" t="0" r="0" b="7620"/>
            <wp:docPr id="1682846293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778" cy="767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0B2C" w14:textId="77777777" w:rsidR="00711516" w:rsidRPr="00C3381D" w:rsidRDefault="0037729F" w:rsidP="00C3381D">
      <w:pPr>
        <w:pStyle w:val="2"/>
        <w:numPr>
          <w:ilvl w:val="1"/>
          <w:numId w:val="5"/>
        </w:numPr>
        <w:rPr>
          <w:rFonts w:ascii="맑은 고딕" w:eastAsia="맑은 고딕" w:hAnsi="맑은 고딕"/>
        </w:rPr>
      </w:pPr>
      <w:bookmarkStart w:id="1" w:name="_Toc238478457"/>
      <w:r w:rsidRPr="00C3381D">
        <w:rPr>
          <w:rFonts w:ascii="맑은 고딕" w:eastAsia="맑은 고딕" w:hAnsi="맑은 고딕"/>
        </w:rPr>
        <w:lastRenderedPageBreak/>
        <w:t>이번 범위</w:t>
      </w:r>
      <w:bookmarkEnd w:id="1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11516" w:rsidRPr="00C3381D" w14:paraId="78B738FA" w14:textId="77777777">
        <w:trPr>
          <w:cantSplit/>
          <w:tblHeader/>
        </w:trPr>
        <w:tc>
          <w:tcPr>
            <w:tcW w:w="1900" w:type="dxa"/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F3FF8" w14:textId="77777777" w:rsidR="00AB1DDF" w:rsidRDefault="00A67177">
            <w:r>
              <w:t>구현</w:t>
            </w:r>
            <w:r>
              <w:t xml:space="preserve"> </w:t>
            </w:r>
            <w:r>
              <w:t>구분</w:t>
            </w:r>
          </w:p>
        </w:tc>
        <w:tc>
          <w:tcPr>
            <w:tcW w:w="7460" w:type="dxa"/>
            <w:shd w:val="clear" w:color="auto" w:fill="F3F5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F4A4" w14:textId="77777777" w:rsidR="00AB1DDF" w:rsidRDefault="00A67177"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711516" w:rsidRPr="00C3381D" w14:paraId="523BDF8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C356" w14:textId="77777777" w:rsidR="00AB1DDF" w:rsidRDefault="00A67177">
            <w:r>
              <w:t>필수</w:t>
            </w:r>
            <w:r>
              <w:t xml:space="preserve"> </w:t>
            </w:r>
            <w:r>
              <w:t>구현</w:t>
            </w:r>
            <w:r>
              <w:t>(MVP)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7F1A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장의</w:t>
            </w:r>
            <w:r>
              <w:rPr>
                <w:lang w:eastAsia="ko-KR"/>
              </w:rPr>
              <w:t xml:space="preserve"> 26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, 3</w:t>
            </w:r>
            <w:r>
              <w:rPr>
                <w:lang w:eastAsia="ko-KR"/>
              </w:rPr>
              <w:t>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  <w:r>
              <w:rPr>
                <w:lang w:eastAsia="ko-KR"/>
              </w:rPr>
              <w:t>, 5</w:t>
            </w:r>
            <w:r>
              <w:rPr>
                <w:lang w:eastAsia="ko-KR"/>
              </w:rPr>
              <w:t>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2E45178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80FA" w14:textId="77777777" w:rsidR="00AB1DDF" w:rsidRDefault="00A67177">
            <w:r>
              <w:t>재량</w:t>
            </w:r>
            <w:r>
              <w:t xml:space="preserve"> </w:t>
            </w:r>
            <w:r>
              <w:t>구현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CF3C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않아도</w:t>
            </w:r>
            <w:r>
              <w:rPr>
                <w:lang w:eastAsia="ko-KR"/>
              </w:rPr>
              <w:t xml:space="preserve"> MVP </w:t>
            </w:r>
            <w:r>
              <w:rPr>
                <w:lang w:eastAsia="ko-KR"/>
              </w:rPr>
              <w:t>미완료로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3BBB158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4AB8" w14:textId="77777777" w:rsidR="00AB1DDF" w:rsidRDefault="00A67177">
            <w:r>
              <w:t>현재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제외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42E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</w:tbl>
    <w:p w14:paraId="13369672" w14:textId="77777777" w:rsidR="00711516" w:rsidRPr="00C3381D" w:rsidRDefault="0037729F" w:rsidP="00C3381D">
      <w:pPr>
        <w:pStyle w:val="1"/>
        <w:numPr>
          <w:ilvl w:val="0"/>
          <w:numId w:val="3"/>
        </w:numPr>
        <w:rPr>
          <w:rFonts w:ascii="맑은 고딕" w:eastAsia="맑은 고딕" w:hAnsi="맑은 고딕"/>
          <w:lang w:eastAsia="ko-KR"/>
        </w:rPr>
      </w:pPr>
      <w:bookmarkStart w:id="2" w:name="_Toc238478458"/>
      <w:r w:rsidRPr="00C3381D">
        <w:rPr>
          <w:rFonts w:ascii="맑은 고딕" w:eastAsia="맑은 고딕" w:hAnsi="맑은 고딕"/>
          <w:lang w:eastAsia="ko-KR"/>
        </w:rPr>
        <w:t>필수 구현 기능 정의</w:t>
      </w:r>
      <w:bookmarkEnd w:id="2"/>
    </w:p>
    <w:p w14:paraId="30364D2F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lang w:eastAsia="ko-KR"/>
        </w:rPr>
        <w:t>아래 2</w:t>
      </w:r>
      <w:r w:rsidR="000E5259">
        <w:rPr>
          <w:rFonts w:ascii="맑은 고딕" w:eastAsia="맑은 고딕" w:hAnsi="맑은 고딕" w:hint="eastAsia"/>
          <w:lang w:eastAsia="ko-KR"/>
        </w:rPr>
        <w:t>6</w:t>
      </w:r>
      <w:r w:rsidRPr="00C3381D">
        <w:rPr>
          <w:rFonts w:ascii="맑은 고딕" w:eastAsia="맑은 고딕" w:hAnsi="맑은 고딕"/>
          <w:lang w:eastAsia="ko-KR"/>
        </w:rPr>
        <w:t>개 기능은 MVP 필수 구현 대상입니다. 사용자 여정을 완료하거나 잘못된 외부 전송·공개 발행을 막는 기능, 실제 운영에 필요한 최소 통제만 남겼습니다.</w:t>
      </w:r>
    </w:p>
    <w:p w14:paraId="2E3BDFA3" w14:textId="77777777" w:rsidR="00711516" w:rsidRPr="00C3381D" w:rsidRDefault="0037729F" w:rsidP="00C3381D">
      <w:pPr>
        <w:pStyle w:val="2"/>
        <w:numPr>
          <w:ilvl w:val="0"/>
          <w:numId w:val="8"/>
        </w:numPr>
        <w:rPr>
          <w:rFonts w:ascii="맑은 고딕" w:eastAsia="맑은 고딕" w:hAnsi="맑은 고딕"/>
        </w:rPr>
      </w:pPr>
      <w:bookmarkStart w:id="3" w:name="_Toc238478459"/>
      <w:r w:rsidRPr="00C3381D">
        <w:rPr>
          <w:rFonts w:ascii="맑은 고딕" w:eastAsia="맑은 고딕" w:hAnsi="맑은 고딕"/>
        </w:rPr>
        <w:t>프로젝트 준비</w:t>
      </w:r>
      <w:bookmarkEnd w:id="3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850"/>
        <w:gridCol w:w="3150"/>
        <w:gridCol w:w="3010"/>
      </w:tblGrid>
      <w:tr w:rsidR="00711516" w:rsidRPr="00C3381D" w14:paraId="61FC417C" w14:textId="77777777">
        <w:trPr>
          <w:cantSplit/>
          <w:tblHeader/>
        </w:trPr>
        <w:tc>
          <w:tcPr>
            <w:tcW w:w="1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48B4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ID·우선</w:t>
            </w:r>
          </w:p>
        </w:tc>
        <w:tc>
          <w:tcPr>
            <w:tcW w:w="18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F15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기능</w:t>
            </w:r>
          </w:p>
        </w:tc>
        <w:tc>
          <w:tcPr>
            <w:tcW w:w="31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95D6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동작·결과</w:t>
            </w:r>
          </w:p>
        </w:tc>
        <w:tc>
          <w:tcPr>
            <w:tcW w:w="301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FA3A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완료조건</w:t>
            </w:r>
          </w:p>
        </w:tc>
      </w:tr>
      <w:tr w:rsidR="00711516" w:rsidRPr="00C3381D" w14:paraId="35636CF5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17A7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SET-01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20D5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계정과 접근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69F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사용자는 필수 동의 후 가입·로그인하고 고객 영역에 접근한다.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FED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필수 동의가 없거나 세션이 만료되면 접근을 거부한다.</w:t>
            </w:r>
          </w:p>
        </w:tc>
      </w:tr>
      <w:tr w:rsidR="00711516" w:rsidRPr="00C3381D" w14:paraId="47455128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7B278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SET-02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79A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표시 주체 정보 등록·수정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40F5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법인·사업자 또는 개인 예비창업자 유형을 선택하고 문서에 표시할 명칭·주소·문의 연락처·개인정보 보호 담당 정보를 입력·수정한다. 예비창업자는 미확정 표시정보를 보류한 채 초안 생성을 진행할 수 있다.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B472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유형과 입력 상태를 저장하고, 표시 주체 명칭·주소·연락처가 확정되지 않으면 공개 발행만 차단한다. 수정 시 영향을 받는 국가별 초안을 재검토 상태로 바꾼다.</w:t>
            </w:r>
          </w:p>
        </w:tc>
      </w:tr>
      <w:tr w:rsidR="00711516" w:rsidRPr="00C3381D" w14:paraId="6DAC72CC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39E8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lastRenderedPageBreak/>
              <w:t>SET-03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52F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프로젝트와 목표 국가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DE32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서비스 단위 프로젝트를 만들고 대한민국·캘리포니아·일본·싱가포르 중 목표 국가를 선택한다.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DF6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프로젝트는 빈 상태로 시작하고 변경 시 관련 문서를 재검토 상태로 바꾼다.</w:t>
            </w:r>
          </w:p>
        </w:tc>
      </w:tr>
      <w:tr w:rsidR="00711516" w:rsidRPr="00C3381D" w14:paraId="055FB788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F546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SET-04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A26F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고위험 서비스 판정·제한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B5D5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프로젝트 생성 시 다섯 가지 제품 기준을 질문하고, 하나라도 해당하면 일반 SaaS용 자동 생성·발행 경로에서 제외한다.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9FF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판정 항목·응답·시각을 기록하고 차단 사유와 관할별 외부 검토 행동을 제시한다.</w:t>
            </w:r>
          </w:p>
        </w:tc>
      </w:tr>
    </w:tbl>
    <w:p w14:paraId="4410913B" w14:textId="77777777" w:rsidR="00711516" w:rsidRPr="00C3381D" w:rsidRDefault="00711516">
      <w:pPr>
        <w:rPr>
          <w:rFonts w:ascii="맑은 고딕" w:eastAsia="맑은 고딕" w:hAnsi="맑은 고딕"/>
          <w:lang w:eastAsia="ko-KR"/>
        </w:rPr>
      </w:pPr>
    </w:p>
    <w:p w14:paraId="4AA06072" w14:textId="77777777" w:rsidR="00711516" w:rsidRPr="00C3381D" w:rsidRDefault="00C3381D">
      <w:pPr>
        <w:pStyle w:val="3"/>
        <w:rPr>
          <w:rFonts w:ascii="맑은 고딕" w:eastAsia="맑은 고딕" w:hAnsi="맑은 고딕"/>
          <w:lang w:eastAsia="ko-KR"/>
        </w:rPr>
      </w:pPr>
      <w:bookmarkStart w:id="4" w:name="_Toc238478460"/>
      <w:r w:rsidRPr="00C3381D">
        <w:rPr>
          <w:rFonts w:ascii="맑은 고딕" w:eastAsia="맑은 고딕" w:hAnsi="맑은 고딕"/>
          <w:lang w:eastAsia="ko-KR"/>
        </w:rPr>
        <w:t>※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C3381D">
        <w:rPr>
          <w:rFonts w:ascii="맑은 고딕" w:eastAsia="맑은 고딕" w:hAnsi="맑은 고딕"/>
          <w:lang w:eastAsia="ko-KR"/>
        </w:rPr>
        <w:t xml:space="preserve">SET-04 </w:t>
      </w:r>
      <w:r w:rsidRPr="00C3381D">
        <w:rPr>
          <w:rFonts w:ascii="맑은 고딕" w:eastAsia="맑은 고딕" w:hAnsi="맑은 고딕" w:cs="맑은 고딕" w:hint="eastAsia"/>
          <w:lang w:eastAsia="ko-KR"/>
        </w:rPr>
        <w:t>고위험</w:t>
      </w:r>
      <w:r w:rsidRPr="00C3381D">
        <w:rPr>
          <w:rFonts w:ascii="맑은 고딕" w:eastAsia="맑은 고딕" w:hAnsi="맑은 고딕"/>
          <w:lang w:eastAsia="ko-KR"/>
        </w:rPr>
        <w:t xml:space="preserve"> </w:t>
      </w:r>
      <w:r w:rsidRPr="00C3381D">
        <w:rPr>
          <w:rFonts w:ascii="맑은 고딕" w:eastAsia="맑은 고딕" w:hAnsi="맑은 고딕" w:cs="맑은 고딕" w:hint="eastAsia"/>
          <w:lang w:eastAsia="ko-KR"/>
        </w:rPr>
        <w:t>서비스</w:t>
      </w:r>
      <w:r w:rsidRPr="00C3381D">
        <w:rPr>
          <w:rFonts w:ascii="맑은 고딕" w:eastAsia="맑은 고딕" w:hAnsi="맑은 고딕"/>
          <w:lang w:eastAsia="ko-KR"/>
        </w:rPr>
        <w:t xml:space="preserve"> </w:t>
      </w:r>
      <w:r w:rsidRPr="00C3381D">
        <w:rPr>
          <w:rFonts w:ascii="맑은 고딕" w:eastAsia="맑은 고딕" w:hAnsi="맑은 고딕" w:cs="맑은 고딕" w:hint="eastAsia"/>
          <w:lang w:eastAsia="ko-KR"/>
        </w:rPr>
        <w:t>판단</w:t>
      </w:r>
      <w:r w:rsidRPr="00C3381D">
        <w:rPr>
          <w:rFonts w:ascii="맑은 고딕" w:eastAsia="맑은 고딕" w:hAnsi="맑은 고딕"/>
          <w:lang w:eastAsia="ko-KR"/>
        </w:rPr>
        <w:t xml:space="preserve"> </w:t>
      </w:r>
      <w:r w:rsidRPr="00C3381D">
        <w:rPr>
          <w:rFonts w:ascii="맑은 고딕" w:eastAsia="맑은 고딕" w:hAnsi="맑은 고딕" w:cs="맑은 고딕" w:hint="eastAsia"/>
          <w:lang w:eastAsia="ko-KR"/>
        </w:rPr>
        <w:t>기준</w:t>
      </w:r>
      <w:bookmarkEnd w:id="4"/>
    </w:p>
    <w:p w14:paraId="05A0D15B" w14:textId="77777777" w:rsidR="00711516" w:rsidRPr="00C3381D" w:rsidRDefault="00C3381D">
      <w:pPr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 w:cs="맑은 고딕" w:hint="eastAsia"/>
          <w:lang w:eastAsia="ko-KR"/>
        </w:rPr>
        <w:t>아</w:t>
      </w:r>
      <w:r w:rsidRPr="00C3381D">
        <w:rPr>
          <w:rFonts w:ascii="맑은 고딕" w:eastAsia="맑은 고딕" w:hAnsi="맑은 고딕"/>
          <w:lang w:eastAsia="ko-KR"/>
        </w:rPr>
        <w:t>래 항목은 여러 관할의 강화된 보호 영역</w:t>
      </w:r>
      <w:r>
        <w:rPr>
          <w:rStyle w:val="aff2"/>
          <w:rFonts w:ascii="맑은 고딕" w:eastAsia="맑은 고딕" w:hAnsi="맑은 고딕"/>
          <w:lang w:eastAsia="ko-KR"/>
        </w:rPr>
        <w:footnoteReference w:id="1"/>
      </w:r>
      <w:r w:rsidRPr="00C3381D">
        <w:rPr>
          <w:rFonts w:ascii="맑은 고딕" w:eastAsia="맑은 고딕" w:hAnsi="맑은 고딕"/>
          <w:lang w:eastAsia="ko-KR"/>
        </w:rPr>
        <w:t xml:space="preserve">을 바탕으로 정한 Lawready MVP 지원 제외 기준입니다. 법률상 단일한 </w:t>
      </w:r>
      <w:r>
        <w:rPr>
          <w:rFonts w:ascii="맑은 고딕" w:eastAsia="맑은 고딕" w:hAnsi="맑은 고딕"/>
          <w:lang w:eastAsia="ko-KR"/>
        </w:rPr>
        <w:t>‘</w:t>
      </w:r>
      <w:r w:rsidRPr="00C3381D">
        <w:rPr>
          <w:rFonts w:ascii="맑은 고딕" w:eastAsia="맑은 고딕" w:hAnsi="맑은 고딕"/>
          <w:lang w:eastAsia="ko-KR"/>
        </w:rPr>
        <w:t>고위험 서비스’ 정의나 위법 판정이 아닙니다. 하나라도 해당하면 일반 자동 생성·발행을 중단하고 관할별 외부 검토로 전환합니다.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711516" w:rsidRPr="00C3381D" w14:paraId="46383819" w14:textId="77777777">
        <w:trPr>
          <w:cantSplit/>
          <w:tblHeader/>
        </w:trPr>
        <w:tc>
          <w:tcPr>
            <w:tcW w:w="19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3EAB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판정 유형</w:t>
            </w:r>
          </w:p>
        </w:tc>
        <w:tc>
          <w:tcPr>
            <w:tcW w:w="42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D8D8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해당 서비스·처리 예</w:t>
            </w:r>
          </w:p>
        </w:tc>
        <w:tc>
          <w:tcPr>
            <w:tcW w:w="32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D58C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MVP 처리</w:t>
            </w:r>
          </w:p>
        </w:tc>
      </w:tr>
      <w:tr w:rsidR="00711516" w:rsidRPr="00C3381D" w14:paraId="3DD0F68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E18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아동·청소년 대상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619EB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아동·청소년이 주 이용자이거나 연령 확인·보호자 동의가 필요한 서비스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26A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자동 생성·발행 제외 → 아동 데이터 절차 외부 검토</w:t>
            </w:r>
          </w:p>
        </w:tc>
      </w:tr>
      <w:tr w:rsidR="00711516" w:rsidRPr="00C3381D" w14:paraId="30F18E7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E69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민감·특별관리 정보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BE0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건강·진료, 생체·유전·신경, 인종·신념·성생활, 범죄, 정밀 위치, 계정 접근정보를 핵심적으로 처리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46F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자동 생성·발행 제외 → 관할별 동의·권리·보안 검토</w:t>
            </w:r>
          </w:p>
        </w:tc>
      </w:tr>
      <w:tr w:rsidR="00711516" w:rsidRPr="00C3381D" w14:paraId="3F72D7E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2472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중대한 자동화 결정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076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채용·보상, 금융·대출, 주거, 교육 기회, 의료 제공을 자동 판단하거나 프로파일링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BF2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자동 생성·발행 제외 → 설명·거부·사람 검토 절차 검토</w:t>
            </w:r>
          </w:p>
        </w:tc>
      </w:tr>
      <w:tr w:rsidR="00711516" w:rsidRPr="00C3381D" w14:paraId="7C57722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4F06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지속적 감시·추적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630E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얼굴·음성·행동 식별, 정밀 위치 추적, 공공장소·업무공간의 지속 관찰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140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자동 생성·발행 제외 → 필요성·비례성·영향평가 검토</w:t>
            </w:r>
          </w:p>
        </w:tc>
      </w:tr>
      <w:tr w:rsidR="00711516" w:rsidRPr="00C3381D" w14:paraId="30B14A3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876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판매·공유 중심 모델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7114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개인정보 판매·교환, 데이터 브로커, 교차 맥락 맞춤광고가 핵심 수익모델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C1C4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자동 생성·발행 제외 → 전용 고지·옵트아웃 설계 검토</w:t>
            </w:r>
          </w:p>
        </w:tc>
      </w:tr>
    </w:tbl>
    <w:p w14:paraId="1C788A1B" w14:textId="77777777" w:rsidR="00711516" w:rsidRPr="00C3381D" w:rsidRDefault="00711516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5756DFC9" w14:textId="77777777" w:rsidR="00711516" w:rsidRPr="00C3381D" w:rsidRDefault="0037729F" w:rsidP="00C3381D">
      <w:pPr>
        <w:pStyle w:val="2"/>
        <w:numPr>
          <w:ilvl w:val="0"/>
          <w:numId w:val="8"/>
        </w:numPr>
        <w:rPr>
          <w:rFonts w:ascii="맑은 고딕" w:eastAsia="맑은 고딕" w:hAnsi="맑은 고딕"/>
        </w:rPr>
      </w:pPr>
      <w:bookmarkStart w:id="5" w:name="_Toc238478461"/>
      <w:r w:rsidRPr="00C3381D">
        <w:rPr>
          <w:rFonts w:ascii="맑은 고딕" w:eastAsia="맑은 고딕" w:hAnsi="맑은 고딕"/>
        </w:rPr>
        <w:lastRenderedPageBreak/>
        <w:t>자료 입력과 안전검사</w:t>
      </w:r>
      <w:bookmarkEnd w:id="5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850"/>
        <w:gridCol w:w="3150"/>
        <w:gridCol w:w="3010"/>
      </w:tblGrid>
      <w:tr w:rsidR="00711516" w:rsidRPr="00C3381D" w14:paraId="06DCE776" w14:textId="77777777">
        <w:trPr>
          <w:cantSplit/>
          <w:tblHeader/>
        </w:trPr>
        <w:tc>
          <w:tcPr>
            <w:tcW w:w="1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01C7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ID·우선</w:t>
            </w:r>
          </w:p>
        </w:tc>
        <w:tc>
          <w:tcPr>
            <w:tcW w:w="18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0E60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기능</w:t>
            </w:r>
          </w:p>
        </w:tc>
        <w:tc>
          <w:tcPr>
            <w:tcW w:w="31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65F8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동작·결과</w:t>
            </w:r>
          </w:p>
        </w:tc>
        <w:tc>
          <w:tcPr>
            <w:tcW w:w="301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C6EB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완료조건</w:t>
            </w:r>
          </w:p>
        </w:tc>
      </w:tr>
      <w:tr w:rsidR="00711516" w:rsidRPr="00C3381D" w14:paraId="097308CF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5549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INP-01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서비스 자료 입력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사용자가 분석할 개별 웹페이지 URL, PRD·기능명세, 공급업체 정보 또는 원문을 필요한 범위만 입력한다. URL은 사용자가 지정한 페이지 하나만 대상으로 하며 사이트 전체를 자동 탐색하지 않는다.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개별 HTTP(S) URL·허용 파일 형식·용량·리디렉션 도메인·필수 공급업체 항목을 검사한다. 업로드 파일은 격리된 환경에서 악성코드 검사를 통과해야 다음 단계로 진행한다.</w:t>
            </w:r>
          </w:p>
        </w:tc>
      </w:tr>
      <w:tr w:rsidR="00711516" w:rsidRPr="00C3381D" w14:paraId="4DB18A60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A34D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INP-02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최소 입력 안내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실제 최종사용자의 개인정보·계정정보·비밀정보를 넣지 않도록 안내하고, 개인정보 항목명·데이터 스키마·합성 예시처럼 분석에 필요한 설명 정보는 허용 범위로 구분한다.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금지 예시와 허용 예시, 실제 값 대신 사용할 대체 방법을 보여주고 사용자가 확인해야 제출할 수 있다.</w:t>
            </w:r>
          </w:p>
        </w:tc>
      </w:tr>
      <w:tr w:rsidR="00711516" w:rsidRPr="00C3381D" w14:paraId="6CF4D9E7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6768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INP-03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PII·고위험 정보 차단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외부 분석 전에 원문·파일·URL 응답·메타데이터에서 실제 개인정보·인증정보·비밀정보 후보를 검사한다.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위험 후보가 있으면 외부 AI로 전송하지 않고 위치·유형·마스킹된 근거·수정 방법을 보여준다. 사용자가 자료를 수정하거나 삭제한 뒤 재검사하기 전에는 우회 전송할 수 없다.</w:t>
            </w:r>
          </w:p>
        </w:tc>
      </w:tr>
      <w:tr w:rsidR="00711516" w:rsidRPr="00C3381D" w14:paraId="14958396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5993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INP-04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0A2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자료 처리와 삭제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863D" w14:textId="77777777" w:rsidR="00711516" w:rsidRPr="00C3381D" w:rsidRDefault="00C97F0B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앞서 진단을 완료한</w:t>
            </w: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 xml:space="preserve"> 자료만 파싱·분석하고 자료별 상태와 삭제 기능을 제공한다.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B1D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차단·실패·완료·삭제 상태를 구분</w:t>
            </w:r>
            <w:r w:rsidR="00C97F0B">
              <w:rPr>
                <w:rFonts w:ascii="맑은 고딕" w:eastAsia="맑은 고딕" w:hAnsi="맑은 고딕" w:hint="eastAsia"/>
                <w:sz w:val="17"/>
                <w:lang w:eastAsia="ko-KR"/>
              </w:rPr>
              <w:t>할 수 있다.</w:t>
            </w:r>
          </w:p>
        </w:tc>
      </w:tr>
    </w:tbl>
    <w:p w14:paraId="46E5DC58" w14:textId="77777777" w:rsidR="00C3381D" w:rsidRDefault="00C3381D" w:rsidP="00C97F0B">
      <w:pPr>
        <w:pStyle w:val="2"/>
        <w:numPr>
          <w:ilvl w:val="1"/>
          <w:numId w:val="8"/>
        </w:numPr>
        <w:spacing w:after="0"/>
        <w:rPr>
          <w:rFonts w:ascii="맑은 고딕" w:eastAsia="맑은 고딕" w:hAnsi="맑은 고딕"/>
          <w:color w:val="auto"/>
          <w:sz w:val="22"/>
          <w:szCs w:val="22"/>
          <w:lang w:eastAsia="ko-KR"/>
        </w:rPr>
      </w:pPr>
      <w:bookmarkStart w:id="6" w:name="_Toc238478462"/>
      <w:r w:rsidRPr="00C3381D">
        <w:rPr>
          <w:rFonts w:ascii="맑은 고딕" w:eastAsia="맑은 고딕" w:hAnsi="맑은 고딕" w:hint="eastAsia"/>
          <w:color w:val="auto"/>
          <w:sz w:val="22"/>
          <w:szCs w:val="22"/>
          <w:lang w:eastAsia="ko-KR"/>
        </w:rPr>
        <w:t>INP-01 MVP 상세 내용</w:t>
      </w:r>
      <w:bookmarkEnd w:id="6"/>
    </w:p>
    <w:p w14:paraId="7B43076A" w14:textId="77777777" w:rsidR="00BF2C28" w:rsidRPr="00BF2C28" w:rsidRDefault="00BF2C28" w:rsidP="00BF2C28">
      <w:pPr>
        <w:ind w:left="720"/>
        <w:rPr>
          <w:rFonts w:ascii="맑은 고딕" w:eastAsia="맑은 고딕" w:hAnsi="맑은 고딕"/>
          <w:sz w:val="20"/>
          <w:szCs w:val="20"/>
          <w:lang w:eastAsia="ko-KR"/>
        </w:rPr>
      </w:pPr>
      <w:r w:rsidRPr="00BF2C28">
        <w:rPr>
          <w:rFonts w:ascii="맑은 고딕" w:eastAsia="맑은 고딕" w:hAnsi="맑은 고딕" w:hint="eastAsia"/>
          <w:sz w:val="20"/>
          <w:szCs w:val="20"/>
          <w:lang w:eastAsia="ko-KR"/>
        </w:rPr>
        <w:t>서비스 자료의 입력</w:t>
      </w:r>
      <w:r w:rsidR="00494878"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 형식/항목</w:t>
      </w:r>
      <w:r w:rsidRPr="00BF2C28">
        <w:rPr>
          <w:rFonts w:ascii="맑은 고딕" w:eastAsia="맑은 고딕" w:hAnsi="맑은 고딕" w:hint="eastAsia"/>
          <w:sz w:val="20"/>
          <w:szCs w:val="20"/>
          <w:lang w:eastAsia="ko-KR"/>
        </w:rPr>
        <w:t>에 대한 정의는 아래 표와 같이 정의한다.</w:t>
      </w:r>
    </w:p>
    <w:tbl>
      <w:tblPr>
        <w:tblStyle w:val="af9"/>
        <w:tblW w:w="0" w:type="auto"/>
        <w:tblInd w:w="720" w:type="dxa"/>
        <w:tblLook w:val="04A0" w:firstRow="1" w:lastRow="0" w:firstColumn="1" w:lastColumn="0" w:noHBand="0" w:noVBand="1"/>
      </w:tblPr>
      <w:tblGrid>
        <w:gridCol w:w="1606"/>
        <w:gridCol w:w="2460"/>
        <w:gridCol w:w="4790"/>
      </w:tblGrid>
      <w:tr w:rsidR="00C3381D" w14:paraId="4031634D" w14:textId="77777777" w:rsidTr="00BF2C28">
        <w:trPr>
          <w:trHeight w:val="194"/>
        </w:trPr>
        <w:tc>
          <w:tcPr>
            <w:tcW w:w="1606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항목</w:t>
            </w:r>
          </w:p>
        </w:tc>
        <w:tc>
          <w:tcPr>
            <w:tcW w:w="2460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개요</w:t>
            </w:r>
          </w:p>
        </w:tc>
        <w:tc>
          <w:tcPr>
            <w:tcW w:w="4790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설명</w:t>
            </w:r>
          </w:p>
        </w:tc>
      </w:tr>
      <w:tr w:rsidR="00494878" w14:paraId="50E0B640" w14:textId="77777777" w:rsidTr="00BF2C28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URL</w:t>
            </w:r>
          </w:p>
        </w:tc>
        <w:tc>
          <w:tcPr>
            <w:tcW w:w="246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사용자가 지정한 개별 HTTP(S) 웹페이지</w:t>
            </w:r>
          </w:p>
        </w:tc>
        <w:tc>
          <w:tcPr>
            <w:tcW w:w="479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입력한 페이지 하나만 분석한다. 최상위 URL로 자동 변경하거나 하위 페이지·링크를 자동 탐색하지 않는다. 리디렉션 발생 시 최종 URL과 도메인을 기록하고 허용되지 않은 도메인으로 이동하면 차단한다.</w:t>
            </w:r>
          </w:p>
        </w:tc>
      </w:tr>
      <w:tr w:rsidR="00C3381D" w14:paraId="5E63E5FF" w14:textId="77777777" w:rsidTr="00BF2C28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.pdf, .doc, .docx, .md</w:t>
            </w:r>
          </w:p>
        </w:tc>
        <w:tc>
          <w:tcPr>
            <w:tcW w:w="246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업로드 문서</w:t>
            </w:r>
          </w:p>
        </w:tc>
        <w:tc>
          <w:tcPr>
            <w:tcW w:w="479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허용 형식과 용량을 화면에 표시한다. 격리된 환경에서 파일 형식 검증과 악성코드 검사를 통과한 문서만 파싱한다.</w:t>
            </w:r>
          </w:p>
        </w:tc>
      </w:tr>
      <w:tr w:rsidR="00BF2C28" w14:paraId="6CA81173" w14:textId="77777777" w:rsidTr="00BF2C28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Raw text</w:t>
            </w:r>
          </w:p>
        </w:tc>
        <w:tc>
          <w:tcPr>
            <w:tcW w:w="246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직접 입력한 서비스 설명</w:t>
            </w:r>
          </w:p>
        </w:tc>
        <w:tc>
          <w:tcPr>
            <w:tcW w:w="479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개인정보 처리 방식에 관한 설명을 직접 입력할 수 있다. 실제 개인정보·비밀정보 검사를 통과한 원문만 분석한다.</w:t>
            </w:r>
          </w:p>
        </w:tc>
      </w:tr>
      <w:tr w:rsidR="00BF2C28" w14:paraId="6CA81173" w14:textId="77777777" w:rsidTr="00BF2C28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공급업체 정보</w:t>
            </w:r>
          </w:p>
        </w:tc>
        <w:tc>
          <w:tcPr>
            <w:tcW w:w="246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외부 처리자·수탁자·제공자에 관한 사실</w:t>
            </w:r>
          </w:p>
        </w:tc>
        <w:tc>
          <w:tcPr>
            <w:tcW w:w="4790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공급업체명, 이용 기능, 처리 목적, 처리 국가, 제공·위탁·이전 여부의 확인에 필요한 항목을 입력한다. 실제 최종사용자 값은 입력하지 않는다.</w:t>
            </w:r>
          </w:p>
        </w:tc>
      </w:tr>
    </w:tbl>
    <w:p w14:paraId="06B26D1B" w14:textId="77777777" w:rsidR="00494878" w:rsidRDefault="00494878" w:rsidP="00C97F0B">
      <w:pPr>
        <w:pStyle w:val="2"/>
        <w:numPr>
          <w:ilvl w:val="1"/>
          <w:numId w:val="8"/>
        </w:numPr>
        <w:spacing w:before="0" w:after="0"/>
        <w:rPr>
          <w:rFonts w:ascii="맑은 고딕" w:eastAsia="맑은 고딕" w:hAnsi="맑은 고딕"/>
          <w:color w:val="auto"/>
          <w:sz w:val="22"/>
          <w:szCs w:val="22"/>
          <w:lang w:eastAsia="ko-KR"/>
        </w:rPr>
      </w:pPr>
      <w:r>
        <w:t>INP-02 MVP 상세 내용</w:t>
      </w:r>
    </w:p>
    <w:p w14:paraId="06104FE5" w14:textId="77777777" w:rsidR="00494878" w:rsidRPr="00BF2C28" w:rsidRDefault="00494878" w:rsidP="00494878">
      <w:pPr>
        <w:ind w:left="720"/>
        <w:rPr>
          <w:rFonts w:ascii="맑은 고딕" w:eastAsia="맑은 고딕" w:hAnsi="맑은 고딕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sz w:val="20"/>
          <w:szCs w:val="20"/>
          <w:lang w:eastAsia="ko-KR"/>
        </w:rPr>
        <w:t>최소</w:t>
      </w:r>
      <w:r w:rsidRPr="00BF2C28"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 입력</w:t>
      </w:r>
      <w:r>
        <w:rPr>
          <w:rFonts w:ascii="맑은 고딕" w:eastAsia="맑은 고딕" w:hAnsi="맑은 고딕" w:hint="eastAsia"/>
          <w:sz w:val="20"/>
          <w:szCs w:val="20"/>
          <w:lang w:eastAsia="ko-KR"/>
        </w:rPr>
        <w:t xml:space="preserve"> 안내</w:t>
      </w:r>
      <w:r w:rsidRPr="00BF2C28">
        <w:rPr>
          <w:rFonts w:ascii="맑은 고딕" w:eastAsia="맑은 고딕" w:hAnsi="맑은 고딕" w:hint="eastAsia"/>
          <w:sz w:val="20"/>
          <w:szCs w:val="20"/>
          <w:lang w:eastAsia="ko-KR"/>
        </w:rPr>
        <w:t>에 대한 정의는 아래 표와 같이 정의한다.</w:t>
      </w:r>
    </w:p>
    <w:tbl>
      <w:tblPr>
        <w:tblStyle w:val="af9"/>
        <w:tblW w:w="0" w:type="auto"/>
        <w:tblInd w:w="720" w:type="dxa"/>
        <w:tblLook w:val="04A0" w:firstRow="1" w:lastRow="0" w:firstColumn="1" w:lastColumn="0" w:noHBand="0" w:noVBand="1"/>
      </w:tblPr>
      <w:tblGrid>
        <w:gridCol w:w="1606"/>
        <w:gridCol w:w="2460"/>
        <w:gridCol w:w="4790"/>
      </w:tblGrid>
      <w:tr w:rsidR="00494878" w14:paraId="467387F8" w14:textId="77777777" w:rsidTr="00C4353C">
        <w:trPr>
          <w:trHeight w:val="194"/>
        </w:trPr>
        <w:tc>
          <w:tcPr>
            <w:tcW w:w="1606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항목</w:t>
            </w:r>
          </w:p>
        </w:tc>
        <w:tc>
          <w:tcPr>
            <w:tcW w:w="2460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개요</w:t>
            </w:r>
          </w:p>
        </w:tc>
        <w:tc>
          <w:tcPr>
            <w:tcW w:w="4790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설명</w:t>
            </w:r>
          </w:p>
        </w:tc>
      </w:tr>
      <w:tr w:rsidR="00494878" w14:paraId="6A3C31C5" w14:textId="77777777" w:rsidTr="00C4353C">
        <w:tc>
          <w:tcPr>
            <w:tcW w:w="1606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판정 목적</w:t>
            </w:r>
          </w:p>
        </w:tc>
        <w:tc>
          <w:tcPr>
            <w:tcW w:w="2460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외부 전송 전 입력 안전성 검사</w:t>
            </w:r>
          </w:p>
        </w:tc>
        <w:tc>
          <w:tcPr>
            <w:tcW w:w="4790" w:type="dxa"/>
            <w:vAlign w:val="center"/>
          </w:tcPr>
          <w:p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국가별 법적 의미나 고객 서비스의 위법 여부를 판단하는 절차가 아니라, 실제 개인정보·비밀정보가 외부 분석으로 전달되는 것을 보수적으로 막기 위한 제품 안전 기준이다.</w:t>
            </w:r>
          </w:p>
        </w:tc>
      </w:tr>
      <w:tr w:rsidR="00494878" w14:paraId="6A3C31C5" w14:textId="77777777" w:rsidTr="00C4353C">
        <w:tc>
          <w:tcPr>
            <w:tcW w:w="1606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입력 금지</w:t>
            </w:r>
          </w:p>
        </w:tc>
        <w:tc>
          <w:tcPr>
            <w:tcW w:w="2460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실제 개인정보·인증정보</w:t>
            </w:r>
          </w:p>
        </w:tc>
        <w:tc>
          <w:tcPr>
            <w:tcW w:w="4790" w:type="dxa"/>
            <w:vAlign w:val="center"/>
          </w:tcPr>
          <w:p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실명, 실제 이메일·전화번호·주소, 정부 발급 식별번호, 금융정보, 건강·생체·정밀 위치 등 실제 개인 값과 비밀번호·세션·접근 토큰을 입력하지 않는다.</w:t>
            </w:r>
          </w:p>
        </w:tc>
      </w:tr>
      <w:tr w:rsidR="00494878" w14:paraId="6A3C31C5" w14:textId="77777777" w:rsidTr="00C4353C">
        <w:tc>
          <w:tcPr>
            <w:tcW w:w="1606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입력 금지</w:t>
            </w:r>
          </w:p>
        </w:tc>
        <w:tc>
          <w:tcPr>
            <w:tcW w:w="2460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비밀정보·고객 기밀</w:t>
            </w:r>
          </w:p>
        </w:tc>
        <w:tc>
          <w:tcPr>
            <w:tcW w:w="4790" w:type="dxa"/>
            <w:vAlign w:val="center"/>
          </w:tcPr>
          <w:p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API 키, 인증서, 데이터베이스 접속정보, 비공개 키, 영업비밀 원문과 계약상 외부 전송이 금지된 자료를 입력하지 않는다.</w:t>
            </w:r>
          </w:p>
        </w:tc>
      </w:tr>
      <w:tr w:rsidR="00494878" w14:paraId="6A3C31C5" w14:textId="77777777" w:rsidTr="00C4353C">
        <w:tc>
          <w:tcPr>
            <w:tcW w:w="1606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입력 허용</w:t>
            </w:r>
          </w:p>
        </w:tc>
        <w:tc>
          <w:tcPr>
            <w:tcW w:w="2460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처리 사실 설명·스키마·합성 예시</w:t>
            </w:r>
          </w:p>
        </w:tc>
        <w:tc>
          <w:tcPr>
            <w:tcW w:w="4790" w:type="dxa"/>
            <w:vAlign w:val="center"/>
          </w:tcPr>
          <w:p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‘회원가입 시 이메일을 수집한다’와 같은 항목명·목적 설명, 필드 스키마, 실제 개인과 연결되지 않는 명백한 합성·마스킹 예시는 입력할 수 있다.</w:t>
            </w:r>
          </w:p>
        </w:tc>
      </w:tr>
      <w:tr w:rsidR="00494878" w14:paraId="6A3C31C5" w14:textId="77777777" w:rsidTr="00C4353C">
        <w:tc>
          <w:tcPr>
            <w:tcW w:w="1606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관할 적용</w:t>
            </w:r>
          </w:p>
        </w:tc>
        <w:tc>
          <w:tcPr>
            <w:tcW w:w="2460" w:type="dxa"/>
            <w:vAlign w:val="center"/>
          </w:tcPr>
          <w:p>
            <w:pPr>
              <w:spacing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초기 4개 관할의 공통 보수 기준</w:t>
            </w:r>
          </w:p>
        </w:tc>
        <w:tc>
          <w:tcPr>
            <w:tcW w:w="4790" w:type="dxa"/>
            <w:vAlign w:val="center"/>
          </w:tcPr>
          <w:p>
            <w:pPr>
              <w:pStyle w:val="a9"/>
              <w:numPr>
                <w:ilvl w:val="0"/>
                <w:numId w:val="11"/>
              </w:numPr>
              <w:spacing w:after="0" w:line="240" w:lineRule="auto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대한민국·캘리포니아·일본·싱가포르에서 강화 보호될 가능성이 있는 범주를 넓게 검사하되, 탐지 결과만으로 국가별 법률상 분류나 적용 여부를 확정하지 않는다.</w:t>
            </w:r>
          </w:p>
        </w:tc>
      </w:tr>
    </w:tbl>
    <w:p w14:paraId="224E2FDB" w14:textId="77777777" w:rsidR="00494878" w:rsidRDefault="00494878" w:rsidP="00C97F0B">
      <w:pPr>
        <w:pStyle w:val="2"/>
        <w:numPr>
          <w:ilvl w:val="1"/>
          <w:numId w:val="8"/>
        </w:numPr>
        <w:spacing w:before="0"/>
        <w:rPr>
          <w:rFonts w:ascii="맑은 고딕" w:eastAsia="맑은 고딕" w:hAnsi="맑은 고딕"/>
          <w:color w:val="auto"/>
          <w:sz w:val="22"/>
          <w:szCs w:val="22"/>
          <w:lang w:eastAsia="ko-KR"/>
        </w:rPr>
      </w:pPr>
      <w:bookmarkStart w:id="8" w:name="_Toc238478464"/>
      <w:r w:rsidRPr="00C3381D">
        <w:rPr>
          <w:rFonts w:ascii="맑은 고딕" w:eastAsia="맑은 고딕" w:hAnsi="맑은 고딕" w:hint="eastAsia"/>
          <w:color w:val="auto"/>
          <w:sz w:val="22"/>
          <w:szCs w:val="22"/>
          <w:lang w:eastAsia="ko-KR"/>
        </w:rPr>
        <w:t>INP-0</w:t>
      </w:r>
      <w:r>
        <w:rPr>
          <w:rFonts w:ascii="맑은 고딕" w:eastAsia="맑은 고딕" w:hAnsi="맑은 고딕" w:hint="eastAsia"/>
          <w:color w:val="auto"/>
          <w:sz w:val="22"/>
          <w:szCs w:val="22"/>
          <w:lang w:eastAsia="ko-KR"/>
        </w:rPr>
        <w:t>3</w:t>
      </w:r>
      <w:r w:rsidRPr="00C3381D">
        <w:rPr>
          <w:rFonts w:ascii="맑은 고딕" w:eastAsia="맑은 고딕" w:hAnsi="맑은 고딕" w:hint="eastAsia"/>
          <w:color w:val="auto"/>
          <w:sz w:val="22"/>
          <w:szCs w:val="22"/>
          <w:lang w:eastAsia="ko-KR"/>
        </w:rPr>
        <w:t xml:space="preserve"> MVP 상세 내용</w:t>
      </w:r>
      <w:bookmarkEnd w:id="8"/>
    </w:p>
    <w:p w14:paraId="2C8E9D81" w14:textId="77777777" w:rsidR="00494878" w:rsidRPr="00BF2C28" w:rsidRDefault="00494878" w:rsidP="00494878">
      <w:pPr>
        <w:ind w:left="720"/>
        <w:rPr>
          <w:rFonts w:ascii="맑은 고딕" w:eastAsia="맑은 고딕" w:hAnsi="맑은 고딕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sz w:val="20"/>
          <w:szCs w:val="20"/>
          <w:lang w:eastAsia="ko-KR"/>
        </w:rPr>
        <w:t>PII 및 고위험 정보 차단</w:t>
      </w:r>
      <w:r w:rsidRPr="00BF2C28">
        <w:rPr>
          <w:rFonts w:ascii="맑은 고딕" w:eastAsia="맑은 고딕" w:hAnsi="맑은 고딕" w:hint="eastAsia"/>
          <w:sz w:val="20"/>
          <w:szCs w:val="20"/>
          <w:lang w:eastAsia="ko-KR"/>
        </w:rPr>
        <w:t>에 대한 정의는 아래 표와 같이 정의한다.</w:t>
      </w:r>
    </w:p>
    <w:tbl>
      <w:tblPr>
        <w:tblStyle w:val="af9"/>
        <w:tblW w:w="0" w:type="auto"/>
        <w:tblInd w:w="720" w:type="dxa"/>
        <w:tblLook w:val="04A0" w:firstRow="1" w:lastRow="0" w:firstColumn="1" w:lastColumn="0" w:noHBand="0" w:noVBand="1"/>
      </w:tblPr>
      <w:tblGrid>
        <w:gridCol w:w="1606"/>
        <w:gridCol w:w="3594"/>
        <w:gridCol w:w="3656"/>
      </w:tblGrid>
      <w:tr w:rsidR="00494878" w14:paraId="216D36BA" w14:textId="77777777" w:rsidTr="00C97F0B">
        <w:trPr>
          <w:trHeight w:val="194"/>
        </w:trPr>
        <w:tc>
          <w:tcPr>
            <w:tcW w:w="1606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항목</w:t>
            </w:r>
          </w:p>
        </w:tc>
        <w:tc>
          <w:tcPr>
            <w:tcW w:w="3594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개요</w:t>
            </w:r>
          </w:p>
        </w:tc>
        <w:tc>
          <w:tcPr>
            <w:tcW w:w="3656" w:type="dxa"/>
            <w:shd w:val="clear" w:color="auto" w:fill="D6E3BC" w:themeFill="accent3" w:themeFillTint="66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설명</w:t>
            </w:r>
          </w:p>
        </w:tc>
      </w:tr>
      <w:tr w:rsidR="00494878" w14:paraId="396B0724" w14:textId="77777777" w:rsidTr="00C97F0B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검사 시점</w:t>
            </w:r>
          </w:p>
        </w:tc>
        <w:tc>
          <w:tcPr>
            <w:tcW w:w="3594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외부 처리 이전</w:t>
            </w:r>
          </w:p>
        </w:tc>
        <w:tc>
          <w:tcPr>
            <w:tcW w:w="365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파일 파싱·URL 응답 처리·외부 AI 호출 전에 통제된 환경에서 악성코드, 실제 개인정보, 인증정보와 비밀정보를 순서대로 검사한다.</w:t>
            </w:r>
          </w:p>
        </w:tc>
      </w:tr>
      <w:tr w:rsidR="00494878" w14:paraId="4438D56A" w14:textId="77777777" w:rsidTr="00C97F0B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검사 대상</w:t>
            </w:r>
          </w:p>
        </w:tc>
        <w:tc>
          <w:tcPr>
            <w:tcW w:w="3594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원문과 메타데이터</w:t>
            </w:r>
          </w:p>
        </w:tc>
        <w:tc>
          <w:tcPr>
            <w:tcW w:w="365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Raw text, 업로드 파일 내용·파일명·속성, URL 응답과 최종 URL, 공급업체 입력값을 INP-02 기준으로 검사한다.</w:t>
            </w:r>
          </w:p>
        </w:tc>
      </w:tr>
      <w:tr w:rsidR="00494878" w14:paraId="7D0B0066" w14:textId="77777777" w:rsidTr="00C97F0B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검사 방식</w:t>
            </w:r>
          </w:p>
        </w:tc>
        <w:tc>
          <w:tcPr>
            <w:tcW w:w="3594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규칙·정규표현식·비밀 탐지기</w:t>
            </w:r>
          </w:p>
        </w:tc>
        <w:tc>
          <w:tcPr>
            <w:tcW w:w="365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MVP는 통제된 환경의 규칙·정규표현식·비밀 탐지기를 조합할 수 있다. 특정 도구의 출력 형식을 제품 요구사항으로 고정하지 않고 탐지기 버전을 기록한다.</w:t>
            </w:r>
          </w:p>
        </w:tc>
      </w:tr>
      <w:tr w:rsidR="00494878" w14:paraId="7D0B0066" w14:textId="77777777" w:rsidTr="00C97F0B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결과 구분</w:t>
            </w:r>
          </w:p>
        </w:tc>
        <w:tc>
          <w:tcPr>
            <w:tcW w:w="3594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차단·사용자 확인·통과</w:t>
            </w:r>
          </w:p>
        </w:tc>
        <w:tc>
          <w:tcPr>
            <w:tcW w:w="365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명확한 위험 후보는 차단하고 모호한 후보는 사용자 확인 대상으로 표시한다. 결과에는 위치·유형·마스킹된 근거·수정 방법을 포함하며 원문 개인정보는 로그에 남기지 않는다.</w:t>
            </w:r>
          </w:p>
        </w:tc>
      </w:tr>
      <w:tr w:rsidR="00494878" w14:paraId="7D0B0066" w14:textId="77777777" w:rsidTr="00C97F0B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오탐 처리</w:t>
            </w:r>
          </w:p>
        </w:tc>
        <w:tc>
          <w:tcPr>
            <w:tcW w:w="3594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수정·삭제 후 재검사</w:t>
            </w:r>
          </w:p>
        </w:tc>
        <w:tc>
          <w:tcPr>
            <w:tcW w:w="365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사용자는 후보 위치를 확인해 자료를 수정하거나 삭제한 뒤 재검사한다. MVP에서는 차단 결과를 무시하고 외부 분석으로 강제 전송하는 우회 기능을 제공하지 않는다.</w:t>
            </w:r>
          </w:p>
        </w:tc>
      </w:tr>
      <w:tr w:rsidR="00494878" w14:paraId="7D0B0066" w14:textId="77777777" w:rsidTr="00C97F0B">
        <w:tc>
          <w:tcPr>
            <w:tcW w:w="160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b/>
                <w:bCs/>
                <w:sz w:val="17"/>
                <w:szCs w:val="17"/>
                <w:lang w:eastAsia="ko-KR"/>
              </w:rPr>
            </w:pPr>
            <w:r>
              <w:t>추적성</w:t>
            </w:r>
          </w:p>
        </w:tc>
        <w:tc>
          <w:tcPr>
            <w:tcW w:w="3594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검사 결과와 버전 기록</w:t>
            </w:r>
          </w:p>
        </w:tc>
        <w:tc>
          <w:tcPr>
            <w:tcW w:w="3656" w:type="dxa"/>
            <w:vAlign w:val="center"/>
          </w:tcPr>
          <w:p>
            <w:pPr>
              <w:spacing w:before="80" w:after="0"/>
              <w:jc w:val="center"/>
              <w:rPr>
                <w:rFonts w:ascii="맑은 고딕" w:eastAsia="맑은 고딕" w:hAnsi="맑은 고딕"/>
                <w:sz w:val="17"/>
                <w:szCs w:val="17"/>
                <w:lang w:eastAsia="ko-KR"/>
              </w:rPr>
            </w:pPr>
            <w:r>
              <w:t>자료 ID, 검사 시각, 탐지기 버전, 결과 상태, 조치 여부를 기록하되 실제 탐지 값과 비밀정보는 감사·운영 로그에서 제외한다.</w:t>
            </w:r>
          </w:p>
        </w:tc>
      </w:tr>
    </w:tbl>
    <w:p w14:paraId="2A1B4B35" w14:textId="77777777" w:rsidR="00C3381D" w:rsidRPr="00494878" w:rsidRDefault="00C3381D" w:rsidP="00C3381D">
      <w:pPr>
        <w:spacing w:before="80" w:after="0"/>
        <w:ind w:left="720"/>
        <w:rPr>
          <w:rFonts w:ascii="맑은 고딕" w:eastAsia="맑은 고딕" w:hAnsi="맑은 고딕"/>
          <w:lang w:eastAsia="ko-KR"/>
        </w:rPr>
      </w:pPr>
    </w:p>
    <w:p w14:paraId="7420F75C" w14:textId="77777777" w:rsidR="00711516" w:rsidRPr="00C3381D" w:rsidRDefault="0037729F" w:rsidP="00C3381D">
      <w:pPr>
        <w:pStyle w:val="2"/>
        <w:numPr>
          <w:ilvl w:val="0"/>
          <w:numId w:val="8"/>
        </w:numPr>
        <w:rPr>
          <w:rFonts w:ascii="맑은 고딕" w:eastAsia="맑은 고딕" w:hAnsi="맑은 고딕"/>
          <w:lang w:eastAsia="ko-KR"/>
        </w:rPr>
      </w:pPr>
      <w:bookmarkStart w:id="9" w:name="_Toc238478465"/>
      <w:r w:rsidRPr="00C3381D">
        <w:rPr>
          <w:rFonts w:ascii="맑은 고딕" w:eastAsia="맑은 고딕" w:hAnsi="맑은 고딕"/>
          <w:lang w:eastAsia="ko-KR"/>
        </w:rPr>
        <w:t>처리 사실 추출과 고객 확인</w:t>
      </w:r>
      <w:bookmarkEnd w:id="9"/>
    </w:p>
    <w:p w14:paraId="2FBE6CB9" w14:textId="77777777" w:rsidR="00711516" w:rsidRPr="00C3381D" w:rsidRDefault="00B05B24" w:rsidP="00B05B24">
      <w:pPr>
        <w:rPr>
          <w:rFonts w:ascii="맑은 고딕" w:eastAsia="맑은 고딕" w:hAnsi="맑은 고딕"/>
          <w:lang w:eastAsia="ko-KR"/>
        </w:rPr>
      </w:pPr>
      <w:r w:rsidRPr="00B05B24">
        <w:rPr>
          <w:rFonts w:ascii="맑은 고딕" w:eastAsia="맑은 고딕" w:hAnsi="맑은 고딕"/>
          <w:lang w:eastAsia="ko-KR"/>
        </w:rPr>
        <w:t>FAC-01~03</w:t>
      </w:r>
      <w:r w:rsidRPr="00B05B24">
        <w:rPr>
          <w:rFonts w:ascii="맑은 고딕" w:eastAsia="맑은 고딕" w:hAnsi="맑은 고딕" w:hint="eastAsia"/>
          <w:lang w:eastAsia="ko-KR"/>
        </w:rPr>
        <w:t>은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cs"/>
          <w:lang w:eastAsia="ko-KR"/>
        </w:rPr>
        <w:t>‘</w:t>
      </w:r>
      <w:r w:rsidRPr="00B05B24">
        <w:rPr>
          <w:rFonts w:ascii="맑은 고딕" w:eastAsia="맑은 고딕" w:hAnsi="맑은 고딕" w:hint="eastAsia"/>
          <w:lang w:eastAsia="ko-KR"/>
        </w:rPr>
        <w:t>자료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분석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완료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→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사실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후보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생성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→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후보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검토</w:t>
      </w:r>
      <w:r w:rsidRPr="00B05B24">
        <w:rPr>
          <w:rFonts w:ascii="맑은 고딕" w:eastAsia="맑은 고딕" w:hAnsi="맑은 고딕" w:hint="cs"/>
          <w:lang w:eastAsia="ko-KR"/>
        </w:rPr>
        <w:t>·</w:t>
      </w:r>
      <w:r w:rsidRPr="00B05B24">
        <w:rPr>
          <w:rFonts w:ascii="맑은 고딕" w:eastAsia="맑은 고딕" w:hAnsi="맑은 고딕" w:hint="eastAsia"/>
          <w:lang w:eastAsia="ko-KR"/>
        </w:rPr>
        <w:t>수정</w:t>
      </w:r>
      <w:r w:rsidRPr="00B05B24">
        <w:rPr>
          <w:rFonts w:ascii="맑은 고딕" w:eastAsia="맑은 고딕" w:hAnsi="맑은 고딕" w:hint="cs"/>
          <w:lang w:eastAsia="ko-KR"/>
        </w:rPr>
        <w:t>·</w:t>
      </w:r>
      <w:r w:rsidRPr="00B05B24">
        <w:rPr>
          <w:rFonts w:ascii="맑은 고딕" w:eastAsia="맑은 고딕" w:hAnsi="맑은 고딕" w:hint="eastAsia"/>
          <w:lang w:eastAsia="ko-KR"/>
        </w:rPr>
        <w:t>예외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해결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→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사실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버전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확정</w:t>
      </w:r>
      <w:r w:rsidRPr="00B05B24">
        <w:rPr>
          <w:rFonts w:ascii="맑은 고딕" w:eastAsia="맑은 고딕" w:hAnsi="맑은 고딕" w:hint="cs"/>
          <w:lang w:eastAsia="ko-KR"/>
        </w:rPr>
        <w:t>’</w:t>
      </w:r>
      <w:r w:rsidRPr="00B05B24">
        <w:rPr>
          <w:rFonts w:ascii="맑은 고딕" w:eastAsia="맑은 고딕" w:hAnsi="맑은 고딕" w:hint="eastAsia"/>
          <w:lang w:eastAsia="ko-KR"/>
        </w:rPr>
        <w:t>으로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이어지는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하나의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처리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사실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검토</w:t>
      </w:r>
      <w:r w:rsidRPr="00B05B24">
        <w:rPr>
          <w:rFonts w:ascii="맑은 고딕" w:eastAsia="맑은 고딕" w:hAnsi="맑은 고딕" w:hint="cs"/>
          <w:lang w:eastAsia="ko-KR"/>
        </w:rPr>
        <w:t>·</w:t>
      </w:r>
      <w:r w:rsidRPr="00B05B24">
        <w:rPr>
          <w:rFonts w:ascii="맑은 고딕" w:eastAsia="맑은 고딕" w:hAnsi="맑은 고딕" w:hint="eastAsia"/>
          <w:lang w:eastAsia="ko-KR"/>
        </w:rPr>
        <w:t>확정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흐름입니다</w:t>
      </w:r>
      <w:r w:rsidRPr="00B05B24">
        <w:rPr>
          <w:rFonts w:ascii="맑은 고딕" w:eastAsia="맑은 고딕" w:hAnsi="맑은 고딕"/>
          <w:lang w:eastAsia="ko-KR"/>
        </w:rPr>
        <w:t>. FAC-01</w:t>
      </w:r>
      <w:r w:rsidRPr="00B05B24">
        <w:rPr>
          <w:rFonts w:ascii="맑은 고딕" w:eastAsia="맑은 고딕" w:hAnsi="맑은 고딕" w:hint="eastAsia"/>
          <w:lang w:eastAsia="ko-KR"/>
        </w:rPr>
        <w:t>은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시스템의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후보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추출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작업이고</w:t>
      </w:r>
      <w:r w:rsidRPr="00B05B24">
        <w:rPr>
          <w:rFonts w:ascii="맑은 고딕" w:eastAsia="맑은 고딕" w:hAnsi="맑은 고딕"/>
          <w:lang w:eastAsia="ko-KR"/>
        </w:rPr>
        <w:t>, FAC-02</w:t>
      </w:r>
      <w:r w:rsidRPr="00B05B24">
        <w:rPr>
          <w:rFonts w:ascii="맑은 고딕" w:eastAsia="맑은 고딕" w:hAnsi="맑은 고딕" w:hint="eastAsia"/>
          <w:lang w:eastAsia="ko-KR"/>
        </w:rPr>
        <w:t>는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사용자가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후보를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확인</w:t>
      </w:r>
      <w:r w:rsidRPr="00B05B24">
        <w:rPr>
          <w:rFonts w:ascii="맑은 고딕" w:eastAsia="맑은 고딕" w:hAnsi="맑은 고딕" w:hint="cs"/>
          <w:lang w:eastAsia="ko-KR"/>
        </w:rPr>
        <w:t>·</w:t>
      </w:r>
      <w:r w:rsidRPr="00B05B24">
        <w:rPr>
          <w:rFonts w:ascii="맑은 고딕" w:eastAsia="맑은 고딕" w:hAnsi="맑은 고딕" w:hint="eastAsia"/>
          <w:lang w:eastAsia="ko-KR"/>
        </w:rPr>
        <w:t>수정하며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누락</w:t>
      </w:r>
      <w:r w:rsidRPr="00B05B24">
        <w:rPr>
          <w:rFonts w:ascii="맑은 고딕" w:eastAsia="맑은 고딕" w:hAnsi="맑은 고딕" w:hint="cs"/>
          <w:lang w:eastAsia="ko-KR"/>
        </w:rPr>
        <w:t>·</w:t>
      </w:r>
      <w:r w:rsidRPr="00B05B24">
        <w:rPr>
          <w:rFonts w:ascii="맑은 고딕" w:eastAsia="맑은 고딕" w:hAnsi="맑은 고딕" w:hint="eastAsia"/>
          <w:lang w:eastAsia="ko-KR"/>
        </w:rPr>
        <w:t>충돌을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해결하는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통합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검토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단계입니다</w:t>
      </w:r>
      <w:r w:rsidRPr="00B05B24">
        <w:rPr>
          <w:rFonts w:ascii="맑은 고딕" w:eastAsia="맑은 고딕" w:hAnsi="맑은 고딕"/>
          <w:lang w:eastAsia="ko-KR"/>
        </w:rPr>
        <w:t>. FAC-03</w:t>
      </w:r>
      <w:r w:rsidRPr="00B05B24">
        <w:rPr>
          <w:rFonts w:ascii="맑은 고딕" w:eastAsia="맑은 고딕" w:hAnsi="맑은 고딕" w:hint="eastAsia"/>
          <w:lang w:eastAsia="ko-KR"/>
        </w:rPr>
        <w:t>은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사용자의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최종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확정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요청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후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시스템이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검증된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사실을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불변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리비전으로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생성하는</w:t>
      </w:r>
      <w:r w:rsidRPr="00B05B24">
        <w:rPr>
          <w:rFonts w:ascii="맑은 고딕" w:eastAsia="맑은 고딕" w:hAnsi="맑은 고딕"/>
          <w:lang w:eastAsia="ko-KR"/>
        </w:rPr>
        <w:t xml:space="preserve"> </w:t>
      </w:r>
      <w:r w:rsidRPr="00B05B24">
        <w:rPr>
          <w:rFonts w:ascii="맑은 고딕" w:eastAsia="맑은 고딕" w:hAnsi="맑은 고딕" w:hint="eastAsia"/>
          <w:lang w:eastAsia="ko-KR"/>
        </w:rPr>
        <w:t>단계입니다</w:t>
      </w:r>
      <w:r w:rsidRPr="00B05B24">
        <w:rPr>
          <w:rFonts w:ascii="맑은 고딕" w:eastAsia="맑은 고딕" w:hAnsi="맑은 고딕"/>
          <w:lang w:eastAsia="ko-KR"/>
        </w:rPr>
        <w:t>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0"/>
        <w:gridCol w:w="1500"/>
        <w:gridCol w:w="2050"/>
        <w:gridCol w:w="2470"/>
        <w:gridCol w:w="2120"/>
      </w:tblGrid>
      <w:tr w:rsidR="00711516" w:rsidRPr="00C3381D" w14:paraId="29748A9A" w14:textId="77777777">
        <w:trPr>
          <w:cantSplit/>
          <w:tblHeader/>
        </w:trPr>
        <w:tc>
          <w:tcPr>
            <w:tcW w:w="122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C90D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</w:rPr>
              <w:lastRenderedPageBreak/>
              <w:t>ID·우선</w:t>
            </w:r>
            <w:r w:rsidRPr="00C3381D">
              <w:rPr>
                <w:rFonts w:ascii="맑은 고딕" w:eastAsia="맑은 고딕" w:hAnsi="맑은 고딕"/>
                <w:b/>
                <w:sz w:val="16"/>
              </w:rPr>
              <w:br/>
              <w:t>주체</w:t>
            </w:r>
          </w:p>
        </w:tc>
        <w:tc>
          <w:tcPr>
            <w:tcW w:w="15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DB61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</w:rPr>
              <w:t>기능</w:t>
            </w:r>
          </w:p>
        </w:tc>
        <w:tc>
          <w:tcPr>
            <w:tcW w:w="20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E20B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</w:rPr>
              <w:t>Input</w:t>
            </w:r>
          </w:p>
        </w:tc>
        <w:tc>
          <w:tcPr>
            <w:tcW w:w="247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969D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</w:rPr>
              <w:t>처리·사용자 행동</w:t>
            </w:r>
          </w:p>
        </w:tc>
        <w:tc>
          <w:tcPr>
            <w:tcW w:w="212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DDFB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t>Output·다음 단계</w:t>
            </w:r>
          </w:p>
        </w:tc>
      </w:tr>
      <w:tr w:rsidR="00711516" w:rsidRPr="00C3381D" w14:paraId="52917AB4" w14:textId="77777777">
        <w:trPr>
          <w:cantSplit/>
        </w:trPr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F40F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t>FAC-01 · MVP</w:t>
            </w: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br/>
              <w:t>시스템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D38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6"/>
              </w:rPr>
              <w:t>사실 후보 자동 추출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4B25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안전검사를 통과한 사용자 지정 개별 URL·PRD·기능명세·공급업체 자료, 적용할 추출 버전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A78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수집 항목·목적·보유·제공·위탁·국외이전 후보와 원문 근거 위치를 추출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CA44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출처·근거 위치·추출 버전이 연결된 사실 후보 묶음 → FAC-02</w:t>
            </w:r>
          </w:p>
        </w:tc>
      </w:tr>
      <w:tr w:rsidR="00711516" w:rsidRPr="00C3381D" w14:paraId="6AC06F03" w14:textId="77777777">
        <w:trPr>
          <w:cantSplit/>
        </w:trPr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29BA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t>FAC-02 · MVP</w:t>
            </w: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br/>
              <w:t>사용자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925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6"/>
              </w:rPr>
              <w:t>처리 사실 검토</w:t>
            </w:r>
            <w:r w:rsidR="007D4E6B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및 결정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28A2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FAC-01의 사실 후보, 확인 상태, 문서 발행 영향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D9EB" w14:textId="77777777" w:rsidR="00711516" w:rsidRPr="00C3381D" w:rsidRDefault="007D4E6B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시스템이 후보를 확인 필요 여부로 정렬하고 누락/충돌을 표시하고, 사용자는 </w:t>
            </w: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확인·수정·해당 없음·보류 중 하나를 선택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하여 확정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EB02" w14:textId="77777777" w:rsidR="00711516" w:rsidRPr="00C3381D" w:rsidRDefault="007D4E6B" w:rsidP="007D4E6B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후보별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결정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상태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확정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값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근거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확인자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시각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수정</w:t>
            </w:r>
            <w:r w:rsidRPr="007D4E6B">
              <w:rPr>
                <w:rFonts w:ascii="맑은 고딕" w:eastAsia="맑은 고딕" w:hAnsi="맑은 고딕" w:hint="cs"/>
                <w:sz w:val="16"/>
                <w:lang w:eastAsia="ko-KR"/>
              </w:rPr>
              <w:t>·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해결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사유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.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모든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필수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후보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결정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및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미해결</w:t>
            </w:r>
            <w:r w:rsidRPr="007D4E6B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7D4E6B">
              <w:rPr>
                <w:rFonts w:ascii="맑은 고딕" w:eastAsia="맑은 고딕" w:hAnsi="맑은 고딕" w:hint="eastAsia"/>
                <w:sz w:val="16"/>
                <w:lang w:eastAsia="ko-KR"/>
              </w:rPr>
              <w:t>충돌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없음 </w:t>
            </w: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→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FAC-03</w:t>
            </w:r>
          </w:p>
        </w:tc>
      </w:tr>
      <w:tr w:rsidR="00711516" w:rsidRPr="00C3381D" w14:paraId="3E14F4EA" w14:textId="77777777">
        <w:trPr>
          <w:cantSplit/>
        </w:trPr>
        <w:tc>
          <w:tcPr>
            <w:tcW w:w="1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A446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t>FAC-03 · MVP</w:t>
            </w:r>
            <w:r w:rsidRPr="00C3381D">
              <w:rPr>
                <w:rFonts w:ascii="맑은 고딕" w:eastAsia="맑은 고딕" w:hAnsi="맑은 고딕"/>
                <w:b/>
                <w:sz w:val="16"/>
                <w:lang w:eastAsia="ko-KR"/>
              </w:rPr>
              <w:br/>
              <w:t>사용자</w:t>
            </w:r>
            <w:r w:rsidR="00B05B24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+시스템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F7A2" w14:textId="77777777" w:rsidR="00711516" w:rsidRPr="00C3381D" w:rsidRDefault="00B05B24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검토 완료</w:t>
            </w: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>·사실 버전 확정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D266" w14:textId="77777777" w:rsidR="00711516" w:rsidRPr="00C3381D" w:rsidRDefault="00B05B24" w:rsidP="00B05B24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>FAC-02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의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후보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결정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결과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필수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사실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결정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완료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상태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,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미해결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충돌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검사</w:t>
            </w:r>
            <w:r w:rsidRPr="00B05B24"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Pr="00B05B24">
              <w:rPr>
                <w:rFonts w:ascii="맑은 고딕" w:eastAsia="맑은 고딕" w:hAnsi="맑은 고딕" w:hint="eastAsia"/>
                <w:sz w:val="16"/>
                <w:lang w:eastAsia="ko-KR"/>
              </w:rPr>
              <w:t>결과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7703" w14:textId="77777777" w:rsidR="00711516" w:rsidRPr="00B05B24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6"/>
                <w:lang w:eastAsia="ko-KR"/>
              </w:rPr>
              <w:t xml:space="preserve">사용자가 </w:t>
            </w:r>
            <w:r w:rsidR="00B05B24">
              <w:rPr>
                <w:rFonts w:ascii="맑은 고딕" w:eastAsia="맑은 고딕" w:hAnsi="맑은 고딕"/>
                <w:sz w:val="16"/>
                <w:lang w:eastAsia="ko-KR"/>
              </w:rPr>
              <w:t>‘</w:t>
            </w:r>
            <w:r w:rsid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사실 확정</w:t>
            </w:r>
            <w:r w:rsidR="00B05B24">
              <w:rPr>
                <w:rFonts w:ascii="맑은 고딕" w:eastAsia="맑은 고딕" w:hAnsi="맑은 고딕"/>
                <w:sz w:val="16"/>
                <w:lang w:eastAsia="ko-KR"/>
              </w:rPr>
              <w:t>’</w:t>
            </w:r>
            <w:r w:rsidR="00B05B24">
              <w:rPr>
                <w:rFonts w:ascii="맑은 고딕" w:eastAsia="맑은 고딕" w:hAnsi="맑은 고딕" w:hint="eastAsia"/>
                <w:sz w:val="16"/>
                <w:lang w:eastAsia="ko-KR"/>
              </w:rPr>
              <w:t>을 실행, 이후 미해결 충돌 검사를 진행하고 검증을 통과하면 확인된 사실을 모두 묶어 수정 불가능한 새 리비전을 생성한다.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6D68" w14:textId="77777777" w:rsidR="00711516" w:rsidRPr="00C3381D" w:rsidRDefault="00B05B24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문서 생성 가능 상태의 사실 버전 ID 출력. 실패시 FAC-02로 회귀.</w:t>
            </w:r>
          </w:p>
        </w:tc>
      </w:tr>
    </w:tbl>
    <w:p w14:paraId="45048F72" w14:textId="77777777" w:rsidR="00711516" w:rsidRPr="00C3381D" w:rsidRDefault="0037729F" w:rsidP="00C3381D">
      <w:pPr>
        <w:pStyle w:val="2"/>
        <w:numPr>
          <w:ilvl w:val="0"/>
          <w:numId w:val="8"/>
        </w:numPr>
        <w:rPr>
          <w:rFonts w:ascii="맑은 고딕" w:eastAsia="맑은 고딕" w:hAnsi="맑은 고딕"/>
        </w:rPr>
      </w:pPr>
      <w:bookmarkStart w:id="10" w:name="_Toc238478466"/>
      <w:r w:rsidRPr="00C3381D">
        <w:rPr>
          <w:rFonts w:ascii="맑은 고딕" w:eastAsia="맑은 고딕" w:hAnsi="맑은 고딕"/>
        </w:rPr>
        <w:t>국가별 문서 생성</w:t>
      </w:r>
      <w:bookmarkEnd w:id="10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850"/>
        <w:gridCol w:w="3150"/>
        <w:gridCol w:w="3010"/>
      </w:tblGrid>
      <w:tr w:rsidR="00711516" w:rsidRPr="00C3381D" w14:paraId="0F2BA727" w14:textId="77777777">
        <w:trPr>
          <w:cantSplit/>
          <w:tblHeader/>
        </w:trPr>
        <w:tc>
          <w:tcPr>
            <w:tcW w:w="1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EB78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ID·우선</w:t>
            </w:r>
          </w:p>
        </w:tc>
        <w:tc>
          <w:tcPr>
            <w:tcW w:w="18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3961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기능</w:t>
            </w:r>
          </w:p>
        </w:tc>
        <w:tc>
          <w:tcPr>
            <w:tcW w:w="31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0F76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동작·결과</w:t>
            </w:r>
          </w:p>
        </w:tc>
        <w:tc>
          <w:tcPr>
            <w:tcW w:w="301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F7D0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완료조건</w:t>
            </w:r>
          </w:p>
        </w:tc>
      </w:tr>
      <w:tr w:rsidR="00711516" w:rsidRPr="00C3381D" w14:paraId="288F84C3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4CAD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DOC-01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작성 시점 법령·지침 조회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문서 생성 요청 시 목표 국가의 허용된 공식 법령·지침 공개본을 조회하고, 활성 RuleSet·Clause에 연결된 기존 검토 스냅샷과 원문 해시를 비교한다. 조회 스냅샷 자체는 법률 콘텐츠 승인으로 간주하지 않는다.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출처 URL·조회 시각·원문 해시·법률 기준일·이용조건 상태·비교 결과를 불변 스냅샷으로 기록한다. 조회·검증 실패 또는 문구 변화가 있으면 해당 국가의 신규 생성·재생성을 차단하고 검토 대기 상태를 만든다.</w:t>
            </w:r>
          </w:p>
        </w:tc>
      </w:tr>
      <w:tr w:rsidR="00711516" w:rsidRPr="00C3381D" w14:paraId="5BDE6F09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F825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DOC-02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국가별 독립 초안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확정 사실과 관할별로 활성화된 승인 RuleSet·Clause 및 그 승인 근거인 공식 출처 스냅샷을 사용해 사용자가 선택한 목표 국가의 문서만 각각 생성한다. 새로 수집했지만 검토되지 않은 출처 스냅샷은 생성 입력으로 사용하지 않는다.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선택한 국가마다 독립 문서 ID·상태·버전·법률 기준일·활성 규칙 버전·승인 근거 스냅샷 ID를 가진다.</w:t>
            </w:r>
          </w:p>
        </w:tc>
      </w:tr>
      <w:tr w:rsidR="00711516" w:rsidRPr="00C3381D" w14:paraId="0667B391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A221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DOC-03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차이와 생성 근거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국가별 추가·차이 조항과 사용한 사실, 활성 RuleSet·Clause, 승인 근거 스냅샷 및 작성 시점 조회 스냅샷의 비교 결과를 보여준다.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핵심 조항에서 근거 사실, 승인 조항 버전, 법률 검토 결정과 공식 출처 스냅샷을 역추적할 수 있다.</w:t>
            </w:r>
          </w:p>
        </w:tc>
      </w:tr>
      <w:tr w:rsidR="00711516" w:rsidRPr="00C3381D" w14:paraId="324F2A27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6BEF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lastRenderedPageBreak/>
              <w:t>DOC-04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검증과 미리보기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누락·모순·미확인 사실, 공식 출처 조회 실패·문구 변화, 비승인·비활성 규칙을 검사하고 워터마크된 초안을 미리 본다.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오류를 차단·경고·정보로 구분한다. 출처 변화 검토 대기나 다른 차단 상태에서는 신규 생성·재생성·공개 URL 생성을 허용하지 않고 현재 발행본은 유지한다.</w:t>
            </w:r>
          </w:p>
        </w:tc>
      </w:tr>
      <w:tr w:rsidR="00711516" w:rsidRPr="00C3381D" w14:paraId="041B521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0E89F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DOC-05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새 초안 생성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확정 사실이 바뀌거나 공식 출처 변화에 대한 사람 검토 후 새 RuleSet·Clause 버전이 승인·활성화되면 새 초안을 만든다.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기존 발행본을 덮어쓰지 않고 별도 초안과 변경 이유·사용 사실 리비전·활성 규칙 버전·승인 근거 출처를 남긴다.</w:t>
            </w:r>
          </w:p>
        </w:tc>
      </w:tr>
    </w:tbl>
    <w:p w14:paraId="272A02F8" w14:textId="77777777" w:rsidR="00711516" w:rsidRPr="00C3381D" w:rsidRDefault="0037729F" w:rsidP="00C3381D">
      <w:pPr>
        <w:pStyle w:val="2"/>
        <w:numPr>
          <w:ilvl w:val="0"/>
          <w:numId w:val="8"/>
        </w:numPr>
        <w:rPr>
          <w:rFonts w:ascii="맑은 고딕" w:eastAsia="맑은 고딕" w:hAnsi="맑은 고딕"/>
        </w:rPr>
      </w:pPr>
      <w:bookmarkStart w:id="11" w:name="_Toc238478467"/>
      <w:r w:rsidRPr="00C3381D">
        <w:rPr>
          <w:rFonts w:ascii="맑은 고딕" w:eastAsia="맑은 고딕" w:hAnsi="맑은 고딕"/>
        </w:rPr>
        <w:t>승인·발행·버전</w:t>
      </w:r>
      <w:bookmarkEnd w:id="11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850"/>
        <w:gridCol w:w="3150"/>
        <w:gridCol w:w="3010"/>
      </w:tblGrid>
      <w:tr w:rsidR="00711516" w:rsidRPr="00C3381D" w14:paraId="40F819A6" w14:textId="77777777">
        <w:trPr>
          <w:cantSplit/>
          <w:tblHeader/>
        </w:trPr>
        <w:tc>
          <w:tcPr>
            <w:tcW w:w="1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B52B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ID·우선</w:t>
            </w:r>
          </w:p>
        </w:tc>
        <w:tc>
          <w:tcPr>
            <w:tcW w:w="18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FAA1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기능</w:t>
            </w:r>
          </w:p>
        </w:tc>
        <w:tc>
          <w:tcPr>
            <w:tcW w:w="31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BB52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동작·결과</w:t>
            </w:r>
          </w:p>
        </w:tc>
        <w:tc>
          <w:tcPr>
            <w:tcW w:w="301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018C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완료조건</w:t>
            </w:r>
          </w:p>
        </w:tc>
      </w:tr>
      <w:tr w:rsidR="00711516" w:rsidRPr="00C3381D" w14:paraId="32AD75C7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BB38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PUB-01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FDF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최종 검토 요약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473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고객 확인 사실, 시스템 생성 결과, 외부 확인 필요 항목을 분리해 보여준다.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22A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사용자가 무엇을 승인하는지와 제외 범위를 한 화면에서 확인한다.</w:t>
            </w:r>
          </w:p>
        </w:tc>
      </w:tr>
      <w:tr w:rsidR="00711516" w:rsidRPr="00C3381D" w14:paraId="064BE0F7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18C0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PUB-02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6633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고객 최종 승인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9450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고객이 발행 대상 문서와 책임 고지를 확인하고 승인하거나 발행 전 철회한다.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762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승인자·시각·대상 문서 해시를 기록하며 승인 없이는 발행할 수 없다.</w:t>
            </w:r>
          </w:p>
        </w:tc>
      </w:tr>
      <w:tr w:rsidR="00711516" w:rsidRPr="00C3381D" w14:paraId="21E0ED11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08D2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PUB-03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36C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발행 게이트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7B7A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필수 표시정보·미확인 사실·모순·미승인 조항·승인 누락을 최종 검사한다.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F0C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차단 항목이 하나라도 있으면 UI와 API 모두 발행을 거부하고 해결 행동을 제시한다.</w:t>
            </w:r>
          </w:p>
        </w:tc>
      </w:tr>
      <w:tr w:rsidR="00711516" w:rsidRPr="00C3381D" w14:paraId="0793C957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78CC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PUB-04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F8D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국가별 발행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E61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승인된 국가 문서를 개별 또는 묶음으로 발행하고 시행일을 지정한다.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D5D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문서마다 공개 상태·버전·시행일·법률 기준일이 고정된다.</w:t>
            </w:r>
          </w:p>
        </w:tc>
      </w:tr>
      <w:tr w:rsidR="00711516" w:rsidRPr="00C3381D" w14:paraId="50566E2B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CA79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PUB-05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62D1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공개와 내보내기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C41E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안정적인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HTML·Markdown </w:t>
            </w:r>
            <w:r>
              <w:rPr>
                <w:lang w:eastAsia="ko-KR"/>
              </w:rPr>
              <w:t>내보내기를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잘못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84B9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공개본과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내려받은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멈추고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남긴다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3A2D062D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53F8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PUB-06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1D9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버전 이력과 비교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3B85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국가별 버전 목록, 전후 차이, 변경 이유와 승인 주체를 제공한다.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14F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과거 발행본을 보존하고 현재 공개 버전과 시행일을 구분한다.</w:t>
            </w:r>
          </w:p>
        </w:tc>
      </w:tr>
    </w:tbl>
    <w:p w14:paraId="6C52C549" w14:textId="77777777" w:rsidR="00711516" w:rsidRPr="00C3381D" w:rsidRDefault="0037729F" w:rsidP="00C3381D">
      <w:pPr>
        <w:pStyle w:val="2"/>
        <w:numPr>
          <w:ilvl w:val="0"/>
          <w:numId w:val="8"/>
        </w:numPr>
        <w:rPr>
          <w:rFonts w:ascii="맑은 고딕" w:eastAsia="맑은 고딕" w:hAnsi="맑은 고딕"/>
          <w:lang w:eastAsia="ko-KR"/>
        </w:rPr>
      </w:pPr>
      <w:bookmarkStart w:id="12" w:name="_Toc238478468"/>
      <w:r w:rsidRPr="00C3381D">
        <w:rPr>
          <w:rFonts w:ascii="맑은 고딕" w:eastAsia="맑은 고딕" w:hAnsi="맑은 고딕"/>
          <w:lang w:eastAsia="ko-KR"/>
        </w:rPr>
        <w:lastRenderedPageBreak/>
        <w:t>운영·법률 콘텐츠·삭제</w:t>
      </w:r>
      <w:bookmarkEnd w:id="12"/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50"/>
        <w:gridCol w:w="1850"/>
        <w:gridCol w:w="3150"/>
        <w:gridCol w:w="3010"/>
      </w:tblGrid>
      <w:tr w:rsidR="00711516" w:rsidRPr="00C3381D" w14:paraId="75F62CF8" w14:textId="77777777">
        <w:trPr>
          <w:cantSplit/>
          <w:tblHeader/>
        </w:trPr>
        <w:tc>
          <w:tcPr>
            <w:tcW w:w="1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72A9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ID·우선</w:t>
            </w:r>
          </w:p>
        </w:tc>
        <w:tc>
          <w:tcPr>
            <w:tcW w:w="18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A207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기능</w:t>
            </w:r>
          </w:p>
        </w:tc>
        <w:tc>
          <w:tcPr>
            <w:tcW w:w="31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97D9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동작·결과</w:t>
            </w:r>
          </w:p>
        </w:tc>
        <w:tc>
          <w:tcPr>
            <w:tcW w:w="301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273D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완료조건</w:t>
            </w:r>
          </w:p>
        </w:tc>
      </w:tr>
      <w:tr w:rsidR="00711516" w:rsidRPr="00C3381D" w14:paraId="38FBFB7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0FD2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OPS-01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AA2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고객·운영자 분리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833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고객 기능과 운영자의 규칙·조항 관리 기능을 라우팅·권한으로 분리한다.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D68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고객은 운영자 기능이나 다른 고객 데이터에 접근할 수 없다.</w:t>
            </w:r>
          </w:p>
        </w:tc>
      </w:tr>
      <w:tr w:rsidR="00711516" w:rsidRPr="00C3381D" w14:paraId="0D79CF87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F3AE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OPS-02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2B0F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감사 기록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B7E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중요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기록한다</w:t>
            </w:r>
            <w:r>
              <w:rPr>
                <w:lang w:eastAsia="ko-KR"/>
              </w:rPr>
              <w:t>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6133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주체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내보낼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07FFC0D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1409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OPS-03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5444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7"/>
              </w:rPr>
              <w:t>삭제 생애주기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9AF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계정·프로젝트 삭제 요청부터 원본·파생 결과·문서·검색 인덱스·백업 만료를 추적한다.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66B2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7"/>
                <w:lang w:eastAsia="ko-KR"/>
              </w:rPr>
              <w:t>부분 실패를 재시도하고 보존 예외와 최종 만료일을 구분해 고지한다.</w:t>
            </w:r>
          </w:p>
        </w:tc>
      </w:tr>
      <w:tr w:rsidR="00711516" w:rsidRPr="00C3381D" w14:paraId="16924B3E" w14:textId="77777777">
        <w:trPr>
          <w:cantSpli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A996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7"/>
              </w:rPr>
              <w:t>OPS-04 · MVP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규칙·조항 버전관리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관할별 규칙·조항을 초안·검토중·승인·활성 상태로 관리하고 각 버전에 법률 검토자·결정·공식 출처 스냅샷을 연결한다.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수정은 새 버전으로만 가능하다. 승인 후 활성화된 버전만 문서 생성에 사용할 수 있고, 공식 출처 문구가 바뀌면 새 검토가 끝날 때까지 신규 생성·재생성을 차단한다.</w:t>
            </w:r>
          </w:p>
        </w:tc>
      </w:tr>
    </w:tbl>
    <w:p w14:paraId="055D4240" w14:textId="77777777" w:rsidR="00711516" w:rsidRPr="00C3381D" w:rsidRDefault="00711516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65C3319E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lang w:eastAsia="ko-KR"/>
        </w:rPr>
        <w:br w:type="page"/>
      </w:r>
    </w:p>
    <w:p w14:paraId="0C536639" w14:textId="77777777" w:rsidR="00711516" w:rsidRPr="00C3381D" w:rsidRDefault="0037729F" w:rsidP="00C3381D">
      <w:pPr>
        <w:pStyle w:val="1"/>
        <w:numPr>
          <w:ilvl w:val="0"/>
          <w:numId w:val="3"/>
        </w:numPr>
        <w:rPr>
          <w:rFonts w:ascii="맑은 고딕" w:eastAsia="맑은 고딕" w:hAnsi="맑은 고딕"/>
          <w:lang w:eastAsia="ko-KR"/>
        </w:rPr>
      </w:pPr>
      <w:bookmarkStart w:id="13" w:name="_Toc238478469"/>
      <w:r w:rsidRPr="00C3381D">
        <w:rPr>
          <w:rFonts w:ascii="맑은 고딕" w:eastAsia="맑은 고딕" w:hAnsi="맑은 고딕"/>
          <w:lang w:eastAsia="ko-KR"/>
        </w:rPr>
        <w:lastRenderedPageBreak/>
        <w:t>공통 검증과 발행 차단</w:t>
      </w:r>
      <w:bookmarkEnd w:id="13"/>
    </w:p>
    <w:p w14:paraId="76855ACA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lang w:eastAsia="ko-KR"/>
        </w:rPr>
        <w:t>반복되는 안전·발행 규칙은 개별 기능표에 중복하지 않고 아래 공통 규칙을 참조합니다.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4670"/>
        <w:gridCol w:w="3590"/>
      </w:tblGrid>
      <w:tr w:rsidR="00711516" w:rsidRPr="00C3381D" w14:paraId="04FBC0CA" w14:textId="77777777">
        <w:trPr>
          <w:cantSplit/>
          <w:tblHeader/>
        </w:trPr>
        <w:tc>
          <w:tcPr>
            <w:tcW w:w="11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FF86" w14:textId="77777777" w:rsidR="00711516" w:rsidRPr="00C3381D" w:rsidRDefault="0037729F"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코드</w:t>
            </w:r>
          </w:p>
        </w:tc>
        <w:tc>
          <w:tcPr>
            <w:tcW w:w="467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B989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검증</w:t>
            </w:r>
          </w:p>
        </w:tc>
        <w:tc>
          <w:tcPr>
            <w:tcW w:w="359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6801" w14:textId="77777777" w:rsidR="00711516" w:rsidRPr="00C3381D" w:rsidRDefault="0037729F"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시스템 결과</w:t>
            </w:r>
          </w:p>
        </w:tc>
      </w:tr>
      <w:tr w:rsidR="00711516" w:rsidRPr="00C3381D" w14:paraId="6FBC639E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B15E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VAL-01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2E86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개인정보·비밀·고위험 정보 후보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C08B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외부 전송 없이 차단하고 위치·수정 방법 표시</w:t>
            </w:r>
          </w:p>
        </w:tc>
      </w:tr>
      <w:tr w:rsidR="00711516" w:rsidRPr="00C3381D" w14:paraId="69BD1908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9D69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VAL-02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861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표시 주체·관할 필수 표시정보 누락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A62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초안 생성·미리보기 허용, 공개 발행 차단</w:t>
            </w:r>
          </w:p>
        </w:tc>
      </w:tr>
      <w:tr w:rsidR="00711516" w:rsidRPr="00C3381D" w14:paraId="55BB1B93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335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VAL-03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2FED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8"/>
              </w:rPr>
              <w:t>미확인 처리 사실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6F5C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미리보기만 허용하고 공개 발행 차단</w:t>
            </w:r>
          </w:p>
        </w:tc>
      </w:tr>
      <w:tr w:rsidR="00711516" w:rsidRPr="00C3381D" w14:paraId="711B965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B9B0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VAL-04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3BE7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자료·확정 사실 간 모순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D1C8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충돌 해결 전 관련 국가 문서 발행 차단</w:t>
            </w:r>
          </w:p>
        </w:tc>
      </w:tr>
      <w:tr w:rsidR="00711516" w:rsidRPr="00C3381D" w14:paraId="70C04AB1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23CF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VAL-05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공식 법령·지침 조회 실패 또는 미승인·비활성 규칙·조항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해당 국가의 신규 초안 생성·재생성을 차단하고 현재 발행본은 유지</w:t>
            </w:r>
          </w:p>
        </w:tc>
      </w:tr>
      <w:tr w:rsidR="00711516" w:rsidRPr="00C3381D" w14:paraId="1BA7068A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5639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VAL-06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법률 기준일·작성 시점 조회 스냅샷·활성 규칙의 승인 근거·생성 근거 누락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최종 승인과 발행 차단</w:t>
            </w:r>
          </w:p>
        </w:tc>
      </w:tr>
      <w:tr w:rsidR="00711516" w:rsidRPr="00C3381D" w14:paraId="01B55DC8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912E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VAL-07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82A0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sz w:val="18"/>
              </w:rPr>
              <w:t>고객 최종 승인 누락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2A23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발행 거부 후 승인 화면으로 이동</w:t>
            </w:r>
          </w:p>
        </w:tc>
      </w:tr>
      <w:tr w:rsidR="00711516" w:rsidRPr="00C3381D" w14:paraId="060903F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65B3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VAL-08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공식 출처 문구 변화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차이 검토 대기를 생성하고 새 규칙 승인·활성화 전까지 신규 생성·재생성을 차단하며 규칙·현재 공개 문서는 자동 변경하지 않음</w:t>
            </w:r>
          </w:p>
        </w:tc>
      </w:tr>
      <w:tr w:rsidR="00711516" w:rsidRPr="00C3381D" w14:paraId="2A5D0C0D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0B9F" w14:textId="77777777" w:rsidR="00711516" w:rsidRPr="00C3381D" w:rsidRDefault="0037729F"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 w:rsidRPr="00C3381D">
              <w:rPr>
                <w:rFonts w:ascii="맑은 고딕" w:eastAsia="맑은 고딕" w:hAnsi="맑은 고딕"/>
                <w:b/>
                <w:sz w:val="18"/>
              </w:rPr>
              <w:t>VAL-09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88C9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SET-04 기준 중 하나 이상 해당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5F70" w14:textId="77777777" w:rsidR="00711516" w:rsidRPr="00C3381D" w:rsidRDefault="0037729F"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sz w:val="18"/>
                <w:lang w:eastAsia="ko-KR"/>
              </w:rPr>
              <w:t>일반 자동 생성·발행 차단 후 판정 근거와 외부 검토 행동 표시</w:t>
            </w:r>
          </w:p>
        </w:tc>
      </w:tr>
    </w:tbl>
    <w:p w14:paraId="4AA06072" w14:textId="77777777" w:rsidR="00711516" w:rsidRPr="00C3381D" w:rsidRDefault="00C3381D">
      <w:pPr>
        <w:pStyle w:val="3"/>
        <w:rPr>
          <w:rFonts w:ascii="맑은 고딕" w:eastAsia="맑은 고딕" w:hAnsi="맑은 고딕"/>
          <w:lang w:eastAsia="ko-KR"/>
        </w:rPr>
      </w:pPr>
      <w:r>
        <w:t>※ MVP 공통 비기능 수용 기준</w:t>
      </w:r>
    </w:p>
    <w:p w14:paraId="76855ACA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>
        <w:t>아래 기준은 2장의 모든 필수 기능과 5장의 핵심 수용 시나리오에 공통 적용합니다. 기술검토 부록을 읽지 않아도 MVP의 최소 품질 기준을 판단할 수 있도록 핵심 비기능 요구사항을 포함합니다.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4670"/>
        <w:gridCol w:w="3590"/>
      </w:tblGrid>
      <w:tr w:rsidR="00711516" w:rsidRPr="00C3381D" w14:paraId="04FBC0CA" w14:textId="77777777">
        <w:trPr>
          <w:cantSplit/>
          <w:tblHeader/>
        </w:trPr>
        <w:tc>
          <w:tcPr>
            <w:tcW w:w="11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영역</w:t>
            </w:r>
          </w:p>
        </w:tc>
        <w:tc>
          <w:tcPr>
            <w:tcW w:w="467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>
              <w:t>MVP 수용 기준</w:t>
            </w:r>
          </w:p>
        </w:tc>
        <w:tc>
          <w:tcPr>
            <w:tcW w:w="359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76" w:lineRule="auto"/>
              <w:rPr>
                <w:rFonts w:ascii="맑은 고딕" w:eastAsia="맑은 고딕" w:hAnsi="맑은 고딕"/>
              </w:rPr>
            </w:pPr>
            <w:r>
              <w:t>검증 방법</w:t>
            </w:r>
          </w:p>
        </w:tc>
      </w:tr>
      <w:tr w:rsidR="00711516" w:rsidRPr="00C3381D" w14:paraId="6FBC639E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보안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전송·저장 데이터를 암호화하고 고객·운영자·고객 간 접근을 최소권한으로 분리한다. 업로드 파일은 격리 및 악성코드 검사를 거치고 비밀정보는 안전한 설정 저장소로 관리한다.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권한 없는 UI·API 접근 거부, 저장·전송 암호화 설정, 악성 파일 차단, 관리자 접근 감사 기록을 확인한다.</w:t>
            </w:r>
          </w:p>
        </w:tc>
      </w:tr>
      <w:tr w:rsidR="00711516" w:rsidRPr="00C3381D" w14:paraId="69BD1908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프라이버시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실제 개인정보·비밀정보를 외부 AI 전송 전에 차단하고 원문 값을 로그에 남기지 않는다. 외부 공급업체·처리 지역·학습 사용·보유·삭제 조건이 승인되지 않으면 외부 분석을 활성화하지 않는다.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PII-01·SECRET-01 입력에서 외부 AI 호출이 0회이고 마스킹된 검사 결과만 저장되는지 확인한다.</w:t>
            </w:r>
          </w:p>
        </w:tc>
      </w:tr>
      <w:tr w:rsidR="00711516" w:rsidRPr="00C3381D" w14:paraId="55BB1B93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정확성·추적성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사실 후보→확정 리비전→승인 출처→활성 규칙·조항→문서 버전→고객 승인을 ID와 해시로 역추적할 수 있다.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발행 문서의 핵심 조항에서 모든 근거 ID·버전·승인자·기준일을 조회한다.</w:t>
            </w:r>
          </w:p>
        </w:tc>
      </w:tr>
      <w:tr w:rsidR="00711516" w:rsidRPr="00C3381D" w14:paraId="711B965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가용성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분석·출처 조회·생성·발행 작업은 작업 ID를 가지며 중복 요청에 멱등하게 동작한다. 재시도와 부분 실패 상태를 구분하고 성공한 다른 국가 작업을 되돌리지 않는다.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동일 요청 반복, 네트워크 실패, 국가별 부분 실패를 주입해 중복 생성 방지와 재시도를 확인한다.</w:t>
            </w:r>
          </w:p>
        </w:tc>
      </w:tr>
      <w:tr w:rsidR="00711516" w:rsidRPr="00C3381D" w14:paraId="70C04AB1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접근성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키보드만으로 핵심 여정의 다음 행동을 수행할 수 있고 포커스가 보인다. 상태를 색상만으로 구분하지 않으며 제목·레이블·오류 메시지가 의미를 전달한다.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키보드 전용 탐색과 스크린리더 기준 이름·상태·오류 메시지를 확인한다.</w:t>
            </w:r>
          </w:p>
        </w:tc>
      </w:tr>
      <w:tr w:rsidR="00711516" w:rsidRPr="00C3381D" w14:paraId="1BA7068A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반응형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최소 360 CSS px 화면에서 가로 넘침 없이 핵심 여정을 수행한다. 긴 표는 카드 전환 또는 명시적 가로 스크롤 안내를 제공하고 주요 CTA를 가리지 않는다.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360 CSS px 및 데스크톱 뷰포트에서 핵심 화면과 긴 표를 확인한다.</w:t>
            </w:r>
          </w:p>
        </w:tc>
      </w:tr>
      <w:tr w:rsidR="00711516" w:rsidRPr="00C3381D" w14:paraId="01B55DC8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관찰성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원문·개인정보를 제외한 구조화 로그에 작업 ID·상태·오류 코드·고객 영향 범위를 기록하고 주요 작업 실패를 운영자가 확인할 수 있다.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분석·출처 조회·발행 실패를 발생시켜 로그 검색과 OPS-02 내보내기를 확인한다.</w:t>
            </w:r>
          </w:p>
        </w:tc>
      </w:tr>
      <w:tr w:rsidR="00711516" w:rsidRPr="00C3381D" w14:paraId="060903F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jc w:val="center"/>
              <w:rPr>
                <w:rFonts w:ascii="맑은 고딕" w:eastAsia="맑은 고딕" w:hAnsi="맑은 고딕"/>
              </w:rPr>
            </w:pPr>
            <w:r>
              <w:t>보존·삭제</w:t>
            </w:r>
          </w:p>
        </w:tc>
        <w:tc>
          <w:tcPr>
            <w:tcW w:w="46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</w:rPr>
            </w:pPr>
            <w:r>
              <w:t>원본·추출 결과·문서·감사·검색 인덱스·백업의 보존기간과 삭제 예외를 구분하고 삭제 상태와 최종 만료일을 추적한다.</w:t>
            </w:r>
          </w:p>
        </w:tc>
        <w:tc>
          <w:tcPr>
            <w:tcW w:w="3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rPr>
                <w:rFonts w:ascii="맑은 고딕" w:eastAsia="맑은 고딕" w:hAnsi="맑은 고딕"/>
                <w:lang w:eastAsia="ko-KR"/>
              </w:rPr>
            </w:pPr>
            <w:r>
              <w:t>삭제 요청 후 각 데이터 종류의 상태, 부분 실패 재시도, 보존 예외와 백업 만료를 확인한다.</w:t>
            </w:r>
          </w:p>
        </w:tc>
      </w:tr>
    </w:tbl>
    <w:p w14:paraId="4EA429AF" w14:textId="77777777" w:rsidR="00711516" w:rsidRPr="00C3381D" w:rsidRDefault="00711516">
      <w:pPr>
        <w:spacing w:before="80" w:after="0"/>
        <w:rPr>
          <w:rFonts w:ascii="맑은 고딕" w:eastAsia="맑은 고딕" w:hAnsi="맑은 고딕"/>
          <w:lang w:eastAsia="ko-KR"/>
        </w:rPr>
      </w:pPr>
    </w:p>
    <w:p w14:paraId="0AE00C0C" w14:textId="77777777" w:rsidR="00711516" w:rsidRDefault="0037729F">
      <w:pPr>
        <w:rPr>
          <w:rFonts w:ascii="맑은 고딕" w:eastAsia="맑은 고딕" w:hAnsi="맑은 고딕"/>
          <w:lang w:eastAsia="ko-KR"/>
        </w:rPr>
      </w:pPr>
      <w:r w:rsidRPr="00C3381D">
        <w:rPr>
          <w:rFonts w:ascii="맑은 고딕" w:eastAsia="맑은 고딕" w:hAnsi="맑은 고딕"/>
          <w:lang w:eastAsia="ko-KR"/>
        </w:rPr>
        <w:br w:type="page"/>
      </w:r>
    </w:p>
    <w:p w14:paraId="23ABA15A" w14:textId="77777777" w:rsidR="00711516" w:rsidRPr="00C3381D" w:rsidRDefault="0037729F" w:rsidP="00C3381D">
      <w:pPr>
        <w:pStyle w:val="1"/>
        <w:numPr>
          <w:ilvl w:val="0"/>
          <w:numId w:val="3"/>
        </w:numPr>
        <w:rPr>
          <w:rFonts w:ascii="맑은 고딕" w:eastAsia="맑은 고딕" w:hAnsi="맑은 고딕"/>
          <w:lang w:eastAsia="ko-KR"/>
        </w:rPr>
      </w:pPr>
      <w:r>
        <w:rPr>
          <w:lang w:eastAsia="ko-KR"/>
        </w:rPr>
        <w:lastRenderedPageBreak/>
        <w:t>재량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·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0A59B0C5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>
        <w:rPr>
          <w:lang w:eastAsia="ko-KR"/>
        </w:rPr>
        <w:t>이 장은 필수 구현(MVP)에 포함되지 않는 재량 구현과 현재 구현 제외 항목의 경계를 정의합니다. 재량 구현은 일정이 허용될 때 개발자가 선택할 수 있지만 5장의 수용 테스트 통과에 필요하지 않습니다. 현재 구현 제외 항목은 별도 범위 변경이나 선행 의사결정 없이 구현하지 않습니다.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4460"/>
      </w:tblGrid>
      <w:tr w:rsidR="00711516" w:rsidRPr="00C3381D" w14:paraId="41DFC555" w14:textId="77777777">
        <w:trPr>
          <w:cantSplit/>
          <w:tblHeader/>
        </w:trPr>
        <w:tc>
          <w:tcPr>
            <w:tcW w:w="13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3C73" w14:textId="77777777" w:rsidR="00AB1DDF" w:rsidRDefault="00A67177">
            <w:r>
              <w:t>구현</w:t>
            </w:r>
            <w:r>
              <w:t xml:space="preserve"> </w:t>
            </w:r>
            <w:r>
              <w:t>구분</w:t>
            </w:r>
          </w:p>
        </w:tc>
        <w:tc>
          <w:tcPr>
            <w:tcW w:w="360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DB2C" w14:textId="77777777" w:rsidR="00AB1DDF" w:rsidRDefault="00A67177">
            <w:r>
              <w:t>항목</w:t>
            </w:r>
          </w:p>
        </w:tc>
        <w:tc>
          <w:tcPr>
            <w:tcW w:w="44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0732" w14:textId="77777777" w:rsidR="00AB1DDF" w:rsidRDefault="00A67177"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711516" w:rsidRPr="00C3381D" w14:paraId="72B5DFD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2240" w14:textId="77777777" w:rsidR="00AB1DDF" w:rsidRDefault="00A67177">
            <w:r>
              <w:t>재량</w:t>
            </w:r>
            <w:r>
              <w:t xml:space="preserve"> </w:t>
            </w:r>
            <w:r>
              <w:t>구현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CFF6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온보딩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도움말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DAA0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약화하지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262FC16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883B" w14:textId="77777777" w:rsidR="00AB1DDF" w:rsidRDefault="00A67177">
            <w:r>
              <w:t>재량</w:t>
            </w:r>
            <w:r>
              <w:t xml:space="preserve"> </w:t>
            </w:r>
            <w:r>
              <w:t>구현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0C89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BA16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2DCBC5D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2780" w14:textId="77777777" w:rsidR="00AB1DDF" w:rsidRDefault="00A67177">
            <w:r>
              <w:t>재량</w:t>
            </w:r>
            <w:r>
              <w:t xml:space="preserve"> </w:t>
            </w:r>
            <w:r>
              <w:t>구현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161F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시각화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UX </w:t>
            </w:r>
            <w:r>
              <w:rPr>
                <w:lang w:eastAsia="ko-KR"/>
              </w:rPr>
              <w:t>개선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54B8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제한하며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5163E0C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1397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7D01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7C3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막지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수요와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우선순위를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557AA39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7ACC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E703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워크플로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세분화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1E27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철회와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상태가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71359C8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E25A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7D80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임베드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세분화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5312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PUB-05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중단은</w:t>
            </w:r>
            <w:r>
              <w:rPr>
                <w:lang w:eastAsia="ko-KR"/>
              </w:rPr>
              <w:t xml:space="preserve"> MVP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복구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캐시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무효화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임베드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659D9A3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A95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D875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영향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D685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스냅샷과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게이트는</w:t>
            </w:r>
            <w:r>
              <w:rPr>
                <w:lang w:eastAsia="ko-KR"/>
              </w:rPr>
              <w:t xml:space="preserve"> MVP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후속으로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0396B47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DB9E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24D9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취소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7A9D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OPS-02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확인은</w:t>
            </w:r>
            <w:r>
              <w:rPr>
                <w:lang w:eastAsia="ko-KR"/>
              </w:rPr>
              <w:t xml:space="preserve"> MVP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보유정책에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취소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후속으로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0786225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6A55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선결정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0E74" w14:textId="77777777" w:rsidR="00AB1DDF" w:rsidRDefault="00A67177">
            <w:r>
              <w:t>외부</w:t>
            </w:r>
            <w:r>
              <w:t xml:space="preserve"> </w:t>
            </w:r>
            <w:r>
              <w:t>변호사</w:t>
            </w:r>
            <w:r>
              <w:t xml:space="preserve"> </w:t>
            </w:r>
            <w:r>
              <w:t>검수</w:t>
            </w:r>
            <w:r>
              <w:t xml:space="preserve"> </w:t>
            </w:r>
            <w:r>
              <w:t>상품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4E3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관할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>·NDA·</w:t>
            </w:r>
            <w:r>
              <w:rPr>
                <w:lang w:eastAsia="ko-KR"/>
              </w:rPr>
              <w:t>책임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재검수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환불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263D1D21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8B6A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선결정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435C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플랜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환불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세금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영수증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292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사업모델과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먼저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요구사항을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226F4BD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51E9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선결정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FFBB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권한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8998" w14:textId="77777777" w:rsidR="00AB1DDF" w:rsidRDefault="00A67177">
            <w:pPr>
              <w:rPr>
                <w:lang w:eastAsia="ko-KR"/>
              </w:rPr>
            </w:pPr>
            <w:r>
              <w:rPr>
                <w:lang w:eastAsia="ko-KR"/>
              </w:rPr>
              <w:t>MVP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초대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운영자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분리는</w:t>
            </w:r>
            <w:r>
              <w:rPr>
                <w:lang w:eastAsia="ko-KR"/>
              </w:rPr>
              <w:t xml:space="preserve"> OPS-01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유지한다</w:t>
            </w:r>
            <w:r>
              <w:rPr>
                <w:lang w:eastAsia="ko-KR"/>
              </w:rPr>
              <w:t>.</w:t>
            </w:r>
          </w:p>
        </w:tc>
      </w:tr>
      <w:tr w:rsidR="00711516" w:rsidRPr="00C3381D" w14:paraId="226F4BD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현재 구현 제외 · 후속 검토 후보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개인정보 고지·동의 문서와 위치·쿠키 관련 문서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개인정보 수집·이용, 제3자 제공, 처리위탁, 국외이전, 마케팅, 청소년, 민감정보 관련 고지·동의서와 위치정보·쿠키 문서는 화면별 입력 정보와 국가별 고지·동의 요건을 별도로 정의한 뒤 검토한다.</w:t>
            </w:r>
          </w:p>
        </w:tc>
      </w:tr>
      <w:tr w:rsidR="00711516" w:rsidRPr="00C3381D" w14:paraId="226F4BD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현재 구현 제외 · 선결정 필요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서비스 이용약관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개인정보 문서와 법적 목적이 다른 계약 문서이므로 별도 제품 범위·책임·법률 검수 기준을 결정하기 전에는 구현하지 않는다.</w:t>
            </w:r>
          </w:p>
        </w:tc>
      </w:tr>
    </w:tbl>
    <w:p w14:paraId="22BD0C63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>
        <w:rPr>
          <w:lang w:eastAsia="ko-KR"/>
        </w:rPr>
        <w:t>‘후속 검토 후보’는 출시 일정이나 구현을 약속하는 로드맵이 아닙니다. ‘선결정 필요’는 사업·법률·운영 정책이 정해지기 전에는 기능 요구사항으로 확정하지 않는 항목입니다.</w:t>
      </w:r>
    </w:p>
    <w:p w14:paraId="4990FBEB" w14:textId="77777777" w:rsidR="00711516" w:rsidRPr="00C3381D" w:rsidRDefault="0037729F" w:rsidP="00C3381D">
      <w:pPr>
        <w:pStyle w:val="1"/>
        <w:numPr>
          <w:ilvl w:val="0"/>
          <w:numId w:val="3"/>
        </w:numPr>
        <w:rPr>
          <w:rFonts w:ascii="맑은 고딕" w:eastAsia="맑은 고딕" w:hAnsi="맑은 고딕"/>
        </w:rPr>
      </w:pPr>
      <w:bookmarkStart w:id="14" w:name="_Toc238478471"/>
      <w:r w:rsidRPr="00C3381D">
        <w:rPr>
          <w:rFonts w:ascii="맑은 고딕" w:eastAsia="맑은 고딕" w:hAnsi="맑은 고딕"/>
        </w:rPr>
        <w:t>핵심 수용 시나리오</w:t>
      </w:r>
      <w:bookmarkEnd w:id="14"/>
    </w:p>
    <w:p w14:paraId="5A1D4AEC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>
        <w:rPr>
          <w:lang w:eastAsia="ko-KR"/>
        </w:rPr>
        <w:t>아래 시나리오는 MVP의 최종 수용 기준입니다. 2장의 기능별 완료조건과 3장의 공통 차단 규칙을 함께 적용하며, 관련 기능이 모두 구현되어도 아래 통과 기준 중 하나라도 실패하면 MVP를 수용하지 않습니다. 기술검토 부록을 별도로 읽지 않아도 테스트 범위와 기대 결과를 이해할 수 있도록 상세 기준을 포함합니다.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2350"/>
        <w:gridCol w:w="4960"/>
      </w:tblGrid>
      <w:tr w:rsidR="00711516" w:rsidRPr="00C3381D" w14:paraId="5CA3C28C" w14:textId="77777777">
        <w:trPr>
          <w:cantSplit/>
          <w:tblHeader/>
        </w:trPr>
        <w:tc>
          <w:tcPr>
            <w:tcW w:w="20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시나리오</w:t>
            </w:r>
          </w:p>
        </w:tc>
        <w:tc>
          <w:tcPr>
            <w:tcW w:w="2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관련 기능</w:t>
            </w:r>
          </w:p>
        </w:tc>
        <w:tc>
          <w:tcPr>
            <w:tcW w:w="49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통과 기준</w:t>
            </w:r>
          </w:p>
        </w:tc>
      </w:tr>
      <w:tr w:rsidR="00711516" w:rsidRPr="00C3381D" w14:paraId="4148137A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가입 필수 동의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SET-01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필수 동의가 없으면 고객 계정을 만들거나 고객 영역에 접근할 수 없고, 세션이 만료되면 UI와 API 모두 접근을 거부한다.</w:t>
            </w:r>
          </w:p>
        </w:tc>
      </w:tr>
      <w:tr w:rsidR="00711516" w:rsidRPr="00C3381D" w14:paraId="583540BC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고위험 서비스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SET-04 · VAL-09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다섯 기준 중 하나라도 해당하면 일반 자동 생성·발행을 막고 판정 항목·응답·시각·근거와 관할별 외부 검토 행동을 표시한다.</w:t>
            </w:r>
          </w:p>
        </w:tc>
      </w:tr>
      <w:tr w:rsidR="00711516" w:rsidRPr="00C3381D" w14:paraId="6F327739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개인 예비창업자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SET-02 · VAL-02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회사 정보가 미확정이어도 초안 생성까지 허용하되 표시 주체 명칭·주소·연락처가 확정되기 전에는 UI와 API 모두 공개 발행을 차단한다.</w:t>
            </w:r>
          </w:p>
        </w:tc>
      </w:tr>
      <w:tr w:rsidR="00711516" w:rsidRPr="00C3381D" w14:paraId="304AAEF8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안전하지 않은 자료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INP-01~03 · VAL-01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URL·업로드 문서·원문·공급업체 정보를 외부 분석 전에 각각 검사한다. 악성 파일 또는 실제 개인정보·인증정보·비밀정보 후보가 있으면 외부 AI로 전송하지 않고 위치·유형·마스킹된 근거·수정 방법을 표시한다.</w:t>
            </w:r>
          </w:p>
        </w:tc>
      </w:tr>
      <w:tr w:rsidR="00711516" w:rsidRPr="00C3381D" w14:paraId="603339B5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처리 사실 검토·확정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FAC-01~03 · VAL-03~04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후보마다 원문 근거와 결정 상태를 확인할 수 있다. 필수 후보의 미확인·보류 또는 자료 간 충돌이 남으면 사실 버전 확정과 공개 발행을 차단하고, 해결 후에는 확인자·시각·사유가 연결된 불변 사실 리비전을 생성한다.</w:t>
            </w:r>
          </w:p>
        </w:tc>
      </w:tr>
      <w:tr w:rsidR="00711516" w:rsidRPr="00C3381D" w14:paraId="6C0B2E64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선택한 국가 초안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SET-03 · FAC-01~03 · DOC-01~04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확정 사실과 선택 국가의 활성 승인 RuleSet·Clause 및 승인 근거 스냅샷으로 선택한 국가의 초안만 각각 생성한다. 새로 조회했지만 검토되지 않은 출처는 생성에 사용하지 않으며 출처·기준일·차이·생성 근거를 확인할 수 있다.</w:t>
            </w:r>
          </w:p>
        </w:tc>
      </w:tr>
      <w:tr w:rsidR="00711516" w:rsidRPr="00C3381D" w14:paraId="58397898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법령·지침 조회 실패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DOC-01 · VAL-05~06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공식 출처 조회·해시·기준일·이용조건 검증에 실패한 국가의 신규 생성·재생성을 차단하고 실패 국가·출처·원인·재시도 행동을 표시한다. 현재 발행본은 유지한다.</w:t>
            </w:r>
          </w:p>
        </w:tc>
      </w:tr>
      <w:tr w:rsidR="00711516" w:rsidRPr="00C3381D" w14:paraId="10A4FD81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발행 게이트와 고객 승인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PUB-01~04 · VAL-02~07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필수 표시정보, 미확인 사실, 충돌, 미승인·비활성 규칙, 출처·근거 또는 고객 승인이 하나라도 누락되면 UI와 API 모두 발행을 거부한다. 모두 해결되면 승인자·시각·문서 해시·시행일을 기록하고 발행한다.</w:t>
            </w:r>
          </w:p>
        </w:tc>
      </w:tr>
      <w:tr w:rsidR="00711516" w:rsidRPr="00C3381D" w14:paraId="13347B64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국가별 발행·내보내기·버전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PUB-04~06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각 국가 문서는 독립 버전으로 발행된다. 공개본과 HTML·Markdown 파일의 버전·내용 해시가 일치하고, 이전 버전·현재 공개 버전·시행일·변경 이유·승인 주체를 구분해 비교할 수 있다.</w:t>
            </w:r>
          </w:p>
        </w:tc>
      </w:tr>
      <w:tr w:rsidR="00711516" w:rsidRPr="00C3381D" w14:paraId="5186A6DC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공식 출처 문구 변화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DOC-01·04~05 · OPS-04 · VAL-08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작성 시점 스냅샷이 활성 규칙의 승인 근거 스냅샷과 다르면 차이 검토 대기를 만들고 신규 생성·재생성을 차단한다. 법률 검토와 새 규칙 승인·활성화 전에는 규칙·조항·현재 공개 문서를 자동 변경하지 않는다.</w:t>
            </w:r>
          </w:p>
        </w:tc>
      </w:tr>
      <w:tr w:rsidR="00711516" w:rsidRPr="00C3381D" w14:paraId="0E73F0C5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사실·규칙·조항 변경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FAC-03 · DOC-05 · OPS-04 · PUB-06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사실 리비전 또는 승인된 규칙·조항이 바뀌어도 현재 발행본을 덮어쓰거나 자동 교체하지 않는다. 새 초안·변경 이유·사용 출처를 만들고 고객이 다시 승인하기 전까지 현재 공개 문서를 유지한다.</w:t>
            </w:r>
          </w:p>
        </w:tc>
      </w:tr>
      <w:tr w:rsidR="00711516" w:rsidRPr="00C3381D" w14:paraId="6DA4814B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공개 문서 긴급 중단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PUB-05 · OPS-02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잘못 발행된 공개 URL을 즉시 중단하면 해당 URL에서 문서가 더 이상 제공되지 않고 중단 주체·시각·사유가 감사 기록에 남는다.</w:t>
            </w:r>
          </w:p>
        </w:tc>
      </w:tr>
      <w:tr w:rsidR="00711516" w:rsidRPr="00C3381D" w14:paraId="69AA67BE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감사 및 실패 기록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OPS-02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중요 조회·변경·확인·승인·발행·공개 중단·삭제와 주요 작업 실패에 대해 주체·시각·대상·행동·전후 해시·사유·작업 ID·실패 상태를 검색하고 내보낼 수 있다.</w:t>
            </w:r>
          </w:p>
        </w:tc>
      </w:tr>
      <w:tr w:rsidR="00711516" w:rsidRPr="00C3381D" w14:paraId="6C4265FC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삭제 요청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OPS-02~03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프로젝트 삭제 요청 후 원본·파생 결과·문서·공개 URL·검색 인덱스·감사·백업·보존 예외 상태를 구분해 추적하고 부분 실패를 재시도할 수 있다.</w:t>
            </w:r>
          </w:p>
        </w:tc>
      </w:tr>
      <w:tr w:rsidR="00711516" w:rsidRPr="00C3381D" w14:paraId="2420D306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공통 비기능 기준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MVP 공통 비기능 수용 기준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360 CSS px 모바일과 키보드만으로 핵심 여정을 완료할 수 있고, 권한·암호화·외부 전송 차단·멱등성·부분 실패·구조화 로그·보존·삭제 기준을 모두 통과하며 런타임 오류와 의도하지 않은 가로 넘침이 없다.</w:t>
            </w:r>
          </w:p>
        </w:tc>
      </w:tr>
    </w:tbl>
    <w:p w14:paraId="4AA06072" w14:textId="77777777" w:rsidR="00711516" w:rsidRPr="00C3381D" w:rsidRDefault="00C3381D">
      <w:pPr>
        <w:pStyle w:val="3"/>
        <w:rPr>
          <w:rFonts w:ascii="맑은 고딕" w:eastAsia="맑은 고딕" w:hAnsi="맑은 고딕"/>
          <w:lang w:eastAsia="ko-KR"/>
        </w:rPr>
      </w:pPr>
      <w:r>
        <w:t>※ 표준 수용 테스트 데이터</w:t>
      </w:r>
    </w:p>
    <w:p w14:paraId="76855ACA" w14:textId="77777777" w:rsidR="00711516" w:rsidRPr="00C3381D" w:rsidRDefault="0037729F">
      <w:pPr>
        <w:rPr>
          <w:rFonts w:ascii="맑은 고딕" w:eastAsia="맑은 고딕" w:hAnsi="맑은 고딕"/>
          <w:lang w:eastAsia="ko-KR"/>
        </w:rPr>
      </w:pPr>
      <w:r>
        <w:t>아래 데이터는 실제 개인정보나 비밀정보를 포함하지 않는 합성 fixture로 관리합니다. 같은 fixture와 기대 결과를 UI·API·회귀 테스트에서 반복 사용합니다.</w:t>
      </w:r>
    </w:p>
    <w:tbl>
      <w:tblPr>
        <w:tblStyle w:val="af9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2350"/>
        <w:gridCol w:w="4960"/>
      </w:tblGrid>
      <w:tr w:rsidR="00711516" w:rsidRPr="00C3381D" w14:paraId="5CA3C28C" w14:textId="77777777">
        <w:trPr>
          <w:cantSplit/>
          <w:tblHeader/>
        </w:trPr>
        <w:tc>
          <w:tcPr>
            <w:tcW w:w="20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ID</w:t>
            </w:r>
          </w:p>
        </w:tc>
        <w:tc>
          <w:tcPr>
            <w:tcW w:w="235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입력 조건</w:t>
            </w:r>
          </w:p>
        </w:tc>
        <w:tc>
          <w:tcPr>
            <w:tcW w:w="4960" w:type="dxa"/>
            <w:shd w:val="clear" w:color="auto" w:fill="E8EE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기대 결과</w:t>
            </w:r>
          </w:p>
        </w:tc>
      </w:tr>
      <w:tr w:rsidR="00711516" w:rsidRPr="00C3381D" w14:paraId="4148137A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SAFE-01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이메일 항목명, 계정 생성 목적, 30일 보유, 클라우드 위탁 사실이 포함된 합성 SaaS 설명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안전검사를 통과하고 근거가 연결된 사실 후보를 생성</w:t>
            </w:r>
          </w:p>
        </w:tc>
      </w:tr>
      <w:tr w:rsidR="00711516" w:rsidRPr="00C3381D" w14:paraId="583540BC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PII-01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실제 형식의 이름·이메일·전화번호·정부 발급 식별번호가 포함된 합성 문서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외부 AI 호출 없이 위치·유형·마스킹된 근거를 표시하고 차단</w:t>
            </w:r>
          </w:p>
        </w:tc>
      </w:tr>
      <w:tr w:rsidR="00711516" w:rsidRPr="00C3381D" w14:paraId="6F327739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SECRET-01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합성 API 키·비밀번호·접근 토큰이 포함된 입력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외부 전송과 원문 로그 기록 없이 차단</w:t>
            </w:r>
          </w:p>
        </w:tc>
      </w:tr>
      <w:tr w:rsidR="00711516" w:rsidRPr="00C3381D" w14:paraId="304AAEF8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MALWARE-01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격리 시험용 무해 악성코드 탐지 표준 파일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파싱·외부 분석 전에 파일을 차단하고 상태와 조치 방법을 표시</w:t>
            </w:r>
          </w:p>
        </w:tc>
      </w:tr>
      <w:tr w:rsidR="00711516" w:rsidRPr="00C3381D" w14:paraId="603339B5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CONFLICT-01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PRD에는 30일, 공급업체 자료에는 1년 보유로 기재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충돌 위치와 값을 표시하고 해결 전 사실 버전 확정·발행을 차단</w:t>
            </w:r>
          </w:p>
        </w:tc>
      </w:tr>
      <w:tr w:rsidR="00711516" w:rsidRPr="00C3381D" w14:paraId="6C0B2E64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RISK-01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아동 대상 또는 민감정보 핵심 처리로 표시된 합성 서비스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일반 자동 생성·발행을 차단하고 외부 검토 행동을 표시</w:t>
            </w:r>
          </w:p>
        </w:tc>
      </w:tr>
      <w:tr w:rsidR="00711516" w:rsidRPr="00C3381D" w14:paraId="58397898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SOURCE-FAIL-01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공식 출처 조회·검증 실패를 모의한 응답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해당 국가 신규 생성·재생성을 차단하고 현재 발행본을 유지</w:t>
            </w:r>
          </w:p>
        </w:tc>
      </w:tr>
      <w:tr w:rsidR="00711516" w:rsidRPr="00C3381D" w14:paraId="10A4FD81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SOURCE-CHANGE-01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활성 규칙의 승인 근거와 다른 공식 출처 해시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차이 검토 대기를 만들고 새 규칙 승인·활성화 전까지 신규 생성·재생성을 차단</w:t>
            </w:r>
          </w:p>
        </w:tc>
      </w:tr>
      <w:tr w:rsidR="00711516" w:rsidRPr="00C3381D" w14:paraId="13347B64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APPROVAL-01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다른 차단 항목은 없지만 고객 최종 승인이 누락된 문서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lang w:eastAsia="ko-KR"/>
              </w:rPr>
            </w:pPr>
            <w:r>
              <w:t>UI와 API 발행을 모두 거부하고 승인 화면으로 안내</w:t>
            </w:r>
          </w:p>
        </w:tc>
      </w:tr>
    </w:tbl>
    <w:p w14:paraId="1A4C4A19" w14:textId="77777777" w:rsidR="00711516" w:rsidRPr="00C3381D" w:rsidRDefault="00711516">
      <w:pPr>
        <w:spacing w:before="80" w:after="0"/>
        <w:rPr>
          <w:rFonts w:ascii="맑은 고딕" w:eastAsia="맑은 고딕" w:hAnsi="맑은 고딕"/>
          <w:lang w:eastAsia="ko-K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11516" w:rsidRPr="00C3381D" w14:paraId="136F7702" w14:textId="77777777">
        <w:trPr>
          <w:cantSplit/>
        </w:trPr>
        <w:tc>
          <w:tcPr>
            <w:tcW w:w="9360" w:type="dxa"/>
            <w:shd w:val="clear" w:color="auto" w:fill="FFF4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6E68" w14:textId="77777777" w:rsidR="00711516" w:rsidRPr="00C3381D" w:rsidRDefault="0037729F">
            <w:pPr>
              <w:spacing w:before="40" w:after="40"/>
              <w:rPr>
                <w:rFonts w:ascii="맑은 고딕" w:eastAsia="맑은 고딕" w:hAnsi="맑은 고딕"/>
                <w:lang w:eastAsia="ko-KR"/>
              </w:rPr>
            </w:pPr>
            <w:r w:rsidRPr="00C3381D">
              <w:rPr>
                <w:rFonts w:ascii="맑은 고딕" w:eastAsia="맑은 고딕" w:hAnsi="맑은 고딕"/>
                <w:b/>
                <w:color w:val="8A6511"/>
                <w:sz w:val="20"/>
                <w:lang w:eastAsia="ko-KR"/>
              </w:rPr>
              <w:t xml:space="preserve">문서 경계  </w:t>
            </w:r>
            <w:r w:rsidRPr="00C3381D">
              <w:rPr>
                <w:rFonts w:ascii="맑은 고딕" w:eastAsia="맑은 고딕" w:hAnsi="맑은 고딕"/>
                <w:sz w:val="20"/>
                <w:lang w:eastAsia="ko-KR"/>
              </w:rPr>
              <w:t>국가별 법률 콘텐츠의 적정성, 공식 사이트 수집 허용, AI 공급업체와 데이터 보유정책은 기술검토 부록의 착수 게이트를 별도로 확인해야 합니다. 이 문서는 법률 자문이 아닙니다.</w:t>
            </w:r>
          </w:p>
        </w:tc>
      </w:tr>
    </w:tbl>
    <w:p w14:paraId="36353881" w14:textId="77777777" w:rsidR="0080199B" w:rsidRPr="00C3381D" w:rsidRDefault="0080199B">
      <w:pPr>
        <w:rPr>
          <w:rFonts w:ascii="맑은 고딕" w:eastAsia="맑은 고딕" w:hAnsi="맑은 고딕"/>
          <w:lang w:eastAsia="ko-KR"/>
        </w:rPr>
      </w:pPr>
    </w:p>
    <w:sectPr w:rsidR="0080199B" w:rsidRPr="00C3381D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3CC25" w14:textId="77777777" w:rsidR="00A67177" w:rsidRDefault="00A67177">
      <w:pPr>
        <w:spacing w:after="0" w:line="240" w:lineRule="auto"/>
      </w:pPr>
      <w:r>
        <w:separator/>
      </w:r>
    </w:p>
  </w:endnote>
  <w:endnote w:type="continuationSeparator" w:id="0">
    <w:p w14:paraId="5AC32A29" w14:textId="77777777" w:rsidR="00A67177" w:rsidRDefault="00A67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7EA9" w14:textId="77777777" w:rsidR="00711516" w:rsidRDefault="0037729F">
    <w:pPr>
      <w:pStyle w:val="a5"/>
      <w:jc w:val="right"/>
    </w:pPr>
    <w:r>
      <w:rPr>
        <w:color w:val="5E6878"/>
        <w:sz w:val="17"/>
      </w:rPr>
      <w:t xml:space="preserve">페이지 </w:t>
    </w:r>
    <w:r>
      <w:rPr>
        <w:color w:val="5E6878"/>
        <w:sz w:val="17"/>
      </w:rPr>
      <w:fldChar w:fldCharType="begin"/>
    </w:r>
    <w:r>
      <w:rPr>
        <w:color w:val="5E6878"/>
        <w:sz w:val="17"/>
      </w:rPr>
      <w:instrText>PAGE</w:instrText>
    </w:r>
    <w:r>
      <w:rPr>
        <w:color w:val="5E6878"/>
        <w:sz w:val="17"/>
      </w:rPr>
      <w:fldChar w:fldCharType="separate"/>
    </w:r>
    <w:r w:rsidR="00C3381D">
      <w:rPr>
        <w:noProof/>
        <w:color w:val="5E6878"/>
        <w:sz w:val="17"/>
      </w:rPr>
      <w:t>1</w:t>
    </w:r>
    <w:r>
      <w:rPr>
        <w:color w:val="5E68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E231" w14:textId="77777777" w:rsidR="00A67177" w:rsidRDefault="00A67177">
      <w:pPr>
        <w:spacing w:after="0" w:line="240" w:lineRule="auto"/>
      </w:pPr>
      <w:r>
        <w:separator/>
      </w:r>
    </w:p>
  </w:footnote>
  <w:footnote w:type="continuationSeparator" w:id="0">
    <w:p w14:paraId="72D8AA74" w14:textId="77777777" w:rsidR="00A67177" w:rsidRDefault="00A67177">
      <w:pPr>
        <w:spacing w:after="0" w:line="240" w:lineRule="auto"/>
      </w:pPr>
      <w:r>
        <w:continuationSeparator/>
      </w:r>
    </w:p>
  </w:footnote>
  <w:footnote w:id="1">
    <w:p w14:paraId="6D080C06" w14:textId="77777777" w:rsidR="000E5259" w:rsidRPr="000E5259" w:rsidRDefault="00C3381D" w:rsidP="000E5259">
      <w:pPr>
        <w:pStyle w:val="aff1"/>
        <w:spacing w:after="0" w:line="240" w:lineRule="auto"/>
        <w:rPr>
          <w:rFonts w:eastAsia="맑은 고딕" w:hint="eastAsia"/>
          <w:b/>
          <w:bCs/>
          <w:sz w:val="12"/>
          <w:szCs w:val="12"/>
          <w:lang w:eastAsia="ko-KR"/>
        </w:rPr>
      </w:pPr>
      <w:r w:rsidRPr="000E5259">
        <w:rPr>
          <w:rStyle w:val="aff2"/>
          <w:b/>
          <w:bCs/>
          <w:sz w:val="18"/>
          <w:szCs w:val="18"/>
        </w:rPr>
        <w:footnoteRef/>
      </w:r>
      <w:r w:rsidRPr="000E5259">
        <w:rPr>
          <w:b/>
          <w:bCs/>
          <w:sz w:val="18"/>
          <w:szCs w:val="18"/>
          <w:lang w:eastAsia="ko-KR"/>
        </w:rPr>
        <w:t xml:space="preserve"> </w:t>
      </w:r>
      <w:hyperlink r:id="rId1" w:history="1"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대한민국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 xml:space="preserve"> 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개인정보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 xml:space="preserve"> 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보호법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 xml:space="preserve"> 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제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22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조의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2·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제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23</w:t>
        </w:r>
        <w:r w:rsidR="000E5259"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조</w:t>
        </w:r>
      </w:hyperlink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 xml:space="preserve"> — 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>아동의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>개인정보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>보호와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>민감정보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>처리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="000E5259" w:rsidRPr="000E5259">
        <w:rPr>
          <w:rFonts w:eastAsia="맑은 고딕"/>
          <w:b/>
          <w:bCs/>
          <w:sz w:val="12"/>
          <w:szCs w:val="12"/>
          <w:lang w:eastAsia="ko-KR"/>
        </w:rPr>
        <w:t>제한</w:t>
      </w:r>
    </w:p>
    <w:p w14:paraId="68C2374A" w14:textId="77777777" w:rsidR="000E5259" w:rsidRPr="000E5259" w:rsidRDefault="000E5259" w:rsidP="000E5259">
      <w:pPr>
        <w:pStyle w:val="aff1"/>
        <w:spacing w:after="0" w:line="240" w:lineRule="auto"/>
        <w:rPr>
          <w:rFonts w:eastAsia="맑은 고딕" w:hint="eastAsia"/>
          <w:b/>
          <w:bCs/>
          <w:sz w:val="12"/>
          <w:szCs w:val="12"/>
          <w:lang w:eastAsia="ko-KR"/>
        </w:rPr>
      </w:pPr>
      <w:hyperlink r:id="rId2" w:history="1">
        <w:r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California CPPA Final Regulations</w:t>
        </w:r>
      </w:hyperlink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—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민감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개인정보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, ADMT,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중대한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결정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,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체계적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관찰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,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위험평가</w:t>
      </w:r>
    </w:p>
    <w:p w14:paraId="7DD00E7C" w14:textId="77777777" w:rsidR="000E5259" w:rsidRPr="000E5259" w:rsidRDefault="000E5259" w:rsidP="000E5259">
      <w:pPr>
        <w:pStyle w:val="aff1"/>
        <w:spacing w:after="0" w:line="240" w:lineRule="auto"/>
        <w:rPr>
          <w:rFonts w:eastAsia="맑은 고딕" w:hint="eastAsia"/>
          <w:b/>
          <w:bCs/>
          <w:sz w:val="12"/>
          <w:szCs w:val="12"/>
          <w:lang w:eastAsia="ko-KR"/>
        </w:rPr>
      </w:pPr>
      <w:hyperlink r:id="rId3" w:history="1">
        <w:r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Japan PPC — APPI Laws and Policies</w:t>
        </w:r>
      </w:hyperlink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—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요배려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개인정보와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APPI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공식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자료</w:t>
      </w:r>
    </w:p>
    <w:p w14:paraId="31C8ADDF" w14:textId="77777777" w:rsidR="000E5259" w:rsidRPr="000E5259" w:rsidRDefault="000E5259" w:rsidP="000E5259">
      <w:pPr>
        <w:pStyle w:val="aff1"/>
        <w:spacing w:after="0" w:line="240" w:lineRule="auto"/>
        <w:rPr>
          <w:rFonts w:eastAsia="맑은 고딕" w:hint="eastAsia"/>
          <w:b/>
          <w:bCs/>
          <w:sz w:val="12"/>
          <w:szCs w:val="12"/>
          <w:lang w:eastAsia="ko-KR"/>
        </w:rPr>
      </w:pPr>
      <w:hyperlink r:id="rId4" w:history="1">
        <w:r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Singapore PDPC — Selected Topics</w:t>
        </w:r>
      </w:hyperlink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—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미성년자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·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온라인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활동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·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고용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등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주제별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PDPA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지침</w:t>
      </w:r>
    </w:p>
    <w:p w14:paraId="7AC3238B" w14:textId="77777777" w:rsidR="00C3381D" w:rsidRPr="000E5259" w:rsidRDefault="000E5259" w:rsidP="000E5259">
      <w:pPr>
        <w:pStyle w:val="aff1"/>
        <w:spacing w:after="0" w:line="240" w:lineRule="auto"/>
        <w:rPr>
          <w:rFonts w:eastAsia="맑은 고딕" w:hint="eastAsia"/>
          <w:b/>
          <w:bCs/>
          <w:sz w:val="12"/>
          <w:szCs w:val="12"/>
          <w:lang w:eastAsia="ko-KR"/>
        </w:rPr>
      </w:pPr>
      <w:hyperlink r:id="rId5" w:history="1">
        <w:r w:rsidRPr="000E5259">
          <w:rPr>
            <w:rStyle w:val="aff3"/>
            <w:rFonts w:eastAsia="맑은 고딕"/>
            <w:b/>
            <w:bCs/>
            <w:sz w:val="12"/>
            <w:szCs w:val="12"/>
            <w:lang w:eastAsia="ko-KR"/>
          </w:rPr>
          <w:t>Singapore PDPC — Biometric Data Guide</w:t>
        </w:r>
      </w:hyperlink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—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생체정보의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책임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있는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이용과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 xml:space="preserve"> </w:t>
      </w:r>
      <w:r w:rsidRPr="000E5259">
        <w:rPr>
          <w:rFonts w:eastAsia="맑은 고딕"/>
          <w:b/>
          <w:bCs/>
          <w:sz w:val="12"/>
          <w:szCs w:val="12"/>
          <w:lang w:eastAsia="ko-KR"/>
        </w:rPr>
        <w:t>보호조치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26AF1" w14:textId="77777777" w:rsidR="00711516" w:rsidRDefault="0037729F">
    <w:pPr>
      <w:pStyle w:val="a4"/>
      <w:rPr>
        <w:lang w:eastAsia="ko-KR"/>
      </w:rPr>
    </w:pPr>
    <w:r>
      <w:rPr>
        <w:b/>
        <w:color w:val="5E6878"/>
        <w:sz w:val="17"/>
        <w:lang w:eastAsia="ko-KR"/>
      </w:rPr>
      <w:t>핵심 기능정의서   ·   FDS-2026-08-v2.8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D318F7"/>
    <w:multiLevelType w:val="hybridMultilevel"/>
    <w:tmpl w:val="F66074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B1971A8"/>
    <w:multiLevelType w:val="hybridMultilevel"/>
    <w:tmpl w:val="11EC11A4"/>
    <w:lvl w:ilvl="0" w:tplc="04090019">
      <w:start w:val="1"/>
      <w:numFmt w:val="upperLetter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3E9525B7"/>
    <w:multiLevelType w:val="hybridMultilevel"/>
    <w:tmpl w:val="20FCD8D6"/>
    <w:lvl w:ilvl="0" w:tplc="DE4CA7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405F428A"/>
    <w:multiLevelType w:val="hybridMultilevel"/>
    <w:tmpl w:val="C7BE67A4"/>
    <w:lvl w:ilvl="0" w:tplc="709EBCE8">
      <w:start w:val="1"/>
      <w:numFmt w:val="decimal"/>
      <w:lvlText w:val="%1."/>
      <w:lvlJc w:val="left"/>
      <w:pPr>
        <w:ind w:left="820" w:hanging="3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53D96884"/>
    <w:multiLevelType w:val="multilevel"/>
    <w:tmpl w:val="64102104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abstractNum w:abstractNumId="14" w15:restartNumberingAfterBreak="0">
    <w:nsid w:val="56792A8C"/>
    <w:multiLevelType w:val="hybridMultilevel"/>
    <w:tmpl w:val="07AEE948"/>
    <w:lvl w:ilvl="0" w:tplc="04090019">
      <w:start w:val="1"/>
      <w:numFmt w:val="upperLetter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5B7C76AC"/>
    <w:multiLevelType w:val="hybridMultilevel"/>
    <w:tmpl w:val="01D6D106"/>
    <w:lvl w:ilvl="0" w:tplc="DE4CA79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2724B66"/>
    <w:multiLevelType w:val="hybridMultilevel"/>
    <w:tmpl w:val="7EA4D6B0"/>
    <w:lvl w:ilvl="0" w:tplc="DE4CA79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2D07578"/>
    <w:multiLevelType w:val="singleLevel"/>
    <w:tmpl w:val="9EF807E0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737F26AB"/>
    <w:multiLevelType w:val="hybridMultilevel"/>
    <w:tmpl w:val="B6DEFE74"/>
    <w:lvl w:ilvl="0" w:tplc="253A8188">
      <w:start w:val="1"/>
      <w:numFmt w:val="upperLetter"/>
      <w:lvlText w:val="%1."/>
      <w:lvlJc w:val="left"/>
      <w:pPr>
        <w:ind w:left="1100" w:hanging="440"/>
      </w:pPr>
      <w:rPr>
        <w:rFonts w:ascii="맑은 고딕" w:eastAsia="맑은 고딕" w:hAnsi="맑은 고딕" w:cs="Times New Roman" w:hint="default"/>
        <w:color w:val="0000FF" w:themeColor="hyperlink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19" w15:restartNumberingAfterBreak="0">
    <w:nsid w:val="75977F0D"/>
    <w:multiLevelType w:val="hybridMultilevel"/>
    <w:tmpl w:val="B7DC1D7C"/>
    <w:lvl w:ilvl="0" w:tplc="0409000F">
      <w:start w:val="1"/>
      <w:numFmt w:val="decimal"/>
      <w:lvlText w:val="%1."/>
      <w:lvlJc w:val="left"/>
      <w:pPr>
        <w:ind w:left="1100" w:hanging="440"/>
      </w:p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20" w15:restartNumberingAfterBreak="0">
    <w:nsid w:val="77DF0953"/>
    <w:multiLevelType w:val="hybridMultilevel"/>
    <w:tmpl w:val="BA780418"/>
    <w:lvl w:ilvl="0" w:tplc="709EBCE8">
      <w:start w:val="1"/>
      <w:numFmt w:val="decimal"/>
      <w:lvlText w:val="%1."/>
      <w:lvlJc w:val="left"/>
      <w:pPr>
        <w:ind w:left="820" w:hanging="38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9690458"/>
    <w:multiLevelType w:val="singleLevel"/>
    <w:tmpl w:val="B50896E4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2" w15:restartNumberingAfterBreak="0">
    <w:nsid w:val="7F6C1BB5"/>
    <w:multiLevelType w:val="hybridMultilevel"/>
    <w:tmpl w:val="37A420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55353687">
    <w:abstractNumId w:val="21"/>
  </w:num>
  <w:num w:numId="2" w16cid:durableId="1196891390">
    <w:abstractNumId w:val="19"/>
  </w:num>
  <w:num w:numId="3" w16cid:durableId="1430849221">
    <w:abstractNumId w:val="13"/>
  </w:num>
  <w:num w:numId="4" w16cid:durableId="1622304308">
    <w:abstractNumId w:val="12"/>
  </w:num>
  <w:num w:numId="5" w16cid:durableId="1199470756">
    <w:abstractNumId w:val="20"/>
  </w:num>
  <w:num w:numId="6" w16cid:durableId="704215959">
    <w:abstractNumId w:val="9"/>
  </w:num>
  <w:num w:numId="7" w16cid:durableId="797573339">
    <w:abstractNumId w:val="15"/>
  </w:num>
  <w:num w:numId="8" w16cid:durableId="1500775772">
    <w:abstractNumId w:val="11"/>
  </w:num>
  <w:num w:numId="9" w16cid:durableId="1293169332">
    <w:abstractNumId w:val="16"/>
  </w:num>
  <w:num w:numId="10" w16cid:durableId="340622990">
    <w:abstractNumId w:val="14"/>
  </w:num>
  <w:num w:numId="11" w16cid:durableId="167794079">
    <w:abstractNumId w:val="22"/>
  </w:num>
  <w:num w:numId="12" w16cid:durableId="1701006572">
    <w:abstractNumId w:val="10"/>
  </w:num>
  <w:num w:numId="13" w16cid:durableId="9526322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6D"/>
    <w:rsid w:val="00034616"/>
    <w:rsid w:val="0006063C"/>
    <w:rsid w:val="000E5259"/>
    <w:rsid w:val="0015074B"/>
    <w:rsid w:val="0029639D"/>
    <w:rsid w:val="00326F90"/>
    <w:rsid w:val="0037729F"/>
    <w:rsid w:val="00494878"/>
    <w:rsid w:val="0053058C"/>
    <w:rsid w:val="00711516"/>
    <w:rsid w:val="007D4E6B"/>
    <w:rsid w:val="0080199B"/>
    <w:rsid w:val="00875CCB"/>
    <w:rsid w:val="00957240"/>
    <w:rsid w:val="00A67177"/>
    <w:rsid w:val="00AA1D8D"/>
    <w:rsid w:val="00AB1DDF"/>
    <w:rsid w:val="00B05B24"/>
    <w:rsid w:val="00B47730"/>
    <w:rsid w:val="00BF2C28"/>
    <w:rsid w:val="00C3381D"/>
    <w:rsid w:val="00C97F0B"/>
    <w:rsid w:val="00CB0664"/>
    <w:rsid w:val="00E03BE9"/>
    <w:rsid w:val="00F51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AB002"/>
  <w14:defaultImageDpi w14:val="300"/>
  <w15:docId w15:val="{9AE6A9AA-5759-48B4-973E-48841424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94878"/>
    <w:pPr>
      <w:spacing w:after="120" w:line="300" w:lineRule="auto"/>
    </w:pPr>
    <w:rPr>
      <w:rFonts w:ascii="Apple SD Gothic Neo" w:eastAsia="Apple SD Gothic Neo" w:hAnsi="Apple SD Gothic Neo"/>
      <w:color w:val="16243A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454DB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454DB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56F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footnote text"/>
    <w:basedOn w:val="a0"/>
    <w:link w:val="Char7"/>
    <w:uiPriority w:val="99"/>
    <w:semiHidden/>
    <w:unhideWhenUsed/>
    <w:rsid w:val="00C3381D"/>
    <w:pPr>
      <w:snapToGrid w:val="0"/>
    </w:pPr>
  </w:style>
  <w:style w:type="character" w:customStyle="1" w:styleId="Char7">
    <w:name w:val="각주 텍스트 Char"/>
    <w:basedOn w:val="a1"/>
    <w:link w:val="aff1"/>
    <w:uiPriority w:val="99"/>
    <w:semiHidden/>
    <w:rsid w:val="00C3381D"/>
    <w:rPr>
      <w:rFonts w:ascii="Apple SD Gothic Neo" w:eastAsia="Apple SD Gothic Neo" w:hAnsi="Apple SD Gothic Neo"/>
      <w:color w:val="16243A"/>
    </w:rPr>
  </w:style>
  <w:style w:type="character" w:styleId="aff2">
    <w:name w:val="footnote reference"/>
    <w:basedOn w:val="a1"/>
    <w:uiPriority w:val="99"/>
    <w:semiHidden/>
    <w:unhideWhenUsed/>
    <w:rsid w:val="00C3381D"/>
    <w:rPr>
      <w:vertAlign w:val="superscript"/>
    </w:rPr>
  </w:style>
  <w:style w:type="paragraph" w:styleId="28">
    <w:name w:val="toc 2"/>
    <w:basedOn w:val="a0"/>
    <w:next w:val="a0"/>
    <w:autoRedefine/>
    <w:uiPriority w:val="39"/>
    <w:unhideWhenUsed/>
    <w:rsid w:val="00017D6D"/>
    <w:pPr>
      <w:tabs>
        <w:tab w:val="left" w:pos="660"/>
        <w:tab w:val="right" w:leader="dot" w:pos="9350"/>
      </w:tabs>
      <w:spacing w:after="100" w:line="259" w:lineRule="auto"/>
      <w:ind w:leftChars="100" w:left="440" w:rightChars="100" w:right="220"/>
    </w:pPr>
    <w:rPr>
      <w:rFonts w:asciiTheme="minorHAnsi" w:eastAsiaTheme="minorEastAsia" w:hAnsiTheme="minorHAnsi" w:cs="Times New Roman"/>
      <w:color w:val="auto"/>
      <w:lang w:eastAsia="ko-KR"/>
    </w:rPr>
  </w:style>
  <w:style w:type="paragraph" w:styleId="13">
    <w:name w:val="toc 1"/>
    <w:basedOn w:val="a0"/>
    <w:next w:val="a0"/>
    <w:autoRedefine/>
    <w:uiPriority w:val="39"/>
    <w:unhideWhenUsed/>
    <w:rsid w:val="00017D6D"/>
    <w:pPr>
      <w:spacing w:after="100" w:line="259" w:lineRule="auto"/>
    </w:pPr>
    <w:rPr>
      <w:rFonts w:asciiTheme="minorHAnsi" w:eastAsiaTheme="minorEastAsia" w:hAnsiTheme="minorHAnsi" w:cs="Times New Roman"/>
      <w:color w:val="auto"/>
      <w:lang w:eastAsia="ko-KR"/>
    </w:rPr>
  </w:style>
  <w:style w:type="paragraph" w:styleId="36">
    <w:name w:val="toc 3"/>
    <w:basedOn w:val="a0"/>
    <w:next w:val="a0"/>
    <w:autoRedefine/>
    <w:uiPriority w:val="39"/>
    <w:unhideWhenUsed/>
    <w:rsid w:val="00017D6D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lang w:eastAsia="ko-KR"/>
    </w:rPr>
  </w:style>
  <w:style w:type="character" w:styleId="aff3">
    <w:name w:val="Hyperlink"/>
    <w:basedOn w:val="a1"/>
    <w:uiPriority w:val="99"/>
    <w:unhideWhenUsed/>
    <w:rsid w:val="00017D6D"/>
    <w:rPr>
      <w:color w:val="0000FF" w:themeColor="hyperlink"/>
      <w:u w:val="single"/>
    </w:rPr>
  </w:style>
  <w:style w:type="character" w:styleId="aff4">
    <w:name w:val="Unresolved Mention"/>
    <w:basedOn w:val="a1"/>
    <w:uiPriority w:val="99"/>
    <w:semiHidden/>
    <w:unhideWhenUsed/>
    <w:rsid w:val="000E5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ppc.go.jp/en/legal/" TargetMode="External"/><Relationship Id="rId2" Type="http://schemas.openxmlformats.org/officeDocument/2006/relationships/hyperlink" Target="https://cppa.ca.gov/regulations/ccpa_updates.html" TargetMode="External"/><Relationship Id="rId1" Type="http://schemas.openxmlformats.org/officeDocument/2006/relationships/hyperlink" Target="https://www.law.go.kr/LSW/lsLinkCommonInfo.do?chrClsCd=010202&amp;lsJoLnkSeq=1006183947" TargetMode="External"/><Relationship Id="rId5" Type="http://schemas.openxmlformats.org/officeDocument/2006/relationships/hyperlink" Target="https://www.pdpc.gov.sg/-/media/files/pdpc/pdf-files/other-guides/guide-to-biometric_17may2022.pdf" TargetMode="External"/><Relationship Id="rId4" Type="http://schemas.openxmlformats.org/officeDocument/2006/relationships/hyperlink" Target="https://www.pdpc.gov.sg/guidelines-and-consultation/2020/02/advisory-guidelines-on-the-personal-data-protection-act-for-selected-to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18</Pages>
  <Words>1943</Words>
  <Characters>11079</Characters>
  <Application>Microsoft Office Word</Application>
  <DocSecurity>0</DocSecurity>
  <Lines>92</Lines>
  <Paragraphs>25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글로벌 개인정보 문서 생성·버전관리 서비스 핵심 기능정의서</vt:lpstr>
      <vt:lpstr/>
    </vt:vector>
  </TitlesOfParts>
  <Manager/>
  <Company/>
  <LinksUpToDate>false</LinksUpToDate>
  <CharactersWithSpaces>12997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글로벌 개인정보 문서 생성·버전관리 서비스 핵심 기능정의서</dc:title>
  <dc:subject>MVP 기능 범위와 완료조건</dc:subject>
  <dc:creator>제품 기획</dc:creator>
  <cp:keywords/>
  <dc:description>generated by python-docx</dc:description>
  <cp:lastModifiedBy>준영 박</cp:lastModifiedBy>
  <cp:revision>1</cp:revision>
  <dcterms:created xsi:type="dcterms:W3CDTF">2013-12-23T23:15:00Z</dcterms:created>
  <dcterms:modified xsi:type="dcterms:W3CDTF">2026-08-24T23:09:00Z</dcterms:modified>
  <cp:category/>
</cp:coreProperties>
</file>