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923" w:rsidRDefault="00496923" w:rsidP="00496923">
      <w:pPr>
        <w:spacing w:after="163"/>
      </w:pPr>
    </w:p>
    <w:p w:rsidR="00496923" w:rsidRDefault="00496923" w:rsidP="00496923">
      <w:pPr>
        <w:widowControl/>
        <w:spacing w:after="163" w:line="360" w:lineRule="auto"/>
        <w:ind w:right="640"/>
        <w:rPr>
          <w:rFonts w:eastAsia="黑体"/>
          <w:sz w:val="32"/>
        </w:rPr>
      </w:pPr>
    </w:p>
    <w:p w:rsidR="00496923" w:rsidRPr="00100E51" w:rsidRDefault="00496923" w:rsidP="00496923">
      <w:pPr>
        <w:spacing w:after="163"/>
      </w:pPr>
    </w:p>
    <w:p w:rsidR="00496923" w:rsidRPr="005D05A0" w:rsidRDefault="008E31BA" w:rsidP="00496923">
      <w:pPr>
        <w:spacing w:line="360" w:lineRule="auto"/>
        <w:jc w:val="center"/>
        <w:rPr>
          <w:rFonts w:ascii="黑体" w:eastAsia="黑体" w:hAnsi="黑体"/>
          <w:b/>
          <w:sz w:val="72"/>
          <w:szCs w:val="72"/>
        </w:rPr>
      </w:pPr>
      <w:r>
        <w:rPr>
          <w:rFonts w:ascii="黑体" w:eastAsia="黑体" w:hAnsi="黑体" w:hint="eastAsia"/>
          <w:b/>
          <w:sz w:val="72"/>
          <w:szCs w:val="72"/>
        </w:rPr>
        <w:t>华工正源</w:t>
      </w:r>
      <w:r w:rsidR="00496923" w:rsidRPr="005D05A0">
        <w:rPr>
          <w:rFonts w:ascii="黑体" w:eastAsia="黑体" w:hAnsi="黑体" w:hint="eastAsia"/>
          <w:b/>
          <w:sz w:val="72"/>
          <w:szCs w:val="72"/>
        </w:rPr>
        <w:t>项目</w:t>
      </w:r>
    </w:p>
    <w:p w:rsidR="00496923" w:rsidRDefault="0034660F" w:rsidP="00496923">
      <w:pPr>
        <w:spacing w:line="360" w:lineRule="auto"/>
        <w:jc w:val="center"/>
        <w:rPr>
          <w:rFonts w:ascii="黑体" w:eastAsia="黑体" w:hAnsi="黑体"/>
          <w:b/>
          <w:bCs/>
          <w:sz w:val="72"/>
          <w:szCs w:val="72"/>
        </w:rPr>
      </w:pPr>
      <w:r>
        <w:rPr>
          <w:rFonts w:ascii="黑体" w:eastAsia="黑体" w:hAnsi="黑体" w:hint="eastAsia"/>
          <w:b/>
          <w:bCs/>
          <w:sz w:val="72"/>
          <w:szCs w:val="72"/>
        </w:rPr>
        <w:t>开发需求规格说明书</w:t>
      </w:r>
    </w:p>
    <w:p w:rsidR="0034660F" w:rsidRPr="005D05A0" w:rsidRDefault="0034660F" w:rsidP="00496923">
      <w:pPr>
        <w:spacing w:line="360" w:lineRule="auto"/>
        <w:jc w:val="center"/>
        <w:rPr>
          <w:rFonts w:ascii="黑体" w:eastAsia="黑体" w:hAnsi="黑体"/>
          <w:b/>
          <w:sz w:val="72"/>
          <w:szCs w:val="72"/>
        </w:rPr>
      </w:pPr>
    </w:p>
    <w:p w:rsidR="0034660F" w:rsidRPr="0034660F" w:rsidRDefault="0034660F" w:rsidP="0034660F">
      <w:pPr>
        <w:pStyle w:val="af"/>
        <w:keepNext w:val="0"/>
        <w:ind w:firstLineChars="655" w:firstLine="1841"/>
        <w:rPr>
          <w:b/>
          <w:color w:val="000000"/>
          <w:sz w:val="28"/>
        </w:rPr>
      </w:pPr>
      <w:r w:rsidRPr="0034660F">
        <w:rPr>
          <w:rFonts w:hint="eastAsia"/>
          <w:b/>
          <w:color w:val="000000"/>
          <w:sz w:val="28"/>
        </w:rPr>
        <w:t>项目名称：</w:t>
      </w:r>
      <w:r>
        <w:rPr>
          <w:b/>
          <w:color w:val="000000"/>
          <w:sz w:val="28"/>
          <w:u w:val="single"/>
        </w:rPr>
        <w:t xml:space="preserve">                     </w:t>
      </w:r>
    </w:p>
    <w:p w:rsidR="0034660F" w:rsidRPr="0034660F" w:rsidRDefault="0034660F" w:rsidP="0034660F">
      <w:pPr>
        <w:pStyle w:val="af"/>
        <w:keepNext w:val="0"/>
        <w:ind w:firstLineChars="655" w:firstLine="1841"/>
        <w:rPr>
          <w:b/>
          <w:color w:val="000000"/>
          <w:sz w:val="28"/>
        </w:rPr>
      </w:pPr>
      <w:r w:rsidRPr="0034660F">
        <w:rPr>
          <w:rFonts w:hint="eastAsia"/>
          <w:b/>
          <w:color w:val="000000"/>
          <w:sz w:val="28"/>
        </w:rPr>
        <w:t>项目编号：</w:t>
      </w:r>
      <w:r>
        <w:rPr>
          <w:b/>
          <w:color w:val="000000"/>
          <w:sz w:val="28"/>
          <w:u w:val="single"/>
        </w:rPr>
        <w:t xml:space="preserve">                     </w:t>
      </w:r>
    </w:p>
    <w:p w:rsidR="0034660F" w:rsidRPr="0034660F" w:rsidRDefault="0034660F" w:rsidP="0034660F">
      <w:pPr>
        <w:pStyle w:val="af"/>
        <w:keepNext w:val="0"/>
        <w:ind w:firstLineChars="655" w:firstLine="1841"/>
        <w:rPr>
          <w:b/>
          <w:color w:val="000000"/>
          <w:sz w:val="28"/>
        </w:rPr>
      </w:pPr>
      <w:r w:rsidRPr="0034660F">
        <w:rPr>
          <w:rFonts w:hint="eastAsia"/>
          <w:b/>
          <w:color w:val="000000"/>
          <w:sz w:val="28"/>
        </w:rPr>
        <w:t>需求编号：</w:t>
      </w:r>
      <w:r>
        <w:rPr>
          <w:b/>
          <w:color w:val="000000"/>
          <w:sz w:val="28"/>
          <w:u w:val="single"/>
        </w:rPr>
        <w:t xml:space="preserve">                     </w:t>
      </w:r>
    </w:p>
    <w:p w:rsidR="0034660F" w:rsidRPr="0034660F" w:rsidRDefault="0034660F" w:rsidP="0034660F">
      <w:pPr>
        <w:pStyle w:val="af"/>
        <w:keepNext w:val="0"/>
        <w:ind w:firstLineChars="655" w:firstLine="1841"/>
        <w:rPr>
          <w:b/>
          <w:color w:val="000000"/>
          <w:sz w:val="28"/>
        </w:rPr>
      </w:pPr>
      <w:r w:rsidRPr="0034660F">
        <w:rPr>
          <w:rFonts w:hint="eastAsia"/>
          <w:b/>
          <w:color w:val="000000"/>
          <w:sz w:val="28"/>
        </w:rPr>
        <w:t>编    写：</w:t>
      </w:r>
      <w:r>
        <w:rPr>
          <w:b/>
          <w:color w:val="000000"/>
          <w:sz w:val="28"/>
          <w:u w:val="single"/>
        </w:rPr>
        <w:t xml:space="preserve">                     </w:t>
      </w:r>
    </w:p>
    <w:p w:rsidR="0034660F" w:rsidRDefault="0034660F" w:rsidP="0034660F"/>
    <w:p w:rsidR="0034660F" w:rsidRDefault="0034660F" w:rsidP="0034660F"/>
    <w:p w:rsidR="0034660F" w:rsidRDefault="0034660F" w:rsidP="0034660F"/>
    <w:p w:rsidR="00496923" w:rsidRPr="009343B9" w:rsidRDefault="00496923" w:rsidP="00496923">
      <w:pPr>
        <w:widowControl/>
        <w:pBdr>
          <w:bottom w:val="single" w:sz="6" w:space="1" w:color="auto"/>
        </w:pBdr>
        <w:spacing w:after="163"/>
      </w:pPr>
      <w:r>
        <w:rPr>
          <w:rFonts w:eastAsia="黑体" w:hint="eastAsia"/>
        </w:rPr>
        <w:t xml:space="preserve"> </w:t>
      </w:r>
      <w:r w:rsidRPr="0011560C">
        <w:rPr>
          <w:rFonts w:ascii="仿宋_GB2312"/>
          <w:noProof/>
        </w:rPr>
        <w:drawing>
          <wp:inline distT="0" distB="0" distL="0" distR="0" wp14:anchorId="5638BB63" wp14:editId="5979B368">
            <wp:extent cx="1371600" cy="408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终稿-空白背景.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041" cy="431871"/>
                    </a:xfrm>
                    <a:prstGeom prst="rect">
                      <a:avLst/>
                    </a:prstGeom>
                  </pic:spPr>
                </pic:pic>
              </a:graphicData>
            </a:graphic>
          </wp:inline>
        </w:drawing>
      </w:r>
      <w:r>
        <w:rPr>
          <w:rFonts w:eastAsia="黑体"/>
        </w:rPr>
        <w:t xml:space="preserve"> </w:t>
      </w:r>
      <w:r w:rsidRPr="0022045E">
        <w:rPr>
          <w:rFonts w:eastAsia="黑体" w:hint="eastAsia"/>
          <w:b/>
          <w:sz w:val="28"/>
          <w:szCs w:val="28"/>
        </w:rPr>
        <w:t>武汉佰思杰科技有限公司</w:t>
      </w:r>
      <w:r w:rsidRPr="0022045E">
        <w:rPr>
          <w:rFonts w:hint="eastAsia"/>
          <w:sz w:val="28"/>
          <w:szCs w:val="28"/>
        </w:rPr>
        <w:t xml:space="preserve">        </w:t>
      </w:r>
      <w:r>
        <w:rPr>
          <w:sz w:val="28"/>
          <w:szCs w:val="28"/>
        </w:rPr>
        <w:t xml:space="preserve">   </w:t>
      </w:r>
      <w:r w:rsidRPr="0022045E">
        <w:rPr>
          <w:sz w:val="28"/>
          <w:szCs w:val="28"/>
        </w:rPr>
        <w:t xml:space="preserve"> </w:t>
      </w:r>
      <w:r>
        <w:rPr>
          <w:rFonts w:hint="eastAsia"/>
          <w:b/>
          <w:bCs/>
          <w:sz w:val="28"/>
          <w:szCs w:val="28"/>
        </w:rPr>
        <w:t>xxxx</w:t>
      </w:r>
      <w:r w:rsidRPr="0022045E">
        <w:rPr>
          <w:rFonts w:hint="eastAsia"/>
          <w:b/>
          <w:bCs/>
          <w:sz w:val="28"/>
          <w:szCs w:val="28"/>
        </w:rPr>
        <w:t>年</w:t>
      </w:r>
      <w:r>
        <w:rPr>
          <w:rFonts w:hint="eastAsia"/>
          <w:b/>
          <w:bCs/>
          <w:sz w:val="28"/>
          <w:szCs w:val="28"/>
        </w:rPr>
        <w:t>x</w:t>
      </w:r>
      <w:r w:rsidRPr="0022045E">
        <w:rPr>
          <w:rFonts w:hint="eastAsia"/>
          <w:b/>
          <w:bCs/>
          <w:sz w:val="28"/>
          <w:szCs w:val="28"/>
        </w:rPr>
        <w:t>月</w:t>
      </w:r>
    </w:p>
    <w:p w:rsidR="00496923" w:rsidRPr="00A4278A" w:rsidRDefault="00496923" w:rsidP="00496923">
      <w:pPr>
        <w:spacing w:line="360" w:lineRule="auto"/>
        <w:ind w:firstLineChars="100" w:firstLine="241"/>
      </w:pPr>
      <w:r>
        <w:rPr>
          <w:rFonts w:hint="eastAsia"/>
          <w:b/>
        </w:rPr>
        <w:t>地址：</w:t>
      </w:r>
      <w:r>
        <w:rPr>
          <w:rFonts w:hint="eastAsia"/>
          <w:b/>
        </w:rPr>
        <w:t xml:space="preserve">  </w:t>
      </w:r>
      <w:r w:rsidRPr="00A4278A">
        <w:rPr>
          <w:rFonts w:hint="eastAsia"/>
          <w:b/>
        </w:rPr>
        <w:t>武汉东湖高新</w:t>
      </w:r>
      <w:r>
        <w:rPr>
          <w:rFonts w:hint="eastAsia"/>
          <w:b/>
        </w:rPr>
        <w:t>技术开发</w:t>
      </w:r>
      <w:r w:rsidRPr="00A4278A">
        <w:rPr>
          <w:rFonts w:hint="eastAsia"/>
          <w:b/>
        </w:rPr>
        <w:t>区</w:t>
      </w:r>
      <w:r>
        <w:rPr>
          <w:rFonts w:hint="eastAsia"/>
          <w:b/>
        </w:rPr>
        <w:t>光谷软件园</w:t>
      </w:r>
      <w:r>
        <w:rPr>
          <w:rFonts w:hint="eastAsia"/>
          <w:b/>
        </w:rPr>
        <w:t>C6</w:t>
      </w:r>
      <w:r>
        <w:rPr>
          <w:rFonts w:hint="eastAsia"/>
          <w:b/>
        </w:rPr>
        <w:t>栋</w:t>
      </w:r>
    </w:p>
    <w:p w:rsidR="00496923" w:rsidRPr="006521E3" w:rsidRDefault="00496923" w:rsidP="00496923">
      <w:pPr>
        <w:spacing w:line="360" w:lineRule="auto"/>
        <w:ind w:firstLineChars="100" w:firstLine="241"/>
        <w:rPr>
          <w:b/>
        </w:rPr>
      </w:pPr>
      <w:r w:rsidRPr="006521E3">
        <w:rPr>
          <w:rFonts w:hint="eastAsia"/>
          <w:b/>
        </w:rPr>
        <w:t>电话：</w:t>
      </w:r>
      <w:r w:rsidRPr="006521E3">
        <w:rPr>
          <w:rFonts w:hint="eastAsia"/>
          <w:b/>
        </w:rPr>
        <w:t xml:space="preserve">  (+86) 027</w:t>
      </w:r>
      <w:r>
        <w:rPr>
          <w:rFonts w:hint="eastAsia"/>
          <w:b/>
        </w:rPr>
        <w:t xml:space="preserve"> </w:t>
      </w:r>
      <w:r>
        <w:rPr>
          <w:b/>
        </w:rPr>
        <w:t>–</w:t>
      </w:r>
      <w:r w:rsidRPr="00DC71F1">
        <w:rPr>
          <w:b/>
        </w:rPr>
        <w:t>87</w:t>
      </w:r>
      <w:r>
        <w:rPr>
          <w:b/>
        </w:rPr>
        <w:t>774868</w:t>
      </w:r>
    </w:p>
    <w:p w:rsidR="00496923" w:rsidRDefault="00496923" w:rsidP="00496923">
      <w:pPr>
        <w:spacing w:line="360" w:lineRule="auto"/>
        <w:ind w:firstLineChars="100" w:firstLine="241"/>
        <w:rPr>
          <w:b/>
        </w:rPr>
      </w:pPr>
      <w:r w:rsidRPr="006521E3">
        <w:rPr>
          <w:rFonts w:hint="eastAsia"/>
          <w:b/>
        </w:rPr>
        <w:t>传真：</w:t>
      </w:r>
      <w:r w:rsidRPr="006521E3">
        <w:rPr>
          <w:rFonts w:hint="eastAsia"/>
          <w:b/>
        </w:rPr>
        <w:t xml:space="preserve">  (+86) 027</w:t>
      </w:r>
      <w:r>
        <w:rPr>
          <w:rFonts w:hint="eastAsia"/>
          <w:b/>
        </w:rPr>
        <w:t xml:space="preserve"> </w:t>
      </w:r>
      <w:r>
        <w:rPr>
          <w:b/>
        </w:rPr>
        <w:t>–</w:t>
      </w:r>
      <w:r w:rsidRPr="006521E3">
        <w:rPr>
          <w:rFonts w:hint="eastAsia"/>
          <w:b/>
        </w:rPr>
        <w:t>87</w:t>
      </w:r>
      <w:r>
        <w:rPr>
          <w:b/>
        </w:rPr>
        <w:t>774268</w:t>
      </w:r>
    </w:p>
    <w:p w:rsidR="00496923" w:rsidRPr="00DC71F1" w:rsidRDefault="00496923" w:rsidP="00496923">
      <w:pPr>
        <w:spacing w:line="360" w:lineRule="auto"/>
        <w:ind w:firstLineChars="100" w:firstLine="241"/>
        <w:rPr>
          <w:b/>
        </w:rPr>
      </w:pPr>
      <w:r w:rsidRPr="00B344C0">
        <w:rPr>
          <w:rFonts w:hint="eastAsia"/>
          <w:b/>
        </w:rPr>
        <w:t>邮编：</w:t>
      </w:r>
      <w:r>
        <w:rPr>
          <w:rFonts w:hint="eastAsia"/>
          <w:b/>
        </w:rPr>
        <w:t xml:space="preserve">  </w:t>
      </w:r>
      <w:r w:rsidRPr="00B344C0">
        <w:rPr>
          <w:rFonts w:hint="eastAsia"/>
          <w:b/>
        </w:rPr>
        <w:t>430074</w:t>
      </w:r>
    </w:p>
    <w:p w:rsidR="00496923" w:rsidRPr="00DC71F1" w:rsidRDefault="00496923" w:rsidP="00496923">
      <w:pPr>
        <w:spacing w:line="360" w:lineRule="auto"/>
        <w:ind w:firstLineChars="100" w:firstLine="241"/>
        <w:rPr>
          <w:b/>
        </w:rPr>
      </w:pPr>
      <w:r w:rsidRPr="00DC71F1">
        <w:rPr>
          <w:b/>
        </w:rPr>
        <w:t>URL:</w:t>
      </w:r>
      <w:r w:rsidRPr="00DC71F1">
        <w:rPr>
          <w:rFonts w:hint="eastAsia"/>
          <w:b/>
        </w:rPr>
        <w:t xml:space="preserve">  </w:t>
      </w:r>
      <w:r>
        <w:rPr>
          <w:rFonts w:hint="eastAsia"/>
          <w:b/>
        </w:rPr>
        <w:t xml:space="preserve">  </w:t>
      </w:r>
      <w:hyperlink r:id="rId8" w:history="1">
        <w:r w:rsidRPr="004306CF">
          <w:rPr>
            <w:rStyle w:val="a8"/>
            <w:b/>
          </w:rPr>
          <w:t>http://www.bill-sj.com</w:t>
        </w:r>
      </w:hyperlink>
    </w:p>
    <w:p w:rsidR="00496923" w:rsidRPr="00E536ED" w:rsidRDefault="00496923" w:rsidP="00496923">
      <w:pPr>
        <w:spacing w:after="163" w:line="200" w:lineRule="atLeast"/>
        <w:ind w:leftChars="200" w:left="480" w:firstLine="300"/>
        <w:rPr>
          <w:b/>
          <w:sz w:val="28"/>
          <w:szCs w:val="28"/>
        </w:rPr>
        <w:sectPr w:rsidR="00496923" w:rsidRPr="00E536ED" w:rsidSect="00461F7C">
          <w:headerReference w:type="even" r:id="rId9"/>
          <w:headerReference w:type="default" r:id="rId10"/>
          <w:footerReference w:type="even" r:id="rId11"/>
          <w:footerReference w:type="default" r:id="rId12"/>
          <w:headerReference w:type="first" r:id="rId13"/>
          <w:footerReference w:type="first" r:id="rId14"/>
          <w:pgSz w:w="11906" w:h="16838" w:code="9"/>
          <w:pgMar w:top="1134" w:right="1418" w:bottom="1134" w:left="1418" w:header="567" w:footer="454" w:gutter="0"/>
          <w:cols w:space="425"/>
          <w:titlePg/>
          <w:docGrid w:linePitch="326"/>
        </w:sectPr>
      </w:pPr>
    </w:p>
    <w:p w:rsidR="00496923" w:rsidRPr="00510168" w:rsidRDefault="00E16F56" w:rsidP="00E16F56">
      <w:pPr>
        <w:pStyle w:val="ac"/>
        <w:numPr>
          <w:ilvl w:val="0"/>
          <w:numId w:val="4"/>
        </w:numPr>
        <w:ind w:firstLineChars="0"/>
        <w:jc w:val="left"/>
        <w:rPr>
          <w:rFonts w:ascii="华文中宋" w:eastAsia="华文中宋" w:hAnsi="华文中宋"/>
          <w:spacing w:val="64"/>
          <w:sz w:val="28"/>
          <w:szCs w:val="28"/>
        </w:rPr>
      </w:pPr>
      <w:r w:rsidRPr="00510168">
        <w:rPr>
          <w:rFonts w:ascii="华文中宋" w:eastAsia="华文中宋" w:hAnsi="华文中宋" w:hint="eastAsia"/>
          <w:b/>
          <w:bCs/>
          <w:spacing w:val="64"/>
          <w:sz w:val="28"/>
          <w:szCs w:val="28"/>
        </w:rPr>
        <w:lastRenderedPageBreak/>
        <w:t>文档</w:t>
      </w:r>
      <w:r w:rsidR="00496923" w:rsidRPr="00510168">
        <w:rPr>
          <w:rFonts w:ascii="华文中宋" w:eastAsia="华文中宋" w:hAnsi="华文中宋" w:hint="eastAsia"/>
          <w:b/>
          <w:bCs/>
          <w:spacing w:val="64"/>
          <w:sz w:val="28"/>
          <w:szCs w:val="28"/>
        </w:rPr>
        <w:t>修改记录</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900"/>
        <w:gridCol w:w="2100"/>
        <w:gridCol w:w="4800"/>
      </w:tblGrid>
      <w:tr w:rsidR="00510168" w:rsidRPr="00510168" w:rsidTr="00510168">
        <w:trPr>
          <w:tblHeader/>
          <w:jc w:val="center"/>
        </w:trPr>
        <w:tc>
          <w:tcPr>
            <w:tcW w:w="800" w:type="dxa"/>
            <w:shd w:val="clear" w:color="auto" w:fill="000080"/>
            <w:vAlign w:val="center"/>
          </w:tcPr>
          <w:p w:rsidR="00510168" w:rsidRPr="00510168" w:rsidRDefault="00510168" w:rsidP="00510168">
            <w:pPr>
              <w:keepNext/>
              <w:keepLines/>
              <w:widowControl/>
              <w:spacing w:before="240" w:after="60" w:line="240" w:lineRule="auto"/>
              <w:jc w:val="center"/>
              <w:rPr>
                <w:rFonts w:eastAsia="宋体" w:cs="Wingdings"/>
                <w:b/>
                <w:color w:val="auto"/>
                <w:sz w:val="21"/>
                <w:szCs w:val="21"/>
                <w:lang w:val="en-GB"/>
              </w:rPr>
            </w:pPr>
            <w:r w:rsidRPr="00510168">
              <w:rPr>
                <w:rFonts w:eastAsia="宋体" w:cs="Wingdings"/>
                <w:b/>
                <w:color w:val="auto"/>
                <w:sz w:val="21"/>
                <w:szCs w:val="21"/>
                <w:lang w:val="en-GB"/>
              </w:rPr>
              <w:t>版本号</w:t>
            </w:r>
          </w:p>
        </w:tc>
        <w:tc>
          <w:tcPr>
            <w:tcW w:w="1900" w:type="dxa"/>
            <w:shd w:val="clear" w:color="auto" w:fill="000080"/>
            <w:vAlign w:val="center"/>
          </w:tcPr>
          <w:p w:rsidR="00510168" w:rsidRPr="00510168" w:rsidRDefault="00510168" w:rsidP="00510168">
            <w:pPr>
              <w:keepNext/>
              <w:keepLines/>
              <w:widowControl/>
              <w:spacing w:before="240" w:after="60" w:line="240" w:lineRule="auto"/>
              <w:jc w:val="center"/>
              <w:rPr>
                <w:rFonts w:eastAsia="宋体" w:cs="Wingdings"/>
                <w:b/>
                <w:color w:val="auto"/>
                <w:sz w:val="21"/>
                <w:szCs w:val="21"/>
                <w:lang w:val="en-GB"/>
              </w:rPr>
            </w:pPr>
            <w:r w:rsidRPr="00510168">
              <w:rPr>
                <w:rFonts w:eastAsia="宋体" w:cs="Wingdings"/>
                <w:b/>
                <w:color w:val="auto"/>
                <w:sz w:val="21"/>
                <w:szCs w:val="21"/>
                <w:lang w:val="en-GB"/>
              </w:rPr>
              <w:t>日期</w:t>
            </w:r>
          </w:p>
        </w:tc>
        <w:tc>
          <w:tcPr>
            <w:tcW w:w="2100" w:type="dxa"/>
            <w:shd w:val="clear" w:color="auto" w:fill="000080"/>
            <w:vAlign w:val="center"/>
          </w:tcPr>
          <w:p w:rsidR="00510168" w:rsidRPr="00510168" w:rsidRDefault="00510168" w:rsidP="00510168">
            <w:pPr>
              <w:keepNext/>
              <w:keepLines/>
              <w:widowControl/>
              <w:spacing w:before="240" w:after="60" w:line="240" w:lineRule="auto"/>
              <w:jc w:val="center"/>
              <w:rPr>
                <w:rFonts w:eastAsia="宋体" w:cs="Wingdings"/>
                <w:b/>
                <w:color w:val="auto"/>
                <w:sz w:val="21"/>
                <w:szCs w:val="21"/>
                <w:lang w:val="en-GB"/>
              </w:rPr>
            </w:pPr>
            <w:r w:rsidRPr="00510168">
              <w:rPr>
                <w:rFonts w:eastAsia="宋体" w:cs="Wingdings"/>
                <w:b/>
                <w:color w:val="auto"/>
                <w:sz w:val="21"/>
                <w:szCs w:val="21"/>
                <w:lang w:val="en-GB"/>
              </w:rPr>
              <w:t>作者/修订者</w:t>
            </w:r>
          </w:p>
        </w:tc>
        <w:tc>
          <w:tcPr>
            <w:tcW w:w="4800" w:type="dxa"/>
            <w:shd w:val="clear" w:color="auto" w:fill="000080"/>
            <w:vAlign w:val="center"/>
          </w:tcPr>
          <w:p w:rsidR="00510168" w:rsidRPr="00510168" w:rsidRDefault="00510168" w:rsidP="00510168">
            <w:pPr>
              <w:keepNext/>
              <w:keepLines/>
              <w:widowControl/>
              <w:spacing w:before="240" w:after="60" w:line="240" w:lineRule="auto"/>
              <w:jc w:val="center"/>
              <w:rPr>
                <w:rFonts w:eastAsia="宋体" w:cs="Wingdings"/>
                <w:b/>
                <w:color w:val="auto"/>
                <w:sz w:val="21"/>
                <w:szCs w:val="21"/>
                <w:lang w:val="en-GB"/>
              </w:rPr>
            </w:pPr>
            <w:r w:rsidRPr="00510168">
              <w:rPr>
                <w:rFonts w:eastAsia="宋体" w:cs="Wingdings"/>
                <w:b/>
                <w:color w:val="auto"/>
                <w:sz w:val="21"/>
                <w:szCs w:val="21"/>
                <w:lang w:val="en-GB"/>
              </w:rPr>
              <w:t>描述</w:t>
            </w: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Wingdings"/>
                <w:color w:val="auto"/>
                <w:kern w:val="2"/>
                <w:sz w:val="21"/>
                <w:szCs w:val="21"/>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黑体"/>
                <w:color w:val="auto"/>
                <w:kern w:val="2"/>
                <w:sz w:val="21"/>
                <w:szCs w:val="21"/>
                <w:lang w:val="en-GB"/>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黑体"/>
                <w:color w:val="auto"/>
                <w:kern w:val="2"/>
                <w:sz w:val="21"/>
                <w:szCs w:val="21"/>
                <w:lang w:val="en-GB"/>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黑体"/>
                <w:color w:val="auto"/>
                <w:kern w:val="2"/>
                <w:sz w:val="21"/>
                <w:szCs w:val="21"/>
                <w:lang w:val="en-GB"/>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黑体"/>
                <w:color w:val="auto"/>
                <w:kern w:val="2"/>
                <w:sz w:val="21"/>
                <w:szCs w:val="21"/>
                <w:lang w:val="en-GB"/>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r w:rsidR="00510168" w:rsidRPr="00510168" w:rsidTr="00461F7C">
        <w:trPr>
          <w:jc w:val="center"/>
        </w:trPr>
        <w:tc>
          <w:tcPr>
            <w:tcW w:w="800" w:type="dxa"/>
          </w:tcPr>
          <w:p w:rsidR="00510168" w:rsidRPr="00510168" w:rsidRDefault="00510168" w:rsidP="00510168">
            <w:pPr>
              <w:spacing w:line="240" w:lineRule="auto"/>
              <w:rPr>
                <w:rFonts w:eastAsia="宋体" w:cs="Wingdings"/>
                <w:color w:val="auto"/>
                <w:kern w:val="2"/>
                <w:sz w:val="21"/>
                <w:szCs w:val="21"/>
              </w:rPr>
            </w:pPr>
          </w:p>
        </w:tc>
        <w:tc>
          <w:tcPr>
            <w:tcW w:w="1900" w:type="dxa"/>
          </w:tcPr>
          <w:p w:rsidR="00510168" w:rsidRPr="00510168" w:rsidRDefault="00510168" w:rsidP="00510168">
            <w:pPr>
              <w:spacing w:line="240" w:lineRule="auto"/>
              <w:rPr>
                <w:rFonts w:eastAsia="宋体" w:cs="Wingdings"/>
                <w:color w:val="auto"/>
                <w:kern w:val="2"/>
                <w:sz w:val="21"/>
                <w:szCs w:val="21"/>
              </w:rPr>
            </w:pPr>
          </w:p>
        </w:tc>
        <w:tc>
          <w:tcPr>
            <w:tcW w:w="2100" w:type="dxa"/>
          </w:tcPr>
          <w:p w:rsidR="00510168" w:rsidRPr="00510168" w:rsidRDefault="00510168" w:rsidP="00510168">
            <w:pPr>
              <w:spacing w:line="240" w:lineRule="auto"/>
              <w:rPr>
                <w:rFonts w:eastAsia="宋体" w:cs="黑体"/>
                <w:color w:val="auto"/>
                <w:kern w:val="2"/>
                <w:sz w:val="21"/>
                <w:szCs w:val="21"/>
                <w:lang w:val="en-GB"/>
              </w:rPr>
            </w:pPr>
          </w:p>
        </w:tc>
        <w:tc>
          <w:tcPr>
            <w:tcW w:w="4800" w:type="dxa"/>
          </w:tcPr>
          <w:p w:rsidR="00510168" w:rsidRPr="00510168" w:rsidRDefault="00510168" w:rsidP="00510168">
            <w:pPr>
              <w:spacing w:line="240" w:lineRule="auto"/>
              <w:rPr>
                <w:rFonts w:eastAsia="宋体" w:cs="Wingdings"/>
                <w:color w:val="auto"/>
                <w:kern w:val="2"/>
                <w:sz w:val="21"/>
                <w:szCs w:val="21"/>
              </w:rPr>
            </w:pPr>
          </w:p>
        </w:tc>
      </w:tr>
    </w:tbl>
    <w:p w:rsidR="00496923" w:rsidRPr="00510168" w:rsidRDefault="00496923" w:rsidP="00510168">
      <w:pPr>
        <w:pStyle w:val="CharCharCharCharCharCharChar"/>
        <w:spacing w:after="156"/>
      </w:pPr>
    </w:p>
    <w:p w:rsidR="00496923" w:rsidRDefault="00496923" w:rsidP="00496923">
      <w:pPr>
        <w:rPr>
          <w:rFonts w:ascii="Arial Unicode MS" w:hAnsi="Arial Unicode MS" w:cs="Arial Unicode MS"/>
          <w:b/>
          <w:bCs/>
        </w:rPr>
      </w:pPr>
    </w:p>
    <w:p w:rsidR="00496923" w:rsidRDefault="00496923" w:rsidP="00496923">
      <w:pPr>
        <w:widowControl/>
        <w:spacing w:line="240" w:lineRule="auto"/>
        <w:jc w:val="left"/>
        <w:rPr>
          <w:b/>
          <w:bCs/>
          <w:sz w:val="36"/>
          <w:szCs w:val="36"/>
        </w:rPr>
      </w:pPr>
      <w:r>
        <w:rPr>
          <w:b/>
          <w:bCs/>
          <w:sz w:val="36"/>
          <w:szCs w:val="36"/>
        </w:rPr>
        <w:br w:type="page"/>
      </w:r>
    </w:p>
    <w:p w:rsidR="00496923" w:rsidRDefault="00496923" w:rsidP="00496923">
      <w:pPr>
        <w:spacing w:before="156"/>
        <w:ind w:firstLine="857"/>
        <w:jc w:val="center"/>
      </w:pPr>
      <w:r w:rsidRPr="006E0667">
        <w:rPr>
          <w:rFonts w:hint="eastAsia"/>
          <w:b/>
          <w:bCs/>
          <w:sz w:val="36"/>
          <w:szCs w:val="36"/>
        </w:rPr>
        <w:lastRenderedPageBreak/>
        <w:t>目录</w:t>
      </w:r>
    </w:p>
    <w:p w:rsidR="00E80015" w:rsidRDefault="00496923">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r w:rsidRPr="00A4278A">
        <w:rPr>
          <w:rFonts w:ascii="Arial" w:hAnsi="Arial"/>
          <w:b w:val="0"/>
          <w:bCs/>
          <w:i/>
          <w:iCs/>
          <w:caps w:val="0"/>
          <w:sz w:val="24"/>
        </w:rPr>
        <w:fldChar w:fldCharType="begin"/>
      </w:r>
      <w:r w:rsidRPr="00A4278A">
        <w:rPr>
          <w:rFonts w:ascii="Arial" w:hAnsi="Arial"/>
          <w:b w:val="0"/>
          <w:i/>
          <w:iCs/>
          <w:caps w:val="0"/>
          <w:sz w:val="24"/>
        </w:rPr>
        <w:instrText xml:space="preserve"> TOC \o "1-3" \h \z </w:instrText>
      </w:r>
      <w:r w:rsidRPr="00A4278A">
        <w:rPr>
          <w:rFonts w:ascii="Arial" w:hAnsi="Arial"/>
          <w:b w:val="0"/>
          <w:bCs/>
          <w:i/>
          <w:iCs/>
          <w:caps w:val="0"/>
          <w:sz w:val="24"/>
        </w:rPr>
        <w:fldChar w:fldCharType="separate"/>
      </w:r>
      <w:hyperlink w:anchor="_Toc417643021" w:history="1">
        <w:r w:rsidR="00E80015" w:rsidRPr="00E15EF9">
          <w:rPr>
            <w:rStyle w:val="a8"/>
            <w:noProof/>
          </w:rPr>
          <w:t>1</w:t>
        </w:r>
        <w:r w:rsidR="00E80015">
          <w:rPr>
            <w:rFonts w:asciiTheme="minorHAnsi" w:eastAsiaTheme="minorEastAsia" w:hAnsiTheme="minorHAnsi" w:cstheme="minorBidi"/>
            <w:b w:val="0"/>
            <w:caps w:val="0"/>
            <w:noProof/>
            <w:color w:val="auto"/>
            <w:kern w:val="2"/>
            <w:sz w:val="21"/>
            <w:szCs w:val="22"/>
          </w:rPr>
          <w:tab/>
        </w:r>
        <w:r w:rsidR="00E80015" w:rsidRPr="00E15EF9">
          <w:rPr>
            <w:rStyle w:val="a8"/>
            <w:rFonts w:hint="eastAsia"/>
            <w:noProof/>
          </w:rPr>
          <w:t>引言</w:t>
        </w:r>
        <w:r w:rsidR="00E80015">
          <w:rPr>
            <w:noProof/>
            <w:webHidden/>
          </w:rPr>
          <w:tab/>
        </w:r>
        <w:r w:rsidR="00E80015">
          <w:rPr>
            <w:noProof/>
            <w:webHidden/>
          </w:rPr>
          <w:fldChar w:fldCharType="begin"/>
        </w:r>
        <w:r w:rsidR="00E80015">
          <w:rPr>
            <w:noProof/>
            <w:webHidden/>
          </w:rPr>
          <w:instrText xml:space="preserve"> PAGEREF _Toc417643021 \h </w:instrText>
        </w:r>
        <w:r w:rsidR="00E80015">
          <w:rPr>
            <w:noProof/>
            <w:webHidden/>
          </w:rPr>
        </w:r>
        <w:r w:rsidR="00E80015">
          <w:rPr>
            <w:noProof/>
            <w:webHidden/>
          </w:rPr>
          <w:fldChar w:fldCharType="separate"/>
        </w:r>
        <w:r w:rsidR="00E80015">
          <w:rPr>
            <w:noProof/>
            <w:webHidden/>
          </w:rPr>
          <w:t>4</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22" w:history="1">
        <w:r w:rsidR="00E80015" w:rsidRPr="00E15EF9">
          <w:rPr>
            <w:rStyle w:val="a8"/>
            <w:noProof/>
          </w:rPr>
          <w:t>1.1</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编写目的</w:t>
        </w:r>
        <w:r w:rsidR="00E80015">
          <w:rPr>
            <w:noProof/>
            <w:webHidden/>
          </w:rPr>
          <w:tab/>
        </w:r>
        <w:r w:rsidR="00E80015">
          <w:rPr>
            <w:noProof/>
            <w:webHidden/>
          </w:rPr>
          <w:fldChar w:fldCharType="begin"/>
        </w:r>
        <w:r w:rsidR="00E80015">
          <w:rPr>
            <w:noProof/>
            <w:webHidden/>
          </w:rPr>
          <w:instrText xml:space="preserve"> PAGEREF _Toc417643022 \h </w:instrText>
        </w:r>
        <w:r w:rsidR="00E80015">
          <w:rPr>
            <w:noProof/>
            <w:webHidden/>
          </w:rPr>
        </w:r>
        <w:r w:rsidR="00E80015">
          <w:rPr>
            <w:noProof/>
            <w:webHidden/>
          </w:rPr>
          <w:fldChar w:fldCharType="separate"/>
        </w:r>
        <w:r w:rsidR="00E80015">
          <w:rPr>
            <w:noProof/>
            <w:webHidden/>
          </w:rPr>
          <w:t>4</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23" w:history="1">
        <w:r w:rsidR="00E80015" w:rsidRPr="00E15EF9">
          <w:rPr>
            <w:rStyle w:val="a8"/>
            <w:noProof/>
          </w:rPr>
          <w:t>1.2</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项目背景</w:t>
        </w:r>
        <w:r w:rsidR="00E80015">
          <w:rPr>
            <w:noProof/>
            <w:webHidden/>
          </w:rPr>
          <w:tab/>
        </w:r>
        <w:r w:rsidR="00E80015">
          <w:rPr>
            <w:noProof/>
            <w:webHidden/>
          </w:rPr>
          <w:fldChar w:fldCharType="begin"/>
        </w:r>
        <w:r w:rsidR="00E80015">
          <w:rPr>
            <w:noProof/>
            <w:webHidden/>
          </w:rPr>
          <w:instrText xml:space="preserve"> PAGEREF _Toc417643023 \h </w:instrText>
        </w:r>
        <w:r w:rsidR="00E80015">
          <w:rPr>
            <w:noProof/>
            <w:webHidden/>
          </w:rPr>
        </w:r>
        <w:r w:rsidR="00E80015">
          <w:rPr>
            <w:noProof/>
            <w:webHidden/>
          </w:rPr>
          <w:fldChar w:fldCharType="separate"/>
        </w:r>
        <w:r w:rsidR="00E80015">
          <w:rPr>
            <w:noProof/>
            <w:webHidden/>
          </w:rPr>
          <w:t>4</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24" w:history="1">
        <w:r w:rsidR="00E80015" w:rsidRPr="00E15EF9">
          <w:rPr>
            <w:rStyle w:val="a8"/>
            <w:noProof/>
          </w:rPr>
          <w:t>1.3</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术语定义</w:t>
        </w:r>
        <w:r w:rsidR="00E80015">
          <w:rPr>
            <w:noProof/>
            <w:webHidden/>
          </w:rPr>
          <w:tab/>
        </w:r>
        <w:r w:rsidR="00E80015">
          <w:rPr>
            <w:noProof/>
            <w:webHidden/>
          </w:rPr>
          <w:fldChar w:fldCharType="begin"/>
        </w:r>
        <w:r w:rsidR="00E80015">
          <w:rPr>
            <w:noProof/>
            <w:webHidden/>
          </w:rPr>
          <w:instrText xml:space="preserve"> PAGEREF _Toc417643024 \h </w:instrText>
        </w:r>
        <w:r w:rsidR="00E80015">
          <w:rPr>
            <w:noProof/>
            <w:webHidden/>
          </w:rPr>
        </w:r>
        <w:r w:rsidR="00E80015">
          <w:rPr>
            <w:noProof/>
            <w:webHidden/>
          </w:rPr>
          <w:fldChar w:fldCharType="separate"/>
        </w:r>
        <w:r w:rsidR="00E80015">
          <w:rPr>
            <w:noProof/>
            <w:webHidden/>
          </w:rPr>
          <w:t>4</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25" w:history="1">
        <w:r w:rsidR="00E80015" w:rsidRPr="00E15EF9">
          <w:rPr>
            <w:rStyle w:val="a8"/>
            <w:noProof/>
          </w:rPr>
          <w:t>1.4</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参考资料</w:t>
        </w:r>
        <w:r w:rsidR="00E80015">
          <w:rPr>
            <w:noProof/>
            <w:webHidden/>
          </w:rPr>
          <w:tab/>
        </w:r>
        <w:r w:rsidR="00E80015">
          <w:rPr>
            <w:noProof/>
            <w:webHidden/>
          </w:rPr>
          <w:fldChar w:fldCharType="begin"/>
        </w:r>
        <w:r w:rsidR="00E80015">
          <w:rPr>
            <w:noProof/>
            <w:webHidden/>
          </w:rPr>
          <w:instrText xml:space="preserve"> PAGEREF _Toc417643025 \h </w:instrText>
        </w:r>
        <w:r w:rsidR="00E80015">
          <w:rPr>
            <w:noProof/>
            <w:webHidden/>
          </w:rPr>
        </w:r>
        <w:r w:rsidR="00E80015">
          <w:rPr>
            <w:noProof/>
            <w:webHidden/>
          </w:rPr>
          <w:fldChar w:fldCharType="separate"/>
        </w:r>
        <w:r w:rsidR="00E80015">
          <w:rPr>
            <w:noProof/>
            <w:webHidden/>
          </w:rPr>
          <w:t>4</w:t>
        </w:r>
        <w:r w:rsidR="00E80015">
          <w:rPr>
            <w:noProof/>
            <w:webHidden/>
          </w:rPr>
          <w:fldChar w:fldCharType="end"/>
        </w:r>
      </w:hyperlink>
    </w:p>
    <w:p w:rsidR="00E80015" w:rsidRDefault="00461F7C">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hyperlink w:anchor="_Toc417643026" w:history="1">
        <w:r w:rsidR="00E80015" w:rsidRPr="00E15EF9">
          <w:rPr>
            <w:rStyle w:val="a8"/>
            <w:noProof/>
          </w:rPr>
          <w:t>2</w:t>
        </w:r>
        <w:r w:rsidR="00E80015">
          <w:rPr>
            <w:rFonts w:asciiTheme="minorHAnsi" w:eastAsiaTheme="minorEastAsia" w:hAnsiTheme="minorHAnsi" w:cstheme="minorBidi"/>
            <w:b w:val="0"/>
            <w:caps w:val="0"/>
            <w:noProof/>
            <w:color w:val="auto"/>
            <w:kern w:val="2"/>
            <w:sz w:val="21"/>
            <w:szCs w:val="22"/>
          </w:rPr>
          <w:tab/>
        </w:r>
        <w:r w:rsidR="00E80015" w:rsidRPr="00E15EF9">
          <w:rPr>
            <w:rStyle w:val="a8"/>
            <w:rFonts w:hint="eastAsia"/>
            <w:noProof/>
          </w:rPr>
          <w:t>功能需求</w:t>
        </w:r>
        <w:r w:rsidR="00E80015">
          <w:rPr>
            <w:noProof/>
            <w:webHidden/>
          </w:rPr>
          <w:tab/>
        </w:r>
        <w:r w:rsidR="00E80015">
          <w:rPr>
            <w:noProof/>
            <w:webHidden/>
          </w:rPr>
          <w:fldChar w:fldCharType="begin"/>
        </w:r>
        <w:r w:rsidR="00E80015">
          <w:rPr>
            <w:noProof/>
            <w:webHidden/>
          </w:rPr>
          <w:instrText xml:space="preserve"> PAGEREF _Toc417643026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27" w:history="1">
        <w:r w:rsidR="00E80015" w:rsidRPr="00E15EF9">
          <w:rPr>
            <w:rStyle w:val="a8"/>
            <w:noProof/>
          </w:rPr>
          <w:t>2.1</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w:t>
        </w:r>
        <w:r w:rsidR="00E80015" w:rsidRPr="00E15EF9">
          <w:rPr>
            <w:rStyle w:val="a8"/>
            <w:noProof/>
          </w:rPr>
          <w:t>R1</w:t>
        </w:r>
        <w:r w:rsidR="00E80015" w:rsidRPr="00E15EF9">
          <w:rPr>
            <w:rStyle w:val="a8"/>
            <w:rFonts w:hint="eastAsia"/>
            <w:noProof/>
          </w:rPr>
          <w:t>】功能一</w:t>
        </w:r>
        <w:r w:rsidR="00E80015">
          <w:rPr>
            <w:noProof/>
            <w:webHidden/>
          </w:rPr>
          <w:tab/>
        </w:r>
        <w:r w:rsidR="00E80015">
          <w:rPr>
            <w:noProof/>
            <w:webHidden/>
          </w:rPr>
          <w:fldChar w:fldCharType="begin"/>
        </w:r>
        <w:r w:rsidR="00E80015">
          <w:rPr>
            <w:noProof/>
            <w:webHidden/>
          </w:rPr>
          <w:instrText xml:space="preserve"> PAGEREF _Toc417643027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28" w:history="1">
        <w:r w:rsidR="00E80015" w:rsidRPr="00E15EF9">
          <w:rPr>
            <w:rStyle w:val="a8"/>
            <w:noProof/>
          </w:rPr>
          <w:t>2.1.1</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业务描述</w:t>
        </w:r>
        <w:r w:rsidR="00E80015">
          <w:rPr>
            <w:noProof/>
            <w:webHidden/>
          </w:rPr>
          <w:tab/>
        </w:r>
        <w:r w:rsidR="00E80015">
          <w:rPr>
            <w:noProof/>
            <w:webHidden/>
          </w:rPr>
          <w:fldChar w:fldCharType="begin"/>
        </w:r>
        <w:r w:rsidR="00E80015">
          <w:rPr>
            <w:noProof/>
            <w:webHidden/>
          </w:rPr>
          <w:instrText xml:space="preserve"> PAGEREF _Toc417643028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29" w:history="1">
        <w:r w:rsidR="00E80015" w:rsidRPr="00E15EF9">
          <w:rPr>
            <w:rStyle w:val="a8"/>
            <w:noProof/>
          </w:rPr>
          <w:t>2.1.2</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功能描述</w:t>
        </w:r>
        <w:r w:rsidR="00E80015">
          <w:rPr>
            <w:noProof/>
            <w:webHidden/>
          </w:rPr>
          <w:tab/>
        </w:r>
        <w:r w:rsidR="00E80015">
          <w:rPr>
            <w:noProof/>
            <w:webHidden/>
          </w:rPr>
          <w:fldChar w:fldCharType="begin"/>
        </w:r>
        <w:r w:rsidR="00E80015">
          <w:rPr>
            <w:noProof/>
            <w:webHidden/>
          </w:rPr>
          <w:instrText xml:space="preserve"> PAGEREF _Toc417643029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30" w:history="1">
        <w:r w:rsidR="00E80015" w:rsidRPr="00E15EF9">
          <w:rPr>
            <w:rStyle w:val="a8"/>
            <w:noProof/>
          </w:rPr>
          <w:t>2.1.3</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开发功能点</w:t>
        </w:r>
        <w:r w:rsidR="00E80015">
          <w:rPr>
            <w:noProof/>
            <w:webHidden/>
          </w:rPr>
          <w:tab/>
        </w:r>
        <w:r w:rsidR="00E80015">
          <w:rPr>
            <w:noProof/>
            <w:webHidden/>
          </w:rPr>
          <w:fldChar w:fldCharType="begin"/>
        </w:r>
        <w:r w:rsidR="00E80015">
          <w:rPr>
            <w:noProof/>
            <w:webHidden/>
          </w:rPr>
          <w:instrText xml:space="preserve"> PAGEREF _Toc417643030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31" w:history="1">
        <w:r w:rsidR="00E80015" w:rsidRPr="00E15EF9">
          <w:rPr>
            <w:rStyle w:val="a8"/>
            <w:noProof/>
          </w:rPr>
          <w:t>2.2</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w:t>
        </w:r>
        <w:r w:rsidR="00E80015" w:rsidRPr="00E15EF9">
          <w:rPr>
            <w:rStyle w:val="a8"/>
            <w:noProof/>
          </w:rPr>
          <w:t>R2</w:t>
        </w:r>
        <w:r w:rsidR="00E80015" w:rsidRPr="00E15EF9">
          <w:rPr>
            <w:rStyle w:val="a8"/>
            <w:rFonts w:hint="eastAsia"/>
            <w:noProof/>
          </w:rPr>
          <w:t>】功能二</w:t>
        </w:r>
        <w:r w:rsidR="00E80015">
          <w:rPr>
            <w:noProof/>
            <w:webHidden/>
          </w:rPr>
          <w:tab/>
        </w:r>
        <w:r w:rsidR="00E80015">
          <w:rPr>
            <w:noProof/>
            <w:webHidden/>
          </w:rPr>
          <w:fldChar w:fldCharType="begin"/>
        </w:r>
        <w:r w:rsidR="00E80015">
          <w:rPr>
            <w:noProof/>
            <w:webHidden/>
          </w:rPr>
          <w:instrText xml:space="preserve"> PAGEREF _Toc417643031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32" w:history="1">
        <w:r w:rsidR="00E80015" w:rsidRPr="00E15EF9">
          <w:rPr>
            <w:rStyle w:val="a8"/>
            <w:noProof/>
          </w:rPr>
          <w:t>2.2.1</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业务描述</w:t>
        </w:r>
        <w:r w:rsidR="00E80015">
          <w:rPr>
            <w:noProof/>
            <w:webHidden/>
          </w:rPr>
          <w:tab/>
        </w:r>
        <w:r w:rsidR="00E80015">
          <w:rPr>
            <w:noProof/>
            <w:webHidden/>
          </w:rPr>
          <w:fldChar w:fldCharType="begin"/>
        </w:r>
        <w:r w:rsidR="00E80015">
          <w:rPr>
            <w:noProof/>
            <w:webHidden/>
          </w:rPr>
          <w:instrText xml:space="preserve"> PAGEREF _Toc417643032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33" w:history="1">
        <w:r w:rsidR="00E80015" w:rsidRPr="00E15EF9">
          <w:rPr>
            <w:rStyle w:val="a8"/>
            <w:noProof/>
          </w:rPr>
          <w:t>2.2.2</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功能描述</w:t>
        </w:r>
        <w:r w:rsidR="00E80015">
          <w:rPr>
            <w:noProof/>
            <w:webHidden/>
          </w:rPr>
          <w:tab/>
        </w:r>
        <w:r w:rsidR="00E80015">
          <w:rPr>
            <w:noProof/>
            <w:webHidden/>
          </w:rPr>
          <w:fldChar w:fldCharType="begin"/>
        </w:r>
        <w:r w:rsidR="00E80015">
          <w:rPr>
            <w:noProof/>
            <w:webHidden/>
          </w:rPr>
          <w:instrText xml:space="preserve"> PAGEREF _Toc417643033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34" w:history="1">
        <w:r w:rsidR="00E80015" w:rsidRPr="00E15EF9">
          <w:rPr>
            <w:rStyle w:val="a8"/>
            <w:noProof/>
          </w:rPr>
          <w:t>2.2.3</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开发功能点</w:t>
        </w:r>
        <w:r w:rsidR="00E80015">
          <w:rPr>
            <w:noProof/>
            <w:webHidden/>
          </w:rPr>
          <w:tab/>
        </w:r>
        <w:r w:rsidR="00E80015">
          <w:rPr>
            <w:noProof/>
            <w:webHidden/>
          </w:rPr>
          <w:fldChar w:fldCharType="begin"/>
        </w:r>
        <w:r w:rsidR="00E80015">
          <w:rPr>
            <w:noProof/>
            <w:webHidden/>
          </w:rPr>
          <w:instrText xml:space="preserve"> PAGEREF _Toc417643034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35" w:history="1">
        <w:r w:rsidR="00E80015" w:rsidRPr="00E15EF9">
          <w:rPr>
            <w:rStyle w:val="a8"/>
            <w:noProof/>
          </w:rPr>
          <w:t>2.3</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w:t>
        </w:r>
        <w:r w:rsidR="00E80015" w:rsidRPr="00E15EF9">
          <w:rPr>
            <w:rStyle w:val="a8"/>
            <w:noProof/>
          </w:rPr>
          <w:t>R3</w:t>
        </w:r>
        <w:r w:rsidR="00E80015" w:rsidRPr="00E15EF9">
          <w:rPr>
            <w:rStyle w:val="a8"/>
            <w:rFonts w:hint="eastAsia"/>
            <w:noProof/>
          </w:rPr>
          <w:t>】。。。。。。</w:t>
        </w:r>
        <w:r w:rsidR="00E80015">
          <w:rPr>
            <w:noProof/>
            <w:webHidden/>
          </w:rPr>
          <w:tab/>
        </w:r>
        <w:r w:rsidR="00E80015">
          <w:rPr>
            <w:noProof/>
            <w:webHidden/>
          </w:rPr>
          <w:fldChar w:fldCharType="begin"/>
        </w:r>
        <w:r w:rsidR="00E80015">
          <w:rPr>
            <w:noProof/>
            <w:webHidden/>
          </w:rPr>
          <w:instrText xml:space="preserve"> PAGEREF _Toc417643035 \h </w:instrText>
        </w:r>
        <w:r w:rsidR="00E80015">
          <w:rPr>
            <w:noProof/>
            <w:webHidden/>
          </w:rPr>
        </w:r>
        <w:r w:rsidR="00E80015">
          <w:rPr>
            <w:noProof/>
            <w:webHidden/>
          </w:rPr>
          <w:fldChar w:fldCharType="separate"/>
        </w:r>
        <w:r w:rsidR="00E80015">
          <w:rPr>
            <w:noProof/>
            <w:webHidden/>
          </w:rPr>
          <w:t>5</w:t>
        </w:r>
        <w:r w:rsidR="00E80015">
          <w:rPr>
            <w:noProof/>
            <w:webHidden/>
          </w:rPr>
          <w:fldChar w:fldCharType="end"/>
        </w:r>
      </w:hyperlink>
    </w:p>
    <w:p w:rsidR="00E80015" w:rsidRDefault="00461F7C">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hyperlink w:anchor="_Toc417643036" w:history="1">
        <w:r w:rsidR="00E80015" w:rsidRPr="00E15EF9">
          <w:rPr>
            <w:rStyle w:val="a8"/>
            <w:noProof/>
          </w:rPr>
          <w:t>3</w:t>
        </w:r>
        <w:r w:rsidR="00E80015">
          <w:rPr>
            <w:rFonts w:asciiTheme="minorHAnsi" w:eastAsiaTheme="minorEastAsia" w:hAnsiTheme="minorHAnsi" w:cstheme="minorBidi"/>
            <w:b w:val="0"/>
            <w:caps w:val="0"/>
            <w:noProof/>
            <w:color w:val="auto"/>
            <w:kern w:val="2"/>
            <w:sz w:val="21"/>
            <w:szCs w:val="22"/>
          </w:rPr>
          <w:tab/>
        </w:r>
        <w:r w:rsidR="00E80015" w:rsidRPr="00E15EF9">
          <w:rPr>
            <w:rStyle w:val="a8"/>
            <w:rFonts w:hint="eastAsia"/>
            <w:noProof/>
          </w:rPr>
          <w:t>一级目录</w:t>
        </w:r>
        <w:r w:rsidR="00E80015">
          <w:rPr>
            <w:noProof/>
            <w:webHidden/>
          </w:rPr>
          <w:tab/>
        </w:r>
        <w:r w:rsidR="00E80015">
          <w:rPr>
            <w:noProof/>
            <w:webHidden/>
          </w:rPr>
          <w:fldChar w:fldCharType="begin"/>
        </w:r>
        <w:r w:rsidR="00E80015">
          <w:rPr>
            <w:noProof/>
            <w:webHidden/>
          </w:rPr>
          <w:instrText xml:space="preserve"> PAGEREF _Toc417643036 \h </w:instrText>
        </w:r>
        <w:r w:rsidR="00E80015">
          <w:rPr>
            <w:noProof/>
            <w:webHidden/>
          </w:rPr>
        </w:r>
        <w:r w:rsidR="00E80015">
          <w:rPr>
            <w:noProof/>
            <w:webHidden/>
          </w:rPr>
          <w:fldChar w:fldCharType="separate"/>
        </w:r>
        <w:r w:rsidR="00E80015">
          <w:rPr>
            <w:noProof/>
            <w:webHidden/>
          </w:rPr>
          <w:t>6</w:t>
        </w:r>
        <w:r w:rsidR="00E80015">
          <w:rPr>
            <w:noProof/>
            <w:webHidden/>
          </w:rPr>
          <w:fldChar w:fldCharType="end"/>
        </w:r>
      </w:hyperlink>
    </w:p>
    <w:p w:rsidR="00E80015" w:rsidRDefault="00461F7C">
      <w:pPr>
        <w:pStyle w:val="21"/>
        <w:tabs>
          <w:tab w:val="left" w:pos="840"/>
          <w:tab w:val="right" w:leader="dot" w:pos="9060"/>
        </w:tabs>
        <w:rPr>
          <w:rFonts w:asciiTheme="minorHAnsi" w:eastAsiaTheme="minorEastAsia" w:hAnsiTheme="minorHAnsi" w:cstheme="minorBidi"/>
          <w:smallCaps w:val="0"/>
          <w:noProof/>
          <w:color w:val="auto"/>
          <w:kern w:val="2"/>
          <w:sz w:val="21"/>
          <w:szCs w:val="22"/>
        </w:rPr>
      </w:pPr>
      <w:hyperlink w:anchor="_Toc417643037" w:history="1">
        <w:r w:rsidR="00E80015" w:rsidRPr="00E15EF9">
          <w:rPr>
            <w:rStyle w:val="a8"/>
            <w:noProof/>
          </w:rPr>
          <w:t>3.1</w:t>
        </w:r>
        <w:r w:rsidR="00E80015">
          <w:rPr>
            <w:rFonts w:asciiTheme="minorHAnsi" w:eastAsiaTheme="minorEastAsia" w:hAnsiTheme="minorHAnsi" w:cstheme="minorBidi"/>
            <w:smallCaps w:val="0"/>
            <w:noProof/>
            <w:color w:val="auto"/>
            <w:kern w:val="2"/>
            <w:sz w:val="21"/>
            <w:szCs w:val="22"/>
          </w:rPr>
          <w:tab/>
        </w:r>
        <w:r w:rsidR="00E80015" w:rsidRPr="00E15EF9">
          <w:rPr>
            <w:rStyle w:val="a8"/>
            <w:rFonts w:hint="eastAsia"/>
            <w:noProof/>
          </w:rPr>
          <w:t>二级目录</w:t>
        </w:r>
        <w:r w:rsidR="00E80015">
          <w:rPr>
            <w:noProof/>
            <w:webHidden/>
          </w:rPr>
          <w:tab/>
        </w:r>
        <w:r w:rsidR="00E80015">
          <w:rPr>
            <w:noProof/>
            <w:webHidden/>
          </w:rPr>
          <w:fldChar w:fldCharType="begin"/>
        </w:r>
        <w:r w:rsidR="00E80015">
          <w:rPr>
            <w:noProof/>
            <w:webHidden/>
          </w:rPr>
          <w:instrText xml:space="preserve"> PAGEREF _Toc417643037 \h </w:instrText>
        </w:r>
        <w:r w:rsidR="00E80015">
          <w:rPr>
            <w:noProof/>
            <w:webHidden/>
          </w:rPr>
        </w:r>
        <w:r w:rsidR="00E80015">
          <w:rPr>
            <w:noProof/>
            <w:webHidden/>
          </w:rPr>
          <w:fldChar w:fldCharType="separate"/>
        </w:r>
        <w:r w:rsidR="00E80015">
          <w:rPr>
            <w:noProof/>
            <w:webHidden/>
          </w:rPr>
          <w:t>6</w:t>
        </w:r>
        <w:r w:rsidR="00E80015">
          <w:rPr>
            <w:noProof/>
            <w:webHidden/>
          </w:rPr>
          <w:fldChar w:fldCharType="end"/>
        </w:r>
      </w:hyperlink>
    </w:p>
    <w:p w:rsidR="00E80015" w:rsidRDefault="00461F7C">
      <w:pPr>
        <w:pStyle w:val="31"/>
        <w:tabs>
          <w:tab w:val="left" w:pos="1260"/>
          <w:tab w:val="right" w:leader="dot" w:pos="9060"/>
        </w:tabs>
        <w:rPr>
          <w:rFonts w:asciiTheme="minorHAnsi" w:eastAsiaTheme="minorEastAsia" w:hAnsiTheme="minorHAnsi" w:cstheme="minorBidi"/>
          <w:i w:val="0"/>
          <w:noProof/>
          <w:color w:val="auto"/>
          <w:kern w:val="2"/>
          <w:sz w:val="21"/>
          <w:szCs w:val="22"/>
        </w:rPr>
      </w:pPr>
      <w:hyperlink w:anchor="_Toc417643038" w:history="1">
        <w:r w:rsidR="00E80015" w:rsidRPr="00E15EF9">
          <w:rPr>
            <w:rStyle w:val="a8"/>
            <w:noProof/>
          </w:rPr>
          <w:t>3.1.1</w:t>
        </w:r>
        <w:r w:rsidR="00E80015">
          <w:rPr>
            <w:rFonts w:asciiTheme="minorHAnsi" w:eastAsiaTheme="minorEastAsia" w:hAnsiTheme="minorHAnsi" w:cstheme="minorBidi"/>
            <w:i w:val="0"/>
            <w:noProof/>
            <w:color w:val="auto"/>
            <w:kern w:val="2"/>
            <w:sz w:val="21"/>
            <w:szCs w:val="22"/>
          </w:rPr>
          <w:tab/>
        </w:r>
        <w:r w:rsidR="00E80015" w:rsidRPr="00E15EF9">
          <w:rPr>
            <w:rStyle w:val="a8"/>
            <w:rFonts w:hint="eastAsia"/>
            <w:noProof/>
          </w:rPr>
          <w:t>三级目录</w:t>
        </w:r>
        <w:r w:rsidR="00E80015">
          <w:rPr>
            <w:noProof/>
            <w:webHidden/>
          </w:rPr>
          <w:tab/>
        </w:r>
        <w:r w:rsidR="00E80015">
          <w:rPr>
            <w:noProof/>
            <w:webHidden/>
          </w:rPr>
          <w:fldChar w:fldCharType="begin"/>
        </w:r>
        <w:r w:rsidR="00E80015">
          <w:rPr>
            <w:noProof/>
            <w:webHidden/>
          </w:rPr>
          <w:instrText xml:space="preserve"> PAGEREF _Toc417643038 \h </w:instrText>
        </w:r>
        <w:r w:rsidR="00E80015">
          <w:rPr>
            <w:noProof/>
            <w:webHidden/>
          </w:rPr>
        </w:r>
        <w:r w:rsidR="00E80015">
          <w:rPr>
            <w:noProof/>
            <w:webHidden/>
          </w:rPr>
          <w:fldChar w:fldCharType="separate"/>
        </w:r>
        <w:r w:rsidR="00E80015">
          <w:rPr>
            <w:noProof/>
            <w:webHidden/>
          </w:rPr>
          <w:t>6</w:t>
        </w:r>
        <w:r w:rsidR="00E80015">
          <w:rPr>
            <w:noProof/>
            <w:webHidden/>
          </w:rPr>
          <w:fldChar w:fldCharType="end"/>
        </w:r>
      </w:hyperlink>
    </w:p>
    <w:p w:rsidR="00496923" w:rsidRDefault="00496923" w:rsidP="00496923">
      <w:pPr>
        <w:pStyle w:val="21"/>
        <w:tabs>
          <w:tab w:val="left" w:pos="1050"/>
          <w:tab w:val="right" w:leader="dot" w:pos="9231"/>
        </w:tabs>
      </w:pPr>
      <w:r w:rsidRPr="00A4278A">
        <w:rPr>
          <w:rFonts w:ascii="Arial" w:hAnsi="Arial"/>
          <w:b/>
          <w:bCs/>
          <w:i/>
          <w:iCs/>
          <w:caps/>
          <w:sz w:val="24"/>
        </w:rPr>
        <w:fldChar w:fldCharType="end"/>
      </w:r>
    </w:p>
    <w:p w:rsidR="00496923" w:rsidRDefault="00496923" w:rsidP="00496923">
      <w:pPr>
        <w:ind w:left="420"/>
        <w:sectPr w:rsidR="00496923" w:rsidSect="00461F7C">
          <w:headerReference w:type="even" r:id="rId15"/>
          <w:headerReference w:type="default" r:id="rId16"/>
          <w:headerReference w:type="first" r:id="rId17"/>
          <w:pgSz w:w="11906" w:h="16838" w:code="9"/>
          <w:pgMar w:top="1134" w:right="1418" w:bottom="1134" w:left="1418" w:header="567" w:footer="454" w:gutter="0"/>
          <w:cols w:space="425"/>
          <w:docGrid w:linePitch="326"/>
        </w:sectPr>
      </w:pPr>
    </w:p>
    <w:p w:rsidR="006B3947" w:rsidRPr="00E80015" w:rsidRDefault="006B3947" w:rsidP="00E80015">
      <w:pPr>
        <w:pStyle w:val="1"/>
        <w:keepLines w:val="0"/>
        <w:pageBreakBefore/>
        <w:ind w:left="431" w:hanging="431"/>
      </w:pPr>
      <w:bookmarkStart w:id="0" w:name="_Toc417643021"/>
      <w:bookmarkStart w:id="1" w:name="_Toc319050181"/>
      <w:bookmarkStart w:id="2" w:name="_Toc121046507"/>
      <w:bookmarkStart w:id="3" w:name="_Toc121109973"/>
      <w:bookmarkStart w:id="4" w:name="_Toc117824803"/>
      <w:r w:rsidRPr="00E80015">
        <w:rPr>
          <w:rFonts w:hint="eastAsia"/>
        </w:rPr>
        <w:lastRenderedPageBreak/>
        <w:t>引言</w:t>
      </w:r>
      <w:bookmarkEnd w:id="0"/>
    </w:p>
    <w:p w:rsidR="006B3947" w:rsidRPr="00E80015" w:rsidRDefault="006B3947" w:rsidP="00E80015">
      <w:pPr>
        <w:pStyle w:val="2"/>
        <w:ind w:left="578" w:hanging="578"/>
      </w:pPr>
      <w:bookmarkStart w:id="5" w:name="_Toc127938422"/>
      <w:bookmarkStart w:id="6" w:name="_Toc129719550"/>
      <w:bookmarkStart w:id="7" w:name="_Toc168303576"/>
      <w:bookmarkStart w:id="8" w:name="_Toc19683"/>
      <w:bookmarkStart w:id="9" w:name="_Toc361759335"/>
      <w:bookmarkStart w:id="10" w:name="_Toc417643022"/>
      <w:r w:rsidRPr="00E80015">
        <w:rPr>
          <w:rFonts w:hint="eastAsia"/>
        </w:rPr>
        <w:t>编写目的</w:t>
      </w:r>
      <w:bookmarkEnd w:id="5"/>
      <w:bookmarkEnd w:id="6"/>
      <w:bookmarkEnd w:id="7"/>
      <w:bookmarkEnd w:id="8"/>
      <w:bookmarkEnd w:id="9"/>
      <w:bookmarkEnd w:id="10"/>
    </w:p>
    <w:p w:rsidR="006B3947" w:rsidRPr="00E80015" w:rsidRDefault="006B3947" w:rsidP="00E80015">
      <w:pPr>
        <w:pStyle w:val="CharCharCharCharCharCharChar"/>
        <w:spacing w:after="156"/>
        <w:ind w:firstLineChars="200" w:firstLine="480"/>
      </w:pPr>
      <w:r w:rsidRPr="00E80015">
        <w:rPr>
          <w:rFonts w:hint="eastAsia"/>
        </w:rPr>
        <w:t>（简要描述）</w:t>
      </w:r>
    </w:p>
    <w:p w:rsidR="006B3947" w:rsidRPr="00E80015" w:rsidRDefault="006B3947" w:rsidP="00E80015">
      <w:pPr>
        <w:pStyle w:val="2"/>
        <w:ind w:left="578" w:hanging="578"/>
      </w:pPr>
      <w:bookmarkStart w:id="11" w:name="_Toc127938423"/>
      <w:bookmarkStart w:id="12" w:name="_Toc129719551"/>
      <w:bookmarkStart w:id="13" w:name="_Toc168303577"/>
      <w:bookmarkStart w:id="14" w:name="_Toc12737"/>
      <w:bookmarkStart w:id="15" w:name="_Toc361759336"/>
      <w:bookmarkStart w:id="16" w:name="_Toc417643023"/>
      <w:r w:rsidRPr="00E80015">
        <w:rPr>
          <w:rFonts w:hint="eastAsia"/>
        </w:rPr>
        <w:t>项目背景</w:t>
      </w:r>
      <w:bookmarkEnd w:id="11"/>
      <w:bookmarkEnd w:id="12"/>
      <w:bookmarkEnd w:id="13"/>
      <w:bookmarkEnd w:id="14"/>
      <w:bookmarkEnd w:id="15"/>
      <w:bookmarkEnd w:id="16"/>
      <w:r w:rsidRPr="00E80015">
        <w:rPr>
          <w:rFonts w:hint="eastAsia"/>
        </w:rPr>
        <w:t xml:space="preserve"> </w:t>
      </w:r>
    </w:p>
    <w:p w:rsidR="006B3947" w:rsidRPr="00E80015" w:rsidRDefault="006B3947" w:rsidP="00E80015">
      <w:pPr>
        <w:pStyle w:val="CharCharCharCharCharCharChar"/>
        <w:spacing w:after="156"/>
        <w:ind w:firstLineChars="200" w:firstLine="480"/>
      </w:pPr>
      <w:r w:rsidRPr="00E80015">
        <w:rPr>
          <w:rFonts w:hint="eastAsia"/>
        </w:rPr>
        <w:t>（简要描述）</w:t>
      </w:r>
    </w:p>
    <w:p w:rsidR="006B3947" w:rsidRPr="00E80015" w:rsidRDefault="006B3947" w:rsidP="00E80015">
      <w:pPr>
        <w:pStyle w:val="2"/>
        <w:ind w:left="578" w:hanging="578"/>
      </w:pPr>
      <w:bookmarkStart w:id="17" w:name="_Toc19290"/>
      <w:bookmarkStart w:id="18" w:name="_Toc127938424"/>
      <w:bookmarkStart w:id="19" w:name="_Toc129719552"/>
      <w:bookmarkStart w:id="20" w:name="_Toc168303578"/>
      <w:bookmarkStart w:id="21" w:name="_Toc361759337"/>
      <w:bookmarkStart w:id="22" w:name="_Toc417643024"/>
      <w:r w:rsidRPr="00E80015">
        <w:rPr>
          <w:rFonts w:hint="eastAsia"/>
        </w:rPr>
        <w:t>术语定义</w:t>
      </w:r>
      <w:bookmarkEnd w:id="17"/>
      <w:bookmarkEnd w:id="18"/>
      <w:bookmarkEnd w:id="19"/>
      <w:bookmarkEnd w:id="20"/>
      <w:bookmarkEnd w:id="21"/>
      <w:bookmarkEnd w:id="22"/>
    </w:p>
    <w:p w:rsidR="006B3947" w:rsidRPr="00E80015" w:rsidRDefault="006B3947" w:rsidP="00E80015">
      <w:pPr>
        <w:pStyle w:val="CharCharCharCharCharCharChar"/>
        <w:spacing w:after="156"/>
        <w:ind w:firstLineChars="200" w:firstLine="480"/>
      </w:pPr>
      <w:r w:rsidRPr="00E80015">
        <w:rPr>
          <w:rFonts w:hint="eastAsia"/>
        </w:rPr>
        <w:t>（可省略）</w:t>
      </w:r>
    </w:p>
    <w:p w:rsidR="006B3947" w:rsidRPr="00E80015" w:rsidRDefault="006B3947" w:rsidP="00E80015">
      <w:pPr>
        <w:pStyle w:val="2"/>
        <w:ind w:left="578" w:hanging="578"/>
      </w:pPr>
      <w:bookmarkStart w:id="23" w:name="_Toc127938425"/>
      <w:bookmarkStart w:id="24" w:name="_Toc129719553"/>
      <w:bookmarkStart w:id="25" w:name="_Toc168303579"/>
      <w:bookmarkStart w:id="26" w:name="_Toc9446"/>
      <w:bookmarkStart w:id="27" w:name="_Toc361759338"/>
      <w:bookmarkStart w:id="28" w:name="_Toc417643025"/>
      <w:r w:rsidRPr="00E80015">
        <w:rPr>
          <w:rFonts w:hint="eastAsia"/>
        </w:rPr>
        <w:t>参考资料</w:t>
      </w:r>
      <w:bookmarkEnd w:id="23"/>
      <w:bookmarkEnd w:id="24"/>
      <w:bookmarkEnd w:id="25"/>
      <w:bookmarkEnd w:id="26"/>
      <w:bookmarkEnd w:id="27"/>
      <w:bookmarkEnd w:id="28"/>
    </w:p>
    <w:p w:rsidR="006B3947" w:rsidRPr="00E80015" w:rsidRDefault="006B3947" w:rsidP="00E80015">
      <w:pPr>
        <w:pStyle w:val="CharCharCharCharCharCharChar"/>
        <w:spacing w:after="156"/>
        <w:ind w:firstLineChars="200" w:firstLine="480"/>
      </w:pPr>
      <w:r w:rsidRPr="00E80015">
        <w:rPr>
          <w:rFonts w:hint="eastAsia"/>
        </w:rPr>
        <w:t>（可省略）</w:t>
      </w:r>
    </w:p>
    <w:p w:rsidR="006B3947" w:rsidRPr="00E80015" w:rsidRDefault="006B3947" w:rsidP="00E80015">
      <w:pPr>
        <w:pStyle w:val="1"/>
        <w:keepLines w:val="0"/>
        <w:pageBreakBefore/>
        <w:ind w:left="431" w:hanging="431"/>
      </w:pPr>
      <w:bookmarkStart w:id="29" w:name="_Toc129719565"/>
      <w:bookmarkStart w:id="30" w:name="_Toc127938437"/>
      <w:bookmarkStart w:id="31" w:name="_Toc361759339"/>
      <w:bookmarkStart w:id="32" w:name="_Toc417643026"/>
      <w:r w:rsidRPr="00E80015">
        <w:rPr>
          <w:rFonts w:hint="eastAsia"/>
        </w:rPr>
        <w:lastRenderedPageBreak/>
        <w:t>功能需求</w:t>
      </w:r>
      <w:bookmarkEnd w:id="29"/>
      <w:bookmarkEnd w:id="30"/>
      <w:bookmarkEnd w:id="31"/>
      <w:bookmarkEnd w:id="32"/>
    </w:p>
    <w:p w:rsidR="00E80015" w:rsidRPr="00E80015" w:rsidRDefault="00E80015" w:rsidP="00E80015">
      <w:pPr>
        <w:pStyle w:val="2"/>
        <w:ind w:left="578" w:hanging="578"/>
      </w:pPr>
      <w:bookmarkStart w:id="33" w:name="_【R1】改进对象属性的管理功能"/>
      <w:bookmarkStart w:id="34" w:name="_Toc417643031"/>
      <w:bookmarkEnd w:id="33"/>
      <w:r>
        <w:rPr>
          <w:rFonts w:hint="eastAsia"/>
        </w:rPr>
        <w:t>【</w:t>
      </w:r>
      <w:r>
        <w:rPr>
          <w:rFonts w:hint="eastAsia"/>
        </w:rPr>
        <w:t>R</w:t>
      </w:r>
      <w:r w:rsidR="003603B8">
        <w:t>1</w:t>
      </w:r>
      <w:r>
        <w:rPr>
          <w:rFonts w:hint="eastAsia"/>
        </w:rPr>
        <w:t>】</w:t>
      </w:r>
      <w:bookmarkEnd w:id="34"/>
      <w:r w:rsidR="000F1AEF">
        <w:rPr>
          <w:rFonts w:hint="eastAsia"/>
        </w:rPr>
        <w:t>MES</w:t>
      </w:r>
      <w:r w:rsidR="000F1AEF">
        <w:rPr>
          <w:rFonts w:hint="eastAsia"/>
        </w:rPr>
        <w:t>与</w:t>
      </w:r>
      <w:r w:rsidR="000F1AEF">
        <w:rPr>
          <w:rFonts w:hint="eastAsia"/>
        </w:rPr>
        <w:t>ERP</w:t>
      </w:r>
      <w:r w:rsidR="000F1AEF">
        <w:rPr>
          <w:rFonts w:hint="eastAsia"/>
        </w:rPr>
        <w:t>接口</w:t>
      </w:r>
    </w:p>
    <w:p w:rsidR="00E80015" w:rsidRDefault="00E80015" w:rsidP="00E80015">
      <w:pPr>
        <w:pStyle w:val="3"/>
        <w:ind w:left="720"/>
      </w:pPr>
      <w:bookmarkStart w:id="35" w:name="_Toc417643032"/>
      <w:r>
        <w:rPr>
          <w:rFonts w:hint="eastAsia"/>
        </w:rPr>
        <w:t>业务</w:t>
      </w:r>
      <w:r w:rsidRPr="00E80015">
        <w:rPr>
          <w:rFonts w:hint="eastAsia"/>
        </w:rPr>
        <w:t>描述</w:t>
      </w:r>
      <w:bookmarkEnd w:id="35"/>
    </w:p>
    <w:p w:rsidR="00E202C3" w:rsidRDefault="00E202C3" w:rsidP="00E202C3">
      <w:pPr>
        <w:pStyle w:val="a0"/>
        <w:ind w:firstLine="480"/>
      </w:pPr>
      <w:r>
        <w:rPr>
          <w:rFonts w:hint="eastAsia"/>
        </w:rPr>
        <w:t>华工正源</w:t>
      </w:r>
      <w:r>
        <w:rPr>
          <w:rFonts w:hint="eastAsia"/>
        </w:rPr>
        <w:t>ERP</w:t>
      </w:r>
      <w:r>
        <w:rPr>
          <w:rFonts w:hint="eastAsia"/>
        </w:rPr>
        <w:t>系统采用的是金蝶</w:t>
      </w:r>
      <w:r>
        <w:rPr>
          <w:rFonts w:hint="eastAsia"/>
        </w:rPr>
        <w:t>K3</w:t>
      </w:r>
      <w:r>
        <w:rPr>
          <w:rFonts w:hint="eastAsia"/>
        </w:rPr>
        <w:t>系统。武汉华为产品线、孝感烽火产品线分别使用不同</w:t>
      </w:r>
      <w:r>
        <w:rPr>
          <w:rFonts w:hint="eastAsia"/>
        </w:rPr>
        <w:t>ERP</w:t>
      </w:r>
      <w:r>
        <w:rPr>
          <w:rFonts w:hint="eastAsia"/>
        </w:rPr>
        <w:t>帐套存放数据，拥有两个</w:t>
      </w:r>
      <w:r>
        <w:rPr>
          <w:rFonts w:hint="eastAsia"/>
        </w:rPr>
        <w:t>ERP</w:t>
      </w:r>
      <w:r>
        <w:rPr>
          <w:rFonts w:hint="eastAsia"/>
        </w:rPr>
        <w:t>数据库。</w:t>
      </w:r>
      <w:r>
        <w:rPr>
          <w:rFonts w:hint="eastAsia"/>
        </w:rPr>
        <w:t>M</w:t>
      </w:r>
      <w:r>
        <w:t>ES</w:t>
      </w:r>
      <w:r>
        <w:rPr>
          <w:rFonts w:hint="eastAsia"/>
        </w:rPr>
        <w:t>与</w:t>
      </w:r>
      <w:r>
        <w:t>ERP</w:t>
      </w:r>
      <w:r>
        <w:rPr>
          <w:rFonts w:hint="eastAsia"/>
        </w:rPr>
        <w:t>接口使用中间表的方式进行数据集成。</w:t>
      </w:r>
      <w:r>
        <w:rPr>
          <w:rFonts w:hint="eastAsia"/>
        </w:rPr>
        <w:t>MES</w:t>
      </w:r>
      <w:r>
        <w:rPr>
          <w:rFonts w:hint="eastAsia"/>
        </w:rPr>
        <w:t>从</w:t>
      </w:r>
      <w:r>
        <w:rPr>
          <w:rFonts w:hint="eastAsia"/>
        </w:rPr>
        <w:t>ERP</w:t>
      </w:r>
      <w:r>
        <w:rPr>
          <w:rFonts w:hint="eastAsia"/>
        </w:rPr>
        <w:t>系统中获取的数据主要包括：物料主数据、物料</w:t>
      </w:r>
      <w:r>
        <w:rPr>
          <w:rFonts w:hint="eastAsia"/>
        </w:rPr>
        <w:t>BOM</w:t>
      </w:r>
      <w:r>
        <w:rPr>
          <w:rFonts w:hint="eastAsia"/>
        </w:rPr>
        <w:t>、标准生产计划。</w:t>
      </w:r>
    </w:p>
    <w:p w:rsidR="00E80015" w:rsidRDefault="00E80015" w:rsidP="00E80015">
      <w:pPr>
        <w:pStyle w:val="3"/>
        <w:ind w:left="720"/>
      </w:pPr>
      <w:bookmarkStart w:id="36" w:name="_Toc417643033"/>
      <w:r w:rsidRPr="00E80015">
        <w:rPr>
          <w:rFonts w:hint="eastAsia"/>
        </w:rPr>
        <w:t>功能描述</w:t>
      </w:r>
      <w:bookmarkStart w:id="37" w:name="_GoBack"/>
      <w:bookmarkEnd w:id="36"/>
      <w:bookmarkEnd w:id="37"/>
    </w:p>
    <w:p w:rsidR="00461F7C" w:rsidRDefault="00461F7C" w:rsidP="00461F7C">
      <w:pPr>
        <w:pStyle w:val="22"/>
      </w:pPr>
      <w:r>
        <w:rPr>
          <w:rFonts w:hint="eastAsia"/>
        </w:rPr>
        <w:t>K3</w:t>
      </w:r>
      <w:r>
        <w:t>中和MES相关的各项数据</w:t>
      </w:r>
      <w:r>
        <w:rPr>
          <w:rFonts w:hint="eastAsia"/>
        </w:rPr>
        <w:t>，</w:t>
      </w:r>
      <w:r>
        <w:t>包括</w:t>
      </w:r>
      <w:r>
        <w:rPr>
          <w:rFonts w:hint="eastAsia"/>
        </w:rPr>
        <w:t>物料主数据、物料BOM和标准生产计划，需要导入到MES，这些数据的增、删、改也要及时同步到MES。</w:t>
      </w:r>
    </w:p>
    <w:p w:rsidR="00461F7C" w:rsidRPr="00461F7C" w:rsidRDefault="00461F7C" w:rsidP="00461F7C">
      <w:pPr>
        <w:pStyle w:val="a0"/>
        <w:spacing w:line="360" w:lineRule="auto"/>
        <w:ind w:firstLine="560"/>
        <w:contextualSpacing/>
        <w:rPr>
          <w:rFonts w:asciiTheme="minorEastAsia" w:eastAsiaTheme="minorEastAsia" w:hAnsiTheme="minorEastAsia"/>
        </w:rPr>
      </w:pPr>
      <w:r w:rsidRPr="00461F7C">
        <w:rPr>
          <w:rFonts w:ascii="仿宋_GB2312" w:hint="eastAsia"/>
          <w:bCs/>
          <w:color w:val="auto"/>
          <w:sz w:val="28"/>
          <w:szCs w:val="28"/>
        </w:rPr>
        <w:t>K</w:t>
      </w:r>
      <w:r w:rsidRPr="00461F7C">
        <w:rPr>
          <w:rFonts w:ascii="仿宋_GB2312"/>
          <w:bCs/>
          <w:color w:val="auto"/>
          <w:sz w:val="28"/>
          <w:szCs w:val="28"/>
        </w:rPr>
        <w:t>3</w:t>
      </w:r>
      <w:r w:rsidRPr="00461F7C">
        <w:rPr>
          <w:rFonts w:ascii="仿宋_GB2312" w:hint="eastAsia"/>
          <w:bCs/>
          <w:color w:val="auto"/>
          <w:sz w:val="28"/>
          <w:szCs w:val="28"/>
        </w:rPr>
        <w:t>专门建一个服务器放中间表，两个账套数据中数据写到这个中间表，数据到中间表的及时性需要K</w:t>
      </w:r>
      <w:r w:rsidRPr="00461F7C">
        <w:rPr>
          <w:rFonts w:ascii="仿宋_GB2312"/>
          <w:bCs/>
          <w:color w:val="auto"/>
          <w:sz w:val="28"/>
          <w:szCs w:val="28"/>
        </w:rPr>
        <w:t>3</w:t>
      </w:r>
      <w:r w:rsidRPr="00461F7C">
        <w:rPr>
          <w:rFonts w:ascii="仿宋_GB2312" w:hint="eastAsia"/>
          <w:bCs/>
          <w:color w:val="auto"/>
          <w:sz w:val="28"/>
          <w:szCs w:val="28"/>
        </w:rPr>
        <w:t>考虑用户及时性要求。</w:t>
      </w:r>
    </w:p>
    <w:tbl>
      <w:tblPr>
        <w:tblpPr w:leftFromText="180" w:rightFromText="180" w:vertAnchor="text" w:horzAnchor="margin" w:tblpY="569"/>
        <w:tblW w:w="8755" w:type="dxa"/>
        <w:tblLook w:val="04A0" w:firstRow="1" w:lastRow="0" w:firstColumn="1" w:lastColumn="0" w:noHBand="0" w:noVBand="1"/>
      </w:tblPr>
      <w:tblGrid>
        <w:gridCol w:w="436"/>
        <w:gridCol w:w="665"/>
        <w:gridCol w:w="992"/>
        <w:gridCol w:w="2693"/>
        <w:gridCol w:w="1276"/>
        <w:gridCol w:w="1134"/>
        <w:gridCol w:w="1559"/>
      </w:tblGrid>
      <w:tr w:rsidR="00461F7C" w:rsidTr="00461F7C">
        <w:trPr>
          <w:trHeight w:val="983"/>
        </w:trPr>
        <w:tc>
          <w:tcPr>
            <w:tcW w:w="436" w:type="dxa"/>
            <w:tcBorders>
              <w:top w:val="single" w:sz="4" w:space="0" w:color="auto"/>
              <w:left w:val="single" w:sz="4" w:space="0" w:color="auto"/>
              <w:bottom w:val="single" w:sz="4" w:space="0" w:color="auto"/>
              <w:right w:val="single" w:sz="4" w:space="0" w:color="auto"/>
            </w:tcBorders>
            <w:shd w:val="clear" w:color="auto" w:fill="FFFF00"/>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序号</w:t>
            </w:r>
          </w:p>
        </w:tc>
        <w:tc>
          <w:tcPr>
            <w:tcW w:w="665" w:type="dxa"/>
            <w:tcBorders>
              <w:top w:val="single" w:sz="4" w:space="0" w:color="auto"/>
              <w:left w:val="single" w:sz="4" w:space="0" w:color="auto"/>
              <w:bottom w:val="single" w:sz="4" w:space="0" w:color="auto"/>
              <w:right w:val="single" w:sz="4" w:space="0" w:color="auto"/>
            </w:tcBorders>
            <w:shd w:val="clear" w:color="auto" w:fill="FFFF00"/>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优先级</w:t>
            </w:r>
          </w:p>
        </w:tc>
        <w:tc>
          <w:tcPr>
            <w:tcW w:w="99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61F7C" w:rsidRDefault="00461F7C" w:rsidP="00461F7C">
            <w:pPr>
              <w:widowControl/>
              <w:spacing w:line="360" w:lineRule="auto"/>
              <w:jc w:val="center"/>
              <w:rPr>
                <w:rFonts w:eastAsia="宋体" w:cs="宋体"/>
                <w:kern w:val="2"/>
                <w:sz w:val="22"/>
                <w:szCs w:val="22"/>
              </w:rPr>
            </w:pPr>
            <w:r>
              <w:rPr>
                <w:rFonts w:eastAsia="宋体" w:cs="宋体"/>
                <w:kern w:val="2"/>
                <w:sz w:val="22"/>
                <w:szCs w:val="22"/>
              </w:rPr>
              <w:t>接口提供方</w:t>
            </w:r>
          </w:p>
        </w:tc>
        <w:tc>
          <w:tcPr>
            <w:tcW w:w="2693"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集成内容</w:t>
            </w:r>
          </w:p>
        </w:tc>
        <w:tc>
          <w:tcPr>
            <w:tcW w:w="1276" w:type="dxa"/>
            <w:tcBorders>
              <w:top w:val="single" w:sz="4" w:space="0" w:color="auto"/>
              <w:left w:val="nil"/>
              <w:bottom w:val="single" w:sz="4" w:space="0" w:color="auto"/>
              <w:right w:val="single" w:sz="4" w:space="0" w:color="auto"/>
            </w:tcBorders>
            <w:shd w:val="clear" w:color="auto" w:fill="FFFF00"/>
            <w:noWrap/>
            <w:vAlign w:val="center"/>
            <w:hideMark/>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接口方式</w:t>
            </w:r>
          </w:p>
        </w:tc>
        <w:tc>
          <w:tcPr>
            <w:tcW w:w="1134" w:type="dxa"/>
            <w:tcBorders>
              <w:top w:val="single" w:sz="4" w:space="0" w:color="auto"/>
              <w:left w:val="nil"/>
              <w:bottom w:val="single" w:sz="4" w:space="0" w:color="auto"/>
              <w:right w:val="single" w:sz="4" w:space="0" w:color="auto"/>
            </w:tcBorders>
            <w:shd w:val="clear" w:color="auto" w:fill="FFFF00"/>
            <w:vAlign w:val="center"/>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数据流向</w:t>
            </w:r>
          </w:p>
        </w:tc>
        <w:tc>
          <w:tcPr>
            <w:tcW w:w="1559"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交互机制</w:t>
            </w:r>
          </w:p>
        </w:tc>
      </w:tr>
      <w:tr w:rsidR="00461F7C" w:rsidTr="00461F7C">
        <w:trPr>
          <w:trHeight w:val="280"/>
        </w:trPr>
        <w:tc>
          <w:tcPr>
            <w:tcW w:w="436" w:type="dxa"/>
            <w:tcBorders>
              <w:top w:val="nil"/>
              <w:left w:val="single" w:sz="4" w:space="0" w:color="auto"/>
              <w:bottom w:val="single" w:sz="4" w:space="0" w:color="000000"/>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1</w:t>
            </w:r>
          </w:p>
        </w:tc>
        <w:tc>
          <w:tcPr>
            <w:tcW w:w="665" w:type="dxa"/>
            <w:tcBorders>
              <w:top w:val="single" w:sz="4" w:space="0" w:color="auto"/>
              <w:left w:val="single" w:sz="4" w:space="0" w:color="auto"/>
              <w:bottom w:val="single" w:sz="4" w:space="0" w:color="auto"/>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hideMark/>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物料主数据</w:t>
            </w:r>
          </w:p>
        </w:tc>
        <w:tc>
          <w:tcPr>
            <w:tcW w:w="1276" w:type="dxa"/>
            <w:tcBorders>
              <w:top w:val="nil"/>
              <w:left w:val="nil"/>
              <w:bottom w:val="single" w:sz="4" w:space="0" w:color="auto"/>
              <w:right w:val="single" w:sz="4" w:space="0" w:color="auto"/>
            </w:tcBorders>
            <w:noWrap/>
            <w:vAlign w:val="center"/>
            <w:hideMark/>
          </w:tcPr>
          <w:p w:rsidR="00461F7C" w:rsidRDefault="00461F7C" w:rsidP="00461F7C">
            <w:pPr>
              <w:spacing w:line="360" w:lineRule="auto"/>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K3-&gt;MES</w:t>
            </w:r>
          </w:p>
        </w:tc>
        <w:tc>
          <w:tcPr>
            <w:tcW w:w="1559" w:type="dxa"/>
            <w:tcBorders>
              <w:top w:val="nil"/>
              <w:left w:val="single" w:sz="4" w:space="0" w:color="auto"/>
              <w:bottom w:val="single" w:sz="4" w:space="0" w:color="auto"/>
              <w:right w:val="single" w:sz="4" w:space="0" w:color="auto"/>
            </w:tcBorders>
            <w:noWrap/>
            <w:vAlign w:val="center"/>
            <w:hideMark/>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MES定时调用</w:t>
            </w:r>
          </w:p>
        </w:tc>
      </w:tr>
      <w:tr w:rsidR="00461F7C" w:rsidRPr="003C7266" w:rsidTr="00461F7C">
        <w:trPr>
          <w:trHeight w:val="280"/>
        </w:trPr>
        <w:tc>
          <w:tcPr>
            <w:tcW w:w="436" w:type="dxa"/>
            <w:tcBorders>
              <w:top w:val="nil"/>
              <w:left w:val="single" w:sz="4" w:space="0" w:color="auto"/>
              <w:bottom w:val="single" w:sz="4" w:space="0" w:color="000000"/>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2</w:t>
            </w:r>
          </w:p>
        </w:tc>
        <w:tc>
          <w:tcPr>
            <w:tcW w:w="665" w:type="dxa"/>
            <w:tcBorders>
              <w:top w:val="single" w:sz="4" w:space="0" w:color="auto"/>
              <w:left w:val="single" w:sz="4" w:space="0" w:color="auto"/>
              <w:bottom w:val="single" w:sz="4" w:space="0" w:color="auto"/>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vAlign w:val="center"/>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物料BOM</w:t>
            </w:r>
          </w:p>
        </w:tc>
        <w:tc>
          <w:tcPr>
            <w:tcW w:w="1276" w:type="dxa"/>
            <w:tcBorders>
              <w:top w:val="nil"/>
              <w:left w:val="nil"/>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w:t>
            </w:r>
            <w:r w:rsidRPr="009D076B">
              <w:rPr>
                <w:rFonts w:eastAsia="宋体" w:cs="宋体" w:hint="eastAsia"/>
                <w:kern w:val="2"/>
                <w:sz w:val="22"/>
                <w:szCs w:val="22"/>
              </w:rPr>
              <w:t>-&gt;MES</w:t>
            </w:r>
          </w:p>
        </w:tc>
        <w:tc>
          <w:tcPr>
            <w:tcW w:w="1559" w:type="dxa"/>
            <w:tcBorders>
              <w:top w:val="nil"/>
              <w:left w:val="single" w:sz="4" w:space="0" w:color="auto"/>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MES定时调用</w:t>
            </w:r>
          </w:p>
        </w:tc>
      </w:tr>
      <w:tr w:rsidR="00461F7C" w:rsidTr="00461F7C">
        <w:trPr>
          <w:trHeight w:val="280"/>
        </w:trPr>
        <w:tc>
          <w:tcPr>
            <w:tcW w:w="436" w:type="dxa"/>
            <w:tcBorders>
              <w:top w:val="nil"/>
              <w:left w:val="single" w:sz="4" w:space="0" w:color="auto"/>
              <w:bottom w:val="single" w:sz="4" w:space="0" w:color="000000"/>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3</w:t>
            </w:r>
          </w:p>
        </w:tc>
        <w:tc>
          <w:tcPr>
            <w:tcW w:w="665" w:type="dxa"/>
            <w:tcBorders>
              <w:top w:val="single" w:sz="4" w:space="0" w:color="auto"/>
              <w:left w:val="single" w:sz="4" w:space="0" w:color="auto"/>
              <w:bottom w:val="single" w:sz="4" w:space="0" w:color="auto"/>
              <w:right w:val="single" w:sz="4" w:space="0" w:color="auto"/>
            </w:tcBorders>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vAlign w:val="center"/>
          </w:tcPr>
          <w:p w:rsidR="00461F7C" w:rsidRPr="00642918"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sidRPr="007253E2">
              <w:rPr>
                <w:rFonts w:eastAsia="宋体" w:cs="宋体" w:hint="eastAsia"/>
                <w:kern w:val="2"/>
                <w:sz w:val="22"/>
                <w:szCs w:val="22"/>
              </w:rPr>
              <w:t>标准生产计划</w:t>
            </w:r>
          </w:p>
        </w:tc>
        <w:tc>
          <w:tcPr>
            <w:tcW w:w="1276" w:type="dxa"/>
            <w:tcBorders>
              <w:top w:val="nil"/>
              <w:left w:val="nil"/>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61F7C" w:rsidRDefault="00461F7C" w:rsidP="00461F7C">
            <w:pPr>
              <w:widowControl/>
              <w:spacing w:line="360" w:lineRule="auto"/>
              <w:jc w:val="center"/>
              <w:rPr>
                <w:rFonts w:eastAsia="宋体" w:cs="宋体"/>
                <w:kern w:val="2"/>
                <w:sz w:val="22"/>
                <w:szCs w:val="22"/>
              </w:rPr>
            </w:pPr>
            <w:r>
              <w:rPr>
                <w:rFonts w:eastAsia="宋体" w:cs="宋体" w:hint="eastAsia"/>
                <w:kern w:val="2"/>
                <w:sz w:val="22"/>
                <w:szCs w:val="22"/>
              </w:rPr>
              <w:t>K3</w:t>
            </w:r>
            <w:r w:rsidRPr="009D076B">
              <w:rPr>
                <w:rFonts w:eastAsia="宋体" w:cs="宋体" w:hint="eastAsia"/>
                <w:kern w:val="2"/>
                <w:sz w:val="22"/>
                <w:szCs w:val="22"/>
              </w:rPr>
              <w:t>-&gt;MES</w:t>
            </w:r>
          </w:p>
        </w:tc>
        <w:tc>
          <w:tcPr>
            <w:tcW w:w="1559" w:type="dxa"/>
            <w:tcBorders>
              <w:top w:val="nil"/>
              <w:left w:val="single" w:sz="4" w:space="0" w:color="auto"/>
              <w:bottom w:val="single" w:sz="4" w:space="0" w:color="auto"/>
              <w:right w:val="single" w:sz="4" w:space="0" w:color="auto"/>
            </w:tcBorders>
            <w:noWrap/>
            <w:vAlign w:val="center"/>
          </w:tcPr>
          <w:p w:rsidR="00461F7C" w:rsidRDefault="00461F7C" w:rsidP="00461F7C">
            <w:pPr>
              <w:widowControl/>
              <w:spacing w:line="360" w:lineRule="auto"/>
              <w:jc w:val="left"/>
              <w:rPr>
                <w:rFonts w:eastAsia="宋体" w:cs="宋体"/>
                <w:kern w:val="2"/>
                <w:sz w:val="22"/>
                <w:szCs w:val="22"/>
              </w:rPr>
            </w:pPr>
            <w:r>
              <w:rPr>
                <w:rFonts w:eastAsia="宋体" w:cs="宋体" w:hint="eastAsia"/>
                <w:kern w:val="2"/>
                <w:sz w:val="22"/>
                <w:szCs w:val="22"/>
              </w:rPr>
              <w:t>MES按需调用</w:t>
            </w:r>
          </w:p>
        </w:tc>
      </w:tr>
    </w:tbl>
    <w:p w:rsidR="00461F7C" w:rsidRPr="00461F7C" w:rsidRDefault="00461F7C" w:rsidP="00461F7C">
      <w:pPr>
        <w:pStyle w:val="a0"/>
        <w:ind w:firstLineChars="0" w:firstLine="0"/>
        <w:rPr>
          <w:rFonts w:hint="eastAsia"/>
        </w:rPr>
      </w:pPr>
      <w:r>
        <w:rPr>
          <w:rFonts w:hint="eastAsia"/>
        </w:rPr>
        <w:t xml:space="preserve">    </w:t>
      </w:r>
    </w:p>
    <w:p w:rsidR="00461F7C" w:rsidRPr="00461F7C" w:rsidRDefault="00461F7C" w:rsidP="00461F7C">
      <w:pPr>
        <w:pStyle w:val="a0"/>
        <w:ind w:firstLine="480"/>
        <w:rPr>
          <w:rFonts w:hint="eastAsia"/>
        </w:rPr>
      </w:pPr>
    </w:p>
    <w:p w:rsidR="00E202C3" w:rsidRDefault="00E80015" w:rsidP="00E202C3">
      <w:pPr>
        <w:pStyle w:val="3"/>
        <w:ind w:left="720"/>
        <w:rPr>
          <w:rFonts w:hint="eastAsia"/>
        </w:rPr>
      </w:pPr>
      <w:bookmarkStart w:id="38" w:name="_Toc417643034"/>
      <w:r w:rsidRPr="00E80015">
        <w:rPr>
          <w:rFonts w:hint="eastAsia"/>
        </w:rPr>
        <w:t>开发功能点</w:t>
      </w:r>
      <w:bookmarkEnd w:id="1"/>
      <w:bookmarkEnd w:id="2"/>
      <w:bookmarkEnd w:id="3"/>
      <w:bookmarkEnd w:id="4"/>
      <w:bookmarkEnd w:id="38"/>
    </w:p>
    <w:p w:rsidR="00461F7C" w:rsidRPr="004B1C96" w:rsidRDefault="00461F7C" w:rsidP="00461F7C">
      <w:pPr>
        <w:pStyle w:val="2"/>
        <w:numPr>
          <w:ilvl w:val="0"/>
          <w:numId w:val="21"/>
        </w:numPr>
      </w:pPr>
      <w:bookmarkStart w:id="39" w:name="_Toc499623933"/>
      <w:bookmarkStart w:id="40" w:name="_Toc464636318"/>
      <w:r>
        <w:rPr>
          <w:rFonts w:hint="eastAsia"/>
        </w:rPr>
        <w:t>物料主数据</w:t>
      </w:r>
      <w:r w:rsidRPr="004B1C96">
        <w:rPr>
          <w:rFonts w:hint="eastAsia"/>
        </w:rPr>
        <w:t>接口</w:t>
      </w:r>
      <w:bookmarkEnd w:id="39"/>
    </w:p>
    <w:bookmarkEnd w:id="40"/>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Pr>
          <w:rFonts w:asciiTheme="minorEastAsia" w:eastAsiaTheme="minorEastAsia" w:hAnsiTheme="minorEastAsia" w:hint="eastAsia"/>
        </w:rPr>
        <w:t>中间表获取K3的物料主数据。MES只获取和生产相关的物料主数据。</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上线初始化时，K3中已有的物料主数据可以全部导入到中间表，由MES提供手工方式触发导入操作。</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lastRenderedPageBreak/>
        <w:t>初始化过后，K3内更新（创建、修改和删除）的物料主数据及时导入到中间表，由MES提供计划任务方式自动触发导入操作。</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K3在更新中间表失败时，要能够提供机制重新更新中间表。MES在处理中间表数据发生内部错误时，也要记录错误日志。</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中间表待导入到MES的物料主数据可能有多条，某一条的失败不影响其他数据的导入。所有失败的数据，MES在下次执行导入时会重新尝试导入。</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对于K3内创建和修改的物料主数据，MES通过中间表同步所需的字段内容；</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对于K3内删除的物料主数据，MES内不删除，只标记为无效状态。</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由于生产实时性的要求，K3内物料主数据的增删改需要在一定时间（此时间根据正源光子生产需要来定）内更新到中间表。MES根据计划任务设定的时间间隔从中间表取数据。</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物料只取正源的物料（3</w:t>
      </w:r>
      <w:r>
        <w:rPr>
          <w:rFonts w:asciiTheme="minorEastAsia" w:eastAsiaTheme="minorEastAsia" w:hAnsiTheme="minorEastAsia"/>
        </w:rPr>
        <w:t>0.</w:t>
      </w:r>
      <w:r>
        <w:rPr>
          <w:rFonts w:asciiTheme="minorEastAsia" w:eastAsiaTheme="minorEastAsia" w:hAnsiTheme="minorEastAsia" w:hint="eastAsia"/>
        </w:rPr>
        <w:t>打头）</w:t>
      </w:r>
    </w:p>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字段说明</w:t>
      </w:r>
    </w:p>
    <w:tbl>
      <w:tblPr>
        <w:tblStyle w:val="ae"/>
        <w:tblW w:w="0" w:type="auto"/>
        <w:tblLook w:val="04A0" w:firstRow="1" w:lastRow="0" w:firstColumn="1" w:lastColumn="0" w:noHBand="0" w:noVBand="1"/>
      </w:tblPr>
      <w:tblGrid>
        <w:gridCol w:w="2808"/>
        <w:gridCol w:w="1436"/>
        <w:gridCol w:w="815"/>
        <w:gridCol w:w="934"/>
        <w:gridCol w:w="3067"/>
      </w:tblGrid>
      <w:tr w:rsidR="00461F7C" w:rsidTr="00461F7C">
        <w:trPr>
          <w:trHeight w:val="585"/>
        </w:trPr>
        <w:tc>
          <w:tcPr>
            <w:tcW w:w="2819"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字段名称</w:t>
            </w:r>
          </w:p>
        </w:tc>
        <w:tc>
          <w:tcPr>
            <w:tcW w:w="1437"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816"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936"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3078"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物料编码</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业务</w:t>
            </w:r>
            <w:r w:rsidRPr="0021420F">
              <w:rPr>
                <w:rFonts w:asciiTheme="minorEastAsia" w:eastAsiaTheme="minorEastAsia" w:hAnsiTheme="minorEastAsia" w:hint="eastAsia"/>
              </w:rPr>
              <w:t>上要求</w:t>
            </w:r>
            <w:r>
              <w:rPr>
                <w:rFonts w:asciiTheme="minorEastAsia" w:eastAsiaTheme="minorEastAsia" w:hAnsiTheme="minorEastAsia" w:hint="eastAsia"/>
              </w:rPr>
              <w:t>K</w:t>
            </w:r>
            <w:r>
              <w:rPr>
                <w:rFonts w:asciiTheme="minorEastAsia" w:eastAsiaTheme="minorEastAsia" w:hAnsiTheme="minorEastAsia"/>
              </w:rPr>
              <w:t>3</w:t>
            </w:r>
            <w:r>
              <w:rPr>
                <w:rFonts w:asciiTheme="minorEastAsia" w:eastAsiaTheme="minorEastAsia" w:hAnsiTheme="minorEastAsia" w:hint="eastAsia"/>
              </w:rPr>
              <w:t>中已产生了物料编码后，不允许再修改</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物料名称</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物料类型</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成品</w:t>
            </w:r>
            <w:r w:rsidRPr="0021420F">
              <w:rPr>
                <w:rFonts w:asciiTheme="minorEastAsia" w:eastAsiaTheme="minorEastAsia" w:hAnsiTheme="minorEastAsia" w:hint="eastAsia"/>
              </w:rPr>
              <w:t>/原材料/半成品</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基本计量单位</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比如</w:t>
            </w:r>
            <w:r w:rsidRPr="0021420F">
              <w:rPr>
                <w:rFonts w:asciiTheme="minorEastAsia" w:eastAsiaTheme="minorEastAsia" w:hAnsiTheme="minorEastAsia" w:hint="eastAsia"/>
              </w:rPr>
              <w:t>：</w:t>
            </w:r>
            <w:r w:rsidRPr="0021420F">
              <w:rPr>
                <w:rFonts w:asciiTheme="minorEastAsia" w:eastAsiaTheme="minorEastAsia" w:hAnsiTheme="minorEastAsia"/>
              </w:rPr>
              <w:t>kg</w:t>
            </w:r>
            <w:r w:rsidRPr="0021420F">
              <w:rPr>
                <w:rFonts w:asciiTheme="minorEastAsia" w:eastAsiaTheme="minorEastAsia" w:hAnsiTheme="minorEastAsia" w:hint="eastAsia"/>
              </w:rPr>
              <w:t>、</w:t>
            </w:r>
            <w:r w:rsidRPr="0021420F">
              <w:rPr>
                <w:rFonts w:asciiTheme="minorEastAsia" w:eastAsiaTheme="minorEastAsia" w:hAnsiTheme="minorEastAsia"/>
              </w:rPr>
              <w:t>mm</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规格型号</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标记</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CHAR</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创建时发送C</w:t>
            </w:r>
          </w:p>
          <w:p w:rsidR="00461F7C" w:rsidRPr="003C3F36" w:rsidRDefault="00461F7C" w:rsidP="00461F7C">
            <w:pPr>
              <w:pStyle w:val="a0"/>
              <w:spacing w:line="360" w:lineRule="auto"/>
              <w:ind w:firstLineChars="0" w:firstLine="0"/>
              <w:rPr>
                <w:rFonts w:asciiTheme="minorEastAsia" w:eastAsiaTheme="minorEastAsia" w:hAnsiTheme="minorEastAsia"/>
              </w:rPr>
            </w:pPr>
            <w:r w:rsidRPr="003C3F36">
              <w:rPr>
                <w:rFonts w:asciiTheme="minorEastAsia" w:eastAsiaTheme="minorEastAsia" w:hAnsiTheme="minorEastAsia" w:hint="eastAsia"/>
              </w:rPr>
              <w:t>修改时发送</w:t>
            </w:r>
            <w:r w:rsidRPr="003C3F36">
              <w:rPr>
                <w:rFonts w:asciiTheme="minorEastAsia" w:eastAsiaTheme="minorEastAsia" w:hAnsiTheme="minorEastAsia"/>
              </w:rPr>
              <w:t>U</w:t>
            </w:r>
          </w:p>
          <w:p w:rsidR="00461F7C"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删除时发送D（K</w:t>
            </w:r>
            <w:r w:rsidRPr="0021420F">
              <w:rPr>
                <w:rFonts w:asciiTheme="minorEastAsia" w:eastAsiaTheme="minorEastAsia" w:hAnsiTheme="minorEastAsia"/>
              </w:rPr>
              <w:t>3</w:t>
            </w:r>
            <w:r w:rsidRPr="0021420F">
              <w:rPr>
                <w:rFonts w:asciiTheme="minorEastAsia" w:eastAsiaTheme="minorEastAsia" w:hAnsiTheme="minorEastAsia" w:hint="eastAsia"/>
              </w:rPr>
              <w:t>删除标记）</w:t>
            </w:r>
          </w:p>
          <w:p w:rsidR="00461F7C" w:rsidRPr="0021420F"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禁用时发送J</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K3时间戳</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DATETIME</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K3</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K3在成功更新中间表时写入</w:t>
            </w:r>
          </w:p>
        </w:tc>
      </w:tr>
      <w:tr w:rsidR="00461F7C" w:rsidTr="00461F7C">
        <w:trPr>
          <w:trHeight w:val="415"/>
        </w:trPr>
        <w:tc>
          <w:tcPr>
            <w:tcW w:w="2819"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MES时间戳</w:t>
            </w:r>
          </w:p>
        </w:tc>
        <w:tc>
          <w:tcPr>
            <w:tcW w:w="1437"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DATETIME</w:t>
            </w:r>
          </w:p>
        </w:tc>
        <w:tc>
          <w:tcPr>
            <w:tcW w:w="81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NO</w:t>
            </w:r>
          </w:p>
        </w:tc>
        <w:tc>
          <w:tcPr>
            <w:tcW w:w="936"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MES</w:t>
            </w:r>
          </w:p>
        </w:tc>
        <w:tc>
          <w:tcPr>
            <w:tcW w:w="3078" w:type="dxa"/>
          </w:tcPr>
          <w:p w:rsidR="00461F7C" w:rsidRPr="0021420F" w:rsidRDefault="00461F7C" w:rsidP="00461F7C">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MES在成功读取中间表时写</w:t>
            </w:r>
            <w:r w:rsidRPr="0021420F">
              <w:rPr>
                <w:rFonts w:asciiTheme="minorEastAsia" w:eastAsiaTheme="minorEastAsia" w:hAnsiTheme="minorEastAsia" w:hint="eastAsia"/>
              </w:rPr>
              <w:lastRenderedPageBreak/>
              <w:t>入</w:t>
            </w:r>
          </w:p>
        </w:tc>
      </w:tr>
    </w:tbl>
    <w:p w:rsidR="00461F7C" w:rsidRDefault="00461F7C" w:rsidP="00461F7C">
      <w:pPr>
        <w:pStyle w:val="2"/>
        <w:numPr>
          <w:ilvl w:val="0"/>
          <w:numId w:val="21"/>
        </w:numPr>
      </w:pPr>
      <w:bookmarkStart w:id="41" w:name="_Toc499623934"/>
      <w:bookmarkStart w:id="42" w:name="_Toc464636332"/>
      <w:r>
        <w:rPr>
          <w:rFonts w:hint="eastAsia"/>
        </w:rPr>
        <w:lastRenderedPageBreak/>
        <w:t>物料</w:t>
      </w:r>
      <w:r>
        <w:rPr>
          <w:rFonts w:hint="eastAsia"/>
        </w:rPr>
        <w:t>BOM</w:t>
      </w:r>
      <w:r>
        <w:rPr>
          <w:rFonts w:hint="eastAsia"/>
        </w:rPr>
        <w:t>接口</w:t>
      </w:r>
      <w:bookmarkEnd w:id="41"/>
    </w:p>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Pr>
          <w:rFonts w:asciiTheme="minorEastAsia" w:eastAsiaTheme="minorEastAsia" w:hAnsiTheme="minorEastAsia" w:hint="eastAsia"/>
        </w:rPr>
        <w:t>中间表获取K3的物料BOM数据。MES只获取和生产相关的物料BOM数据。</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上线初始化时，K3中已有的物料BOM数据可以全部导入到中间表，由MES提供手工方式触发导入操作。</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初始化过后，K3内更新（创建、修改和删除）的物料BOM数据及时导入到中间表，由MES提供计划任务方式自动触发导入操作。</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K3在更新中间表失败时，要能够提供机制重新更新中间表。MES在处理中间表数据发生内部错误时，也要记录错误日志。</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的物料BOM数据可能有多条，某一个物料BOM的失败不影响其他物料BOM数据的导入。但如果某个物料BOM的任意一行明细数据导入失败，则这个物料BOM的所有数据，包括表头和各个明细都不做导入。所有失败的数据，MES在下次执行导入时会重新尝试导入。</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对于K3内创建和修改的物料BOM数据，MES通过中间表同步所需的字段内容；</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对于K3内删除的物料BOM数据，MES内同样删除。</w:t>
      </w:r>
    </w:p>
    <w:p w:rsidR="00461F7C" w:rsidRPr="00841E4E" w:rsidRDefault="00461F7C" w:rsidP="00461F7C">
      <w:pPr>
        <w:pStyle w:val="a0"/>
        <w:spacing w:line="360" w:lineRule="auto"/>
        <w:ind w:firstLine="480"/>
      </w:pPr>
      <w:r>
        <w:rPr>
          <w:rFonts w:asciiTheme="minorEastAsia" w:eastAsiaTheme="minorEastAsia" w:hAnsiTheme="minorEastAsia" w:hint="eastAsia"/>
        </w:rPr>
        <w:t>由于生产实时性的要求，K3内物料BOM数据的增删改需要在一定时间（此时间根据正源光子生产需要来定）内更新到中间表。MES根据计划任务设定的时间间隔从中间表取数据。</w:t>
      </w:r>
    </w:p>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字段说明</w:t>
      </w:r>
    </w:p>
    <w:p w:rsidR="00461F7C" w:rsidRDefault="00461F7C" w:rsidP="00461F7C">
      <w:pPr>
        <w:pStyle w:val="a0"/>
        <w:spacing w:line="360" w:lineRule="auto"/>
        <w:ind w:firstLine="482"/>
        <w:contextualSpacing/>
        <w:rPr>
          <w:rFonts w:asciiTheme="minorEastAsia" w:eastAsiaTheme="minorEastAsia" w:hAnsiTheme="minorEastAsia"/>
          <w:b/>
        </w:rPr>
      </w:pPr>
      <w:r>
        <w:rPr>
          <w:rFonts w:asciiTheme="minorEastAsia" w:eastAsiaTheme="minorEastAsia" w:hAnsiTheme="minorEastAsia" w:hint="eastAsia"/>
          <w:b/>
        </w:rPr>
        <w:t>B</w:t>
      </w:r>
      <w:r>
        <w:rPr>
          <w:rFonts w:asciiTheme="minorEastAsia" w:eastAsiaTheme="minorEastAsia" w:hAnsiTheme="minorEastAsia"/>
          <w:b/>
        </w:rPr>
        <w:t>OM</w:t>
      </w:r>
      <w:r>
        <w:rPr>
          <w:rFonts w:asciiTheme="minorEastAsia" w:eastAsiaTheme="minorEastAsia" w:hAnsiTheme="minorEastAsia" w:hint="eastAsia"/>
          <w:b/>
        </w:rPr>
        <w:t>有个版本概念，生产版本可能有多个，每个版本都需要取过来，</w:t>
      </w:r>
    </w:p>
    <w:p w:rsidR="00461F7C" w:rsidRDefault="00461F7C" w:rsidP="00461F7C">
      <w:pPr>
        <w:pStyle w:val="a0"/>
        <w:spacing w:line="360" w:lineRule="auto"/>
        <w:ind w:firstLineChars="0" w:firstLine="0"/>
        <w:contextualSpacing/>
        <w:rPr>
          <w:rFonts w:asciiTheme="minorEastAsia" w:eastAsiaTheme="minorEastAsia" w:hAnsiTheme="minorEastAsia"/>
          <w:b/>
        </w:rPr>
      </w:pPr>
      <w:r>
        <w:rPr>
          <w:rFonts w:asciiTheme="minorEastAsia" w:eastAsiaTheme="minorEastAsia" w:hAnsiTheme="minorEastAsia" w:hint="eastAsia"/>
          <w:b/>
        </w:rPr>
        <w:t>如果无法体现在一张表汇总，可考虑分主从表，主从表之间要有个字段（I</w:t>
      </w:r>
      <w:r>
        <w:rPr>
          <w:rFonts w:asciiTheme="minorEastAsia" w:eastAsiaTheme="minorEastAsia" w:hAnsiTheme="minorEastAsia"/>
          <w:b/>
        </w:rPr>
        <w:t>D</w:t>
      </w:r>
      <w:r>
        <w:rPr>
          <w:rFonts w:asciiTheme="minorEastAsia" w:eastAsiaTheme="minorEastAsia" w:hAnsiTheme="minorEastAsia" w:hint="eastAsia"/>
          <w:b/>
        </w:rPr>
        <w:t>）关联。</w:t>
      </w:r>
    </w:p>
    <w:p w:rsidR="00461F7C" w:rsidRPr="009465A7" w:rsidRDefault="00461F7C" w:rsidP="00461F7C">
      <w:pPr>
        <w:pStyle w:val="a0"/>
        <w:spacing w:line="360" w:lineRule="auto"/>
        <w:ind w:firstLine="482"/>
        <w:contextualSpacing/>
        <w:rPr>
          <w:rFonts w:asciiTheme="minorEastAsia" w:eastAsiaTheme="minorEastAsia" w:hAnsiTheme="minorEastAsia" w:hint="eastAsia"/>
          <w:b/>
        </w:rPr>
      </w:pPr>
      <w:r>
        <w:rPr>
          <w:rFonts w:asciiTheme="minorEastAsia" w:eastAsiaTheme="minorEastAsia" w:hAnsiTheme="minorEastAsia" w:hint="eastAsia"/>
          <w:b/>
        </w:rPr>
        <w:t>P</w:t>
      </w:r>
      <w:r>
        <w:rPr>
          <w:rFonts w:asciiTheme="minorEastAsia" w:eastAsiaTheme="minorEastAsia" w:hAnsiTheme="minorEastAsia"/>
          <w:b/>
        </w:rPr>
        <w:t>S</w:t>
      </w:r>
      <w:r>
        <w:rPr>
          <w:rFonts w:asciiTheme="minorEastAsia" w:eastAsiaTheme="minorEastAsia" w:hAnsiTheme="minorEastAsia" w:hint="eastAsia"/>
          <w:b/>
        </w:rPr>
        <w:t>：主表不存在删除只有修改，明细表增删改都有。B</w:t>
      </w:r>
      <w:r>
        <w:rPr>
          <w:rFonts w:asciiTheme="minorEastAsia" w:eastAsiaTheme="minorEastAsia" w:hAnsiTheme="minorEastAsia"/>
          <w:b/>
        </w:rPr>
        <w:t>OM</w:t>
      </w:r>
      <w:r>
        <w:rPr>
          <w:rFonts w:asciiTheme="minorEastAsia" w:eastAsiaTheme="minorEastAsia" w:hAnsiTheme="minorEastAsia" w:hint="eastAsia"/>
          <w:b/>
        </w:rPr>
        <w:t>只取发布后的版本。</w:t>
      </w:r>
    </w:p>
    <w:tbl>
      <w:tblPr>
        <w:tblStyle w:val="ae"/>
        <w:tblW w:w="0" w:type="auto"/>
        <w:tblLook w:val="04A0" w:firstRow="1" w:lastRow="0" w:firstColumn="1" w:lastColumn="0" w:noHBand="0" w:noVBand="1"/>
      </w:tblPr>
      <w:tblGrid>
        <w:gridCol w:w="2819"/>
        <w:gridCol w:w="1437"/>
        <w:gridCol w:w="1092"/>
        <w:gridCol w:w="1196"/>
        <w:gridCol w:w="2312"/>
      </w:tblGrid>
      <w:tr w:rsidR="00461F7C" w:rsidTr="00461F7C">
        <w:trPr>
          <w:trHeight w:val="415"/>
        </w:trPr>
        <w:tc>
          <w:tcPr>
            <w:tcW w:w="2819"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字段名称</w:t>
            </w:r>
          </w:p>
        </w:tc>
        <w:tc>
          <w:tcPr>
            <w:tcW w:w="1437"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1092"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1196"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2312" w:type="dxa"/>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61F7C" w:rsidTr="00461F7C">
        <w:trPr>
          <w:trHeight w:val="415"/>
        </w:trPr>
        <w:tc>
          <w:tcPr>
            <w:tcW w:w="2819"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物料BOM编码</w:t>
            </w:r>
          </w:p>
        </w:tc>
        <w:tc>
          <w:tcPr>
            <w:tcW w:w="1437"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物料BOM表头的唯</w:t>
            </w:r>
            <w:r>
              <w:rPr>
                <w:rFonts w:asciiTheme="minorEastAsia" w:eastAsiaTheme="minorEastAsia" w:hAnsiTheme="minorEastAsia"/>
              </w:rPr>
              <w:lastRenderedPageBreak/>
              <w:t>一编码</w:t>
            </w:r>
          </w:p>
        </w:tc>
      </w:tr>
      <w:tr w:rsidR="00461F7C" w:rsidTr="00461F7C">
        <w:trPr>
          <w:trHeight w:val="415"/>
        </w:trPr>
        <w:tc>
          <w:tcPr>
            <w:tcW w:w="2819"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lastRenderedPageBreak/>
              <w:t>主物料编码</w:t>
            </w:r>
          </w:p>
        </w:tc>
        <w:tc>
          <w:tcPr>
            <w:tcW w:w="1437"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OM</w:t>
            </w:r>
            <w:r>
              <w:rPr>
                <w:rFonts w:asciiTheme="minorEastAsia" w:eastAsiaTheme="minorEastAsia" w:hAnsiTheme="minorEastAsia" w:hint="eastAsia"/>
              </w:rPr>
              <w:t>版本</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使用状态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w:t>
            </w:r>
            <w:r>
              <w:rPr>
                <w:rFonts w:asciiTheme="minorEastAsia" w:eastAsiaTheme="minorEastAsia" w:hAnsiTheme="minorEastAsia"/>
              </w:rPr>
              <w:t>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w:t>
            </w:r>
            <w:r>
              <w:rPr>
                <w:rFonts w:asciiTheme="minorEastAsia" w:eastAsiaTheme="minorEastAsia" w:hAnsiTheme="minorEastAsia"/>
              </w:rPr>
              <w:t>ES</w:t>
            </w:r>
            <w:r>
              <w:rPr>
                <w:rFonts w:asciiTheme="minorEastAsia" w:eastAsiaTheme="minorEastAsia" w:hAnsiTheme="minorEastAsia" w:hint="eastAsia"/>
              </w:rPr>
              <w:t>或</w:t>
            </w:r>
            <w:r>
              <w:rPr>
                <w:rFonts w:asciiTheme="minorEastAsia" w:eastAsiaTheme="minorEastAsia" w:hAnsiTheme="minorEastAsia"/>
              </w:rPr>
              <w:t xml:space="preserve"> NO</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主物料数量</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主物料数量基本计量单位编码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明细行编码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物料BOM</w:t>
            </w:r>
            <w:r>
              <w:rPr>
                <w:rFonts w:asciiTheme="minorEastAsia" w:eastAsiaTheme="minorEastAsia" w:hAnsiTheme="minorEastAsia" w:hint="eastAsia"/>
              </w:rPr>
              <w:t>明细</w:t>
            </w:r>
            <w:r>
              <w:rPr>
                <w:rFonts w:asciiTheme="minorEastAsia" w:eastAsiaTheme="minorEastAsia" w:hAnsiTheme="minorEastAsia"/>
              </w:rPr>
              <w:t>行的唯一编码</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明细行物料编码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明细行数量</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明细行数量基本计量单位编码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标记</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CHAR</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创建时发送C</w:t>
            </w:r>
          </w:p>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修改时发送U</w:t>
            </w:r>
          </w:p>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删除时发送D</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K3时间戳</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K3在成功更新中间表时写入</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MES时间戳</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NO</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MES在成功读取中间表时写入</w:t>
            </w:r>
          </w:p>
        </w:tc>
      </w:tr>
    </w:tbl>
    <w:p w:rsidR="00461F7C" w:rsidRPr="0045601A" w:rsidRDefault="00461F7C" w:rsidP="00461F7C">
      <w:pPr>
        <w:pStyle w:val="2"/>
        <w:numPr>
          <w:ilvl w:val="0"/>
          <w:numId w:val="21"/>
        </w:numPr>
      </w:pPr>
      <w:bookmarkStart w:id="43" w:name="_Toc499623935"/>
      <w:r>
        <w:rPr>
          <w:rFonts w:hint="eastAsia"/>
        </w:rPr>
        <w:t>标准生产计划接口</w:t>
      </w:r>
      <w:bookmarkEnd w:id="43"/>
    </w:p>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Pr>
          <w:rFonts w:asciiTheme="minorEastAsia" w:eastAsiaTheme="minorEastAsia" w:hAnsiTheme="minorEastAsia" w:hint="eastAsia"/>
        </w:rPr>
        <w:t>中间表获取K3的标准生产计划数据。MES只获取和生产相关的标准生产计划。一个K3的标准生产计划对应一个MES的标准生产工单。</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上线初始化时，K3中已有的标准生产计划可以全部导入到中间表，由MES提供手工方式触发导入操作。</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初始化过后，K3内更新（创建、修改和删除）的标准生产计划需要及时导入到中间表，由MES提供计划任务方式自动触发导入操作。</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lastRenderedPageBreak/>
        <w:t>K3在更新中间表失败时，要能够提供机制重新更新中间表。MES在处理中间表数据发生内部错误时，也要记录错误日志。</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中间表待导入到MES的标准生产计划数据可能有多条，某一个标准生产计划的失败不影响其他标准生产计划的导入。所有失败的数据，MES在下次执行导入时会重新尝试导入。</w:t>
      </w:r>
    </w:p>
    <w:p w:rsidR="00461F7C" w:rsidRPr="00DF4BB3"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对于K3内创建的标准生产计划数据，MES通过中间表同步所需的字段内容；</w:t>
      </w:r>
    </w:p>
    <w:p w:rsidR="00461F7C" w:rsidRDefault="00461F7C" w:rsidP="00461F7C">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对于K3内修改的标准生产计划数据，如果对应的MES生产工单是新建、下达或接收状态，则MES通过中间表同步所需的字段内容，其他状态不能更新，MES记录错误日志；</w:t>
      </w:r>
    </w:p>
    <w:p w:rsidR="00461F7C" w:rsidRPr="00457140" w:rsidRDefault="00461F7C" w:rsidP="00461F7C">
      <w:pPr>
        <w:pStyle w:val="a0"/>
        <w:spacing w:line="360" w:lineRule="auto"/>
        <w:ind w:firstLine="480"/>
        <w:rPr>
          <w:rFonts w:asciiTheme="minorEastAsia" w:eastAsiaTheme="minorEastAsia" w:hAnsiTheme="minorEastAsia"/>
        </w:rPr>
      </w:pPr>
      <w:r>
        <w:rPr>
          <w:rFonts w:asciiTheme="minorEastAsia" w:eastAsiaTheme="minorEastAsia" w:hAnsiTheme="minorEastAsia" w:hint="eastAsia"/>
        </w:rPr>
        <w:t>对于K3内删除的标准生产计划数据，如果对应的MES生产工单是新建、下达或接收状态，MES内做同步删除，其他状态不能更新，MES记录错误日志。</w:t>
      </w:r>
    </w:p>
    <w:p w:rsidR="00461F7C" w:rsidRPr="00841E4E" w:rsidRDefault="00461F7C" w:rsidP="00461F7C">
      <w:pPr>
        <w:pStyle w:val="a0"/>
        <w:spacing w:line="360" w:lineRule="auto"/>
        <w:ind w:firstLine="480"/>
      </w:pPr>
      <w:r>
        <w:rPr>
          <w:rFonts w:asciiTheme="minorEastAsia" w:eastAsiaTheme="minorEastAsia" w:hAnsiTheme="minorEastAsia" w:hint="eastAsia"/>
        </w:rPr>
        <w:t>由于生产实时性的要求，K3内标准生产计划数据的增删改需要在一定时间（此时间根据正源光子生产需要来定）内更新到中间表。MES根据计划任务设定的时间间隔从中间表取数据。</w:t>
      </w:r>
    </w:p>
    <w:p w:rsidR="00461F7C" w:rsidRDefault="00461F7C" w:rsidP="00461F7C">
      <w:pPr>
        <w:pStyle w:val="a0"/>
        <w:numPr>
          <w:ilvl w:val="0"/>
          <w:numId w:val="19"/>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字段说明</w:t>
      </w:r>
    </w:p>
    <w:p w:rsidR="00461F7C" w:rsidRDefault="00461F7C" w:rsidP="00461F7C">
      <w:pPr>
        <w:pStyle w:val="a0"/>
        <w:spacing w:line="360" w:lineRule="auto"/>
        <w:ind w:left="902" w:firstLineChars="0" w:firstLine="0"/>
        <w:contextualSpacing/>
        <w:rPr>
          <w:rFonts w:asciiTheme="minorEastAsia" w:eastAsiaTheme="minorEastAsia" w:hAnsiTheme="minorEastAsia"/>
          <w:b/>
        </w:rPr>
      </w:pPr>
      <w:r>
        <w:rPr>
          <w:rFonts w:asciiTheme="minorEastAsia" w:eastAsiaTheme="minorEastAsia" w:hAnsiTheme="minorEastAsia" w:hint="eastAsia"/>
          <w:b/>
        </w:rPr>
        <w:t>字段中增加单据日期栏位，计划下达的人员。</w:t>
      </w:r>
    </w:p>
    <w:p w:rsidR="00461F7C" w:rsidRDefault="00461F7C" w:rsidP="00461F7C">
      <w:pPr>
        <w:pStyle w:val="a0"/>
        <w:spacing w:line="360" w:lineRule="auto"/>
        <w:ind w:left="902" w:firstLineChars="0" w:firstLine="0"/>
        <w:contextualSpacing/>
        <w:rPr>
          <w:rFonts w:asciiTheme="minorEastAsia" w:eastAsiaTheme="minorEastAsia" w:hAnsiTheme="minorEastAsia"/>
          <w:b/>
        </w:rPr>
      </w:pPr>
      <w:r>
        <w:rPr>
          <w:rFonts w:asciiTheme="minorEastAsia" w:eastAsiaTheme="minorEastAsia" w:hAnsiTheme="minorEastAsia" w:hint="eastAsia"/>
          <w:b/>
        </w:rPr>
        <w:t>生产计划编码为唯一标识</w:t>
      </w:r>
    </w:p>
    <w:p w:rsidR="00461F7C" w:rsidRPr="00DF4BB3" w:rsidRDefault="00461F7C" w:rsidP="00461F7C">
      <w:pPr>
        <w:pStyle w:val="a0"/>
        <w:spacing w:line="360" w:lineRule="auto"/>
        <w:ind w:left="902" w:firstLineChars="0" w:firstLine="0"/>
        <w:contextualSpacing/>
        <w:rPr>
          <w:rFonts w:asciiTheme="minorEastAsia" w:eastAsiaTheme="minorEastAsia" w:hAnsiTheme="minorEastAsia" w:hint="eastAsia"/>
          <w:b/>
        </w:rPr>
      </w:pPr>
      <w:r>
        <w:rPr>
          <w:rFonts w:asciiTheme="minorEastAsia" w:eastAsiaTheme="minorEastAsia" w:hAnsiTheme="minorEastAsia" w:hint="eastAsia"/>
          <w:b/>
        </w:rPr>
        <w:t>M</w:t>
      </w:r>
      <w:r>
        <w:rPr>
          <w:rFonts w:asciiTheme="minorEastAsia" w:eastAsiaTheme="minorEastAsia" w:hAnsiTheme="minorEastAsia"/>
          <w:b/>
        </w:rPr>
        <w:t>ES</w:t>
      </w:r>
      <w:r>
        <w:rPr>
          <w:rFonts w:asciiTheme="minorEastAsia" w:eastAsiaTheme="minorEastAsia" w:hAnsiTheme="minorEastAsia" w:hint="eastAsia"/>
          <w:b/>
        </w:rPr>
        <w:t>只获取已下达状态的工单</w:t>
      </w:r>
    </w:p>
    <w:tbl>
      <w:tblPr>
        <w:tblStyle w:val="ae"/>
        <w:tblpPr w:leftFromText="180" w:rightFromText="180" w:vertAnchor="text" w:tblpY="1"/>
        <w:tblOverlap w:val="never"/>
        <w:tblW w:w="0" w:type="auto"/>
        <w:tblLook w:val="04A0" w:firstRow="1" w:lastRow="0" w:firstColumn="1" w:lastColumn="0" w:noHBand="0" w:noVBand="1"/>
      </w:tblPr>
      <w:tblGrid>
        <w:gridCol w:w="2819"/>
        <w:gridCol w:w="1437"/>
        <w:gridCol w:w="1092"/>
        <w:gridCol w:w="1196"/>
        <w:gridCol w:w="2312"/>
        <w:tblGridChange w:id="44">
          <w:tblGrid>
            <w:gridCol w:w="2819"/>
            <w:gridCol w:w="1437"/>
            <w:gridCol w:w="1092"/>
            <w:gridCol w:w="1196"/>
            <w:gridCol w:w="2312"/>
          </w:tblGrid>
        </w:tblGridChange>
      </w:tblGrid>
      <w:tr w:rsidR="00461F7C" w:rsidTr="00461F7C">
        <w:trPr>
          <w:trHeight w:val="1125"/>
        </w:trPr>
        <w:tc>
          <w:tcPr>
            <w:tcW w:w="2819" w:type="dxa"/>
            <w:tcBorders>
              <w:bottom w:val="single" w:sz="4" w:space="0" w:color="auto"/>
            </w:tcBorders>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字段名称</w:t>
            </w:r>
          </w:p>
        </w:tc>
        <w:tc>
          <w:tcPr>
            <w:tcW w:w="1437" w:type="dxa"/>
            <w:tcBorders>
              <w:bottom w:val="single" w:sz="4" w:space="0" w:color="auto"/>
            </w:tcBorders>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1092" w:type="dxa"/>
            <w:tcBorders>
              <w:bottom w:val="single" w:sz="4" w:space="0" w:color="auto"/>
            </w:tcBorders>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1196" w:type="dxa"/>
            <w:tcBorders>
              <w:bottom w:val="single" w:sz="4" w:space="0" w:color="auto"/>
            </w:tcBorders>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2312" w:type="dxa"/>
            <w:tcBorders>
              <w:bottom w:val="single" w:sz="4" w:space="0" w:color="auto"/>
            </w:tcBorders>
            <w:shd w:val="clear" w:color="auto" w:fill="D0CECE" w:themeFill="background2" w:themeFillShade="E6"/>
          </w:tcPr>
          <w:p w:rsidR="00461F7C" w:rsidRPr="00487F9D" w:rsidRDefault="00461F7C" w:rsidP="00461F7C">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61F7C" w:rsidTr="00461F7C">
        <w:trPr>
          <w:trHeight w:val="545"/>
        </w:trPr>
        <w:tc>
          <w:tcPr>
            <w:tcW w:w="2819"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生产计划编码</w:t>
            </w:r>
          </w:p>
        </w:tc>
        <w:tc>
          <w:tcPr>
            <w:tcW w:w="1437"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shd w:val="clear" w:color="auto" w:fill="auto"/>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生产计划的唯一编码</w:t>
            </w:r>
          </w:p>
        </w:tc>
      </w:tr>
      <w:tr w:rsidR="00461F7C" w:rsidTr="00461F7C">
        <w:trPr>
          <w:trHeight w:val="545"/>
        </w:trPr>
        <w:tc>
          <w:tcPr>
            <w:tcW w:w="2819" w:type="dxa"/>
            <w:shd w:val="clear" w:color="auto" w:fill="auto"/>
          </w:tcPr>
          <w:p w:rsidR="00461F7C" w:rsidRDefault="00461F7C" w:rsidP="00461F7C">
            <w:pPr>
              <w:pStyle w:val="a0"/>
              <w:spacing w:line="360" w:lineRule="auto"/>
              <w:ind w:firstLineChars="0" w:firstLine="0"/>
              <w:rPr>
                <w:rFonts w:asciiTheme="minorEastAsia" w:eastAsiaTheme="minorEastAsia" w:hAnsiTheme="minorEastAsia" w:hint="eastAsia"/>
              </w:rPr>
            </w:pPr>
            <w:r>
              <w:rPr>
                <w:rFonts w:asciiTheme="minorEastAsia" w:eastAsiaTheme="minorEastAsia" w:hAnsiTheme="minorEastAsia" w:hint="eastAsia"/>
              </w:rPr>
              <w:t>任务令</w:t>
            </w:r>
          </w:p>
        </w:tc>
        <w:tc>
          <w:tcPr>
            <w:tcW w:w="1437" w:type="dxa"/>
            <w:shd w:val="clear" w:color="auto" w:fill="auto"/>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shd w:val="clear" w:color="auto" w:fill="auto"/>
          </w:tcPr>
          <w:p w:rsidR="00461F7C" w:rsidRDefault="00461F7C" w:rsidP="00461F7C">
            <w:pPr>
              <w:pStyle w:val="a0"/>
              <w:spacing w:line="360" w:lineRule="auto"/>
              <w:ind w:firstLineChars="0" w:firstLine="0"/>
              <w:rPr>
                <w:rFonts w:asciiTheme="minorEastAsia" w:eastAsiaTheme="minorEastAsia" w:hAnsiTheme="minorEastAsia" w:hint="eastAsia"/>
              </w:rPr>
            </w:pPr>
            <w:r>
              <w:rPr>
                <w:rFonts w:asciiTheme="minorEastAsia" w:eastAsiaTheme="minorEastAsia" w:hAnsiTheme="minorEastAsia" w:hint="eastAsia"/>
              </w:rPr>
              <w:t>YES</w:t>
            </w:r>
          </w:p>
        </w:tc>
        <w:tc>
          <w:tcPr>
            <w:tcW w:w="1196" w:type="dxa"/>
            <w:shd w:val="clear" w:color="auto" w:fill="auto"/>
          </w:tcPr>
          <w:p w:rsidR="00461F7C" w:rsidRDefault="00461F7C" w:rsidP="00461F7C">
            <w:pPr>
              <w:pStyle w:val="a0"/>
              <w:spacing w:line="360" w:lineRule="auto"/>
              <w:ind w:firstLineChars="0" w:firstLine="0"/>
              <w:rPr>
                <w:rFonts w:asciiTheme="minorEastAsia" w:eastAsiaTheme="minorEastAsia" w:hAnsiTheme="minorEastAsia" w:hint="eastAsia"/>
              </w:rPr>
            </w:pPr>
            <w:r>
              <w:rPr>
                <w:rFonts w:asciiTheme="minorEastAsia" w:eastAsiaTheme="minorEastAsia" w:hAnsiTheme="minorEastAsia"/>
              </w:rPr>
              <w:t>K3</w:t>
            </w:r>
          </w:p>
        </w:tc>
        <w:tc>
          <w:tcPr>
            <w:tcW w:w="2312" w:type="dxa"/>
            <w:shd w:val="clear" w:color="auto" w:fill="auto"/>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任务令编码</w:t>
            </w:r>
          </w:p>
        </w:tc>
      </w:tr>
      <w:tr w:rsidR="00461F7C" w:rsidTr="00461F7C">
        <w:trPr>
          <w:trHeight w:val="415"/>
        </w:trPr>
        <w:tc>
          <w:tcPr>
            <w:tcW w:w="2819"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主物料编码</w:t>
            </w:r>
          </w:p>
        </w:tc>
        <w:tc>
          <w:tcPr>
            <w:tcW w:w="1437"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计划员</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b/>
              </w:rPr>
              <w:t>单据日期</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OM</w:t>
            </w:r>
            <w:r>
              <w:rPr>
                <w:rFonts w:asciiTheme="minorEastAsia" w:eastAsiaTheme="minorEastAsia" w:hAnsiTheme="minorEastAsia" w:hint="eastAsia"/>
              </w:rPr>
              <w:t>编号</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OM</w:t>
            </w:r>
            <w:r>
              <w:rPr>
                <w:rFonts w:asciiTheme="minorEastAsia" w:eastAsiaTheme="minorEastAsia" w:hAnsiTheme="minorEastAsia" w:hint="eastAsia"/>
              </w:rPr>
              <w:t>版本</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订单状态</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w:t>
            </w:r>
            <w:r>
              <w:rPr>
                <w:rFonts w:asciiTheme="minorEastAsia" w:eastAsiaTheme="minorEastAsia" w:hAnsiTheme="minorEastAsia"/>
              </w:rPr>
              <w:t>3</w:t>
            </w:r>
          </w:p>
        </w:tc>
        <w:tc>
          <w:tcPr>
            <w:tcW w:w="2312" w:type="dxa"/>
          </w:tcPr>
          <w:p w:rsidR="00461F7C" w:rsidRPr="00487F9D"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比如已下达、已完</w:t>
            </w:r>
            <w:r>
              <w:rPr>
                <w:rFonts w:asciiTheme="minorEastAsia" w:eastAsiaTheme="minorEastAsia" w:hAnsiTheme="minorEastAsia" w:hint="eastAsia"/>
              </w:rPr>
              <w:lastRenderedPageBreak/>
              <w:t>成、锁定等</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lastRenderedPageBreak/>
              <w:t>计划数量</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基本计量单位</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sidRPr="00341796">
              <w:rPr>
                <w:rFonts w:asciiTheme="minorEastAsia" w:eastAsiaTheme="minorEastAsia" w:hAnsiTheme="minorEastAsia" w:hint="eastAsia"/>
              </w:rPr>
              <w:t>生产类型</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如</w:t>
            </w:r>
            <w:r w:rsidRPr="00341796">
              <w:rPr>
                <w:rFonts w:asciiTheme="minorEastAsia" w:eastAsiaTheme="minorEastAsia" w:hAnsiTheme="minorEastAsia" w:hint="eastAsia"/>
              </w:rPr>
              <w:t>普通订单、返工</w:t>
            </w:r>
            <w:r>
              <w:rPr>
                <w:rFonts w:asciiTheme="minorEastAsia" w:eastAsiaTheme="minorEastAsia" w:hAnsiTheme="minorEastAsia" w:hint="eastAsia"/>
              </w:rPr>
              <w:t>订单、工序订单</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计划开始时间</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计划结束时间</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生产车间</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sidRPr="003E50CE">
              <w:rPr>
                <w:rFonts w:asciiTheme="minorEastAsia" w:eastAsiaTheme="minorEastAsia" w:hAnsiTheme="minorEastAsia" w:hint="eastAsia"/>
                <w:color w:val="FF0000"/>
              </w:rPr>
              <w:t>标记</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CHAR</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创建时发送C</w:t>
            </w:r>
          </w:p>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修改时发送U</w:t>
            </w:r>
          </w:p>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删除时发送D</w:t>
            </w:r>
          </w:p>
        </w:tc>
      </w:tr>
      <w:tr w:rsidR="00461F7C" w:rsidTr="00461F7C">
        <w:trPr>
          <w:trHeight w:val="415"/>
        </w:trPr>
        <w:tc>
          <w:tcPr>
            <w:tcW w:w="2819"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K3时间戳</w:t>
            </w:r>
          </w:p>
        </w:tc>
        <w:tc>
          <w:tcPr>
            <w:tcW w:w="1437"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K3在成功更新中间表时写入</w:t>
            </w:r>
          </w:p>
        </w:tc>
      </w:tr>
      <w:tr w:rsidR="00461F7C" w:rsidTr="00461F7C">
        <w:trPr>
          <w:trHeight w:val="415"/>
        </w:trPr>
        <w:tc>
          <w:tcPr>
            <w:tcW w:w="2819" w:type="dxa"/>
            <w:tcBorders>
              <w:bottom w:val="single" w:sz="4" w:space="0" w:color="auto"/>
            </w:tcBorders>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MES时间戳</w:t>
            </w:r>
          </w:p>
        </w:tc>
        <w:tc>
          <w:tcPr>
            <w:tcW w:w="1437" w:type="dxa"/>
            <w:tcBorders>
              <w:bottom w:val="single" w:sz="4" w:space="0" w:color="auto"/>
            </w:tcBorders>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Borders>
              <w:bottom w:val="single" w:sz="4" w:space="0" w:color="auto"/>
            </w:tcBorders>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NO</w:t>
            </w:r>
          </w:p>
        </w:tc>
        <w:tc>
          <w:tcPr>
            <w:tcW w:w="1196" w:type="dxa"/>
            <w:tcBorders>
              <w:bottom w:val="single" w:sz="4" w:space="0" w:color="auto"/>
            </w:tcBorders>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w:t>
            </w:r>
          </w:p>
        </w:tc>
        <w:tc>
          <w:tcPr>
            <w:tcW w:w="2312" w:type="dxa"/>
            <w:tcBorders>
              <w:bottom w:val="single" w:sz="4" w:space="0" w:color="auto"/>
            </w:tcBorders>
          </w:tcPr>
          <w:p w:rsidR="00461F7C" w:rsidRDefault="00461F7C" w:rsidP="00461F7C">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MES在成功读取中间表时写入</w:t>
            </w:r>
          </w:p>
        </w:tc>
      </w:tr>
      <w:bookmarkEnd w:id="42"/>
    </w:tbl>
    <w:p w:rsidR="00461F7C" w:rsidRDefault="00461F7C" w:rsidP="00461F7C">
      <w:pPr>
        <w:pStyle w:val="a0"/>
        <w:spacing w:line="360" w:lineRule="auto"/>
        <w:ind w:firstLineChars="0" w:firstLine="0"/>
        <w:contextualSpacing/>
        <w:rPr>
          <w:rFonts w:asciiTheme="minorEastAsia" w:eastAsiaTheme="minorEastAsia" w:hAnsiTheme="minorEastAsia"/>
        </w:rPr>
      </w:pPr>
    </w:p>
    <w:p w:rsidR="000F1AEF" w:rsidRDefault="000F1AEF" w:rsidP="000F1AEF">
      <w:pPr>
        <w:pStyle w:val="a0"/>
        <w:spacing w:line="360" w:lineRule="auto"/>
        <w:ind w:firstLineChars="0" w:firstLine="0"/>
        <w:contextualSpacing/>
        <w:rPr>
          <w:rFonts w:asciiTheme="minorEastAsia" w:eastAsiaTheme="minorEastAsia" w:hAnsiTheme="minorEastAsia"/>
          <w:b/>
        </w:rPr>
      </w:pPr>
      <w:r>
        <w:rPr>
          <w:rFonts w:asciiTheme="minorEastAsia" w:eastAsiaTheme="minorEastAsia" w:hAnsiTheme="minorEastAsia" w:hint="eastAsia"/>
          <w:b/>
        </w:rPr>
        <w:t>K</w:t>
      </w:r>
      <w:r>
        <w:rPr>
          <w:rFonts w:asciiTheme="minorEastAsia" w:eastAsiaTheme="minorEastAsia" w:hAnsiTheme="minorEastAsia"/>
          <w:b/>
        </w:rPr>
        <w:t>3</w:t>
      </w:r>
      <w:r>
        <w:rPr>
          <w:rFonts w:asciiTheme="minorEastAsia" w:eastAsiaTheme="minorEastAsia" w:hAnsiTheme="minorEastAsia" w:hint="eastAsia"/>
          <w:b/>
        </w:rPr>
        <w:t>写入到中间表的时效性要求要考虑</w:t>
      </w:r>
    </w:p>
    <w:p w:rsidR="000F1AEF" w:rsidRDefault="000F1AEF" w:rsidP="000F1AEF">
      <w:pPr>
        <w:pStyle w:val="a0"/>
        <w:spacing w:line="360" w:lineRule="auto"/>
        <w:ind w:firstLineChars="0" w:firstLine="0"/>
        <w:contextualSpacing/>
        <w:rPr>
          <w:rFonts w:asciiTheme="minorEastAsia" w:eastAsiaTheme="minorEastAsia" w:hAnsiTheme="minorEastAsia"/>
          <w:b/>
        </w:rPr>
      </w:pPr>
      <w:r>
        <w:rPr>
          <w:rFonts w:asciiTheme="minorEastAsia" w:eastAsiaTheme="minorEastAsia" w:hAnsiTheme="minorEastAsia" w:hint="eastAsia"/>
          <w:b/>
        </w:rPr>
        <w:t>目前K</w:t>
      </w:r>
      <w:r>
        <w:rPr>
          <w:rFonts w:asciiTheme="minorEastAsia" w:eastAsiaTheme="minorEastAsia" w:hAnsiTheme="minorEastAsia"/>
          <w:b/>
        </w:rPr>
        <w:t>3</w:t>
      </w:r>
      <w:r>
        <w:rPr>
          <w:rFonts w:asciiTheme="minorEastAsia" w:eastAsiaTheme="minorEastAsia" w:hAnsiTheme="minorEastAsia" w:hint="eastAsia"/>
          <w:b/>
        </w:rPr>
        <w:t>写入到中间表频率为小时级</w:t>
      </w:r>
    </w:p>
    <w:p w:rsidR="000F1AEF" w:rsidRDefault="000F1AEF" w:rsidP="000F1AEF">
      <w:pPr>
        <w:pStyle w:val="a0"/>
        <w:spacing w:line="360" w:lineRule="auto"/>
        <w:ind w:firstLineChars="0" w:firstLine="0"/>
        <w:contextualSpacing/>
        <w:rPr>
          <w:rFonts w:asciiTheme="minorEastAsia" w:eastAsiaTheme="minorEastAsia" w:hAnsiTheme="minorEastAsia"/>
          <w:b/>
        </w:rPr>
      </w:pPr>
      <w:r>
        <w:rPr>
          <w:rFonts w:asciiTheme="minorEastAsia" w:eastAsiaTheme="minorEastAsia" w:hAnsiTheme="minorEastAsia" w:hint="eastAsia"/>
          <w:b/>
        </w:rPr>
        <w:t>K</w:t>
      </w:r>
      <w:r>
        <w:rPr>
          <w:rFonts w:asciiTheme="minorEastAsia" w:eastAsiaTheme="minorEastAsia" w:hAnsiTheme="minorEastAsia"/>
          <w:b/>
        </w:rPr>
        <w:t>3</w:t>
      </w:r>
      <w:r>
        <w:rPr>
          <w:rFonts w:asciiTheme="minorEastAsia" w:eastAsiaTheme="minorEastAsia" w:hAnsiTheme="minorEastAsia" w:hint="eastAsia"/>
          <w:b/>
        </w:rPr>
        <w:t>中间服务器部署在武汉本部</w:t>
      </w:r>
    </w:p>
    <w:p w:rsidR="00461F7C" w:rsidRPr="00461F7C" w:rsidRDefault="000F1AEF" w:rsidP="000F1AEF">
      <w:pPr>
        <w:pStyle w:val="CharCharCharCharCharCharChar"/>
        <w:spacing w:after="156"/>
        <w:rPr>
          <w:rFonts w:hint="eastAsia"/>
        </w:rPr>
      </w:pPr>
      <w:r>
        <w:rPr>
          <w:rFonts w:asciiTheme="minorEastAsia" w:eastAsiaTheme="minorEastAsia" w:hAnsiTheme="minorEastAsia" w:hint="eastAsia"/>
          <w:b/>
        </w:rPr>
        <w:t>K</w:t>
      </w:r>
      <w:r>
        <w:rPr>
          <w:rFonts w:asciiTheme="minorEastAsia" w:eastAsiaTheme="minorEastAsia" w:hAnsiTheme="minorEastAsia"/>
          <w:b/>
        </w:rPr>
        <w:t>3</w:t>
      </w:r>
      <w:r>
        <w:rPr>
          <w:rFonts w:asciiTheme="minorEastAsia" w:eastAsiaTheme="minorEastAsia" w:hAnsiTheme="minorEastAsia" w:hint="eastAsia"/>
          <w:b/>
        </w:rPr>
        <w:t>提供手动执行接口程序（针对紧急生产情况手动实时取到中间表）</w:t>
      </w:r>
    </w:p>
    <w:sectPr w:rsidR="00461F7C" w:rsidRPr="00461F7C" w:rsidSect="00461F7C">
      <w:headerReference w:type="even" r:id="rId18"/>
      <w:footerReference w:type="default" r:id="rId19"/>
      <w:headerReference w:type="first" r:id="rId20"/>
      <w:pgSz w:w="11906" w:h="16838" w:code="9"/>
      <w:pgMar w:top="1134" w:right="1418" w:bottom="1134" w:left="1418" w:header="567" w:footer="45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19" w:rsidRDefault="00A83419" w:rsidP="00496923">
      <w:pPr>
        <w:spacing w:line="240" w:lineRule="auto"/>
      </w:pPr>
      <w:r>
        <w:separator/>
      </w:r>
    </w:p>
  </w:endnote>
  <w:endnote w:type="continuationSeparator" w:id="0">
    <w:p w:rsidR="00A83419" w:rsidRDefault="00A83419" w:rsidP="00496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Unicode MS">
    <w:altName w:val="hakuyoxingshu7000"/>
    <w:panose1 w:val="020B0604020202020204"/>
    <w:charset w:val="86"/>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6"/>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rsidP="00461F7C">
    <w:pPr>
      <w:pStyle w:val="a6"/>
      <w:pBdr>
        <w:top w:val="single" w:sz="4" w:space="1" w:color="auto"/>
      </w:pBdr>
      <w:jc w:val="center"/>
    </w:pPr>
    <w:r w:rsidRPr="004F4DE4">
      <w:rPr>
        <w:b/>
        <w:noProof/>
        <w:sz w:val="21"/>
        <w:szCs w:val="21"/>
        <w:lang w:val="zh-CN"/>
      </w:rPr>
      <w:t>第</w:t>
    </w:r>
    <w:r w:rsidRPr="004F4DE4">
      <w:rPr>
        <w:b/>
        <w:noProof/>
        <w:sz w:val="21"/>
        <w:szCs w:val="21"/>
        <w:lang w:val="zh-CN"/>
      </w:rPr>
      <w:fldChar w:fldCharType="begin"/>
    </w:r>
    <w:r w:rsidRPr="004F4DE4">
      <w:rPr>
        <w:b/>
        <w:noProof/>
        <w:sz w:val="21"/>
        <w:szCs w:val="21"/>
        <w:lang w:val="zh-CN"/>
      </w:rPr>
      <w:instrText>PAGE  \* Arabic  \* MERGEFORMAT</w:instrText>
    </w:r>
    <w:r w:rsidRPr="004F4DE4">
      <w:rPr>
        <w:b/>
        <w:noProof/>
        <w:sz w:val="21"/>
        <w:szCs w:val="21"/>
        <w:lang w:val="zh-CN"/>
      </w:rPr>
      <w:fldChar w:fldCharType="separate"/>
    </w:r>
    <w:r w:rsidR="000F1AEF">
      <w:rPr>
        <w:b/>
        <w:noProof/>
        <w:sz w:val="21"/>
        <w:szCs w:val="21"/>
        <w:lang w:val="zh-CN"/>
      </w:rPr>
      <w:t>3</w:t>
    </w:r>
    <w:r w:rsidRPr="004F4DE4">
      <w:rPr>
        <w:b/>
        <w:noProof/>
        <w:sz w:val="21"/>
        <w:szCs w:val="21"/>
        <w:lang w:val="zh-CN"/>
      </w:rPr>
      <w:fldChar w:fldCharType="end"/>
    </w:r>
    <w:r w:rsidRPr="004F4DE4">
      <w:rPr>
        <w:b/>
        <w:noProof/>
        <w:sz w:val="21"/>
        <w:szCs w:val="21"/>
        <w:lang w:val="zh-CN"/>
      </w:rPr>
      <w:t>页共</w:t>
    </w:r>
    <w:r w:rsidRPr="004F4DE4">
      <w:rPr>
        <w:b/>
        <w:noProof/>
        <w:sz w:val="21"/>
        <w:szCs w:val="21"/>
        <w:lang w:val="zh-CN"/>
      </w:rPr>
      <w:fldChar w:fldCharType="begin"/>
    </w:r>
    <w:r w:rsidRPr="004F4DE4">
      <w:rPr>
        <w:b/>
        <w:noProof/>
        <w:sz w:val="21"/>
        <w:szCs w:val="21"/>
        <w:lang w:val="zh-CN"/>
      </w:rPr>
      <w:instrText>NUMPAGES  \* Arabic  \* MERGEFORMAT</w:instrText>
    </w:r>
    <w:r w:rsidRPr="004F4DE4">
      <w:rPr>
        <w:b/>
        <w:noProof/>
        <w:sz w:val="21"/>
        <w:szCs w:val="21"/>
        <w:lang w:val="zh-CN"/>
      </w:rPr>
      <w:fldChar w:fldCharType="separate"/>
    </w:r>
    <w:r w:rsidR="000F1AEF">
      <w:rPr>
        <w:b/>
        <w:noProof/>
        <w:sz w:val="21"/>
        <w:szCs w:val="21"/>
        <w:lang w:val="zh-CN"/>
      </w:rPr>
      <w:t>10</w:t>
    </w:r>
    <w:r w:rsidRPr="004F4DE4">
      <w:rPr>
        <w:b/>
        <w:noProof/>
        <w:sz w:val="21"/>
        <w:szCs w:val="21"/>
        <w:lang w:val="zh-CN"/>
      </w:rPr>
      <w:fldChar w:fldCharType="end"/>
    </w:r>
    <w:r w:rsidRPr="004F4DE4">
      <w:rPr>
        <w:b/>
        <w:noProof/>
        <w:sz w:val="21"/>
        <w:szCs w:val="21"/>
        <w:lang w:val="zh-CN"/>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6"/>
      <w:spacing w:after="120"/>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rsidP="00461F7C">
    <w:pPr>
      <w:pStyle w:val="a6"/>
      <w:pBdr>
        <w:top w:val="single" w:sz="4" w:space="1" w:color="auto"/>
      </w:pBdr>
      <w:jc w:val="center"/>
    </w:pPr>
    <w:r w:rsidRPr="004F4DE4">
      <w:rPr>
        <w:b/>
        <w:noProof/>
        <w:sz w:val="21"/>
        <w:szCs w:val="21"/>
        <w:lang w:val="zh-CN"/>
      </w:rPr>
      <w:t>第</w:t>
    </w:r>
    <w:r w:rsidRPr="004F4DE4">
      <w:rPr>
        <w:b/>
        <w:noProof/>
        <w:sz w:val="21"/>
        <w:szCs w:val="21"/>
        <w:lang w:val="zh-CN"/>
      </w:rPr>
      <w:fldChar w:fldCharType="begin"/>
    </w:r>
    <w:r w:rsidRPr="004F4DE4">
      <w:rPr>
        <w:b/>
        <w:noProof/>
        <w:sz w:val="21"/>
        <w:szCs w:val="21"/>
        <w:lang w:val="zh-CN"/>
      </w:rPr>
      <w:instrText>PAGE  \* Arabic  \* MERGEFORMAT</w:instrText>
    </w:r>
    <w:r w:rsidRPr="004F4DE4">
      <w:rPr>
        <w:b/>
        <w:noProof/>
        <w:sz w:val="21"/>
        <w:szCs w:val="21"/>
        <w:lang w:val="zh-CN"/>
      </w:rPr>
      <w:fldChar w:fldCharType="separate"/>
    </w:r>
    <w:r w:rsidR="000F1AEF">
      <w:rPr>
        <w:b/>
        <w:noProof/>
        <w:sz w:val="21"/>
        <w:szCs w:val="21"/>
        <w:lang w:val="zh-CN"/>
      </w:rPr>
      <w:t>10</w:t>
    </w:r>
    <w:r w:rsidRPr="004F4DE4">
      <w:rPr>
        <w:b/>
        <w:noProof/>
        <w:sz w:val="21"/>
        <w:szCs w:val="21"/>
        <w:lang w:val="zh-CN"/>
      </w:rPr>
      <w:fldChar w:fldCharType="end"/>
    </w:r>
    <w:r w:rsidRPr="004F4DE4">
      <w:rPr>
        <w:b/>
        <w:noProof/>
        <w:sz w:val="21"/>
        <w:szCs w:val="21"/>
        <w:lang w:val="zh-CN"/>
      </w:rPr>
      <w:t>页共</w:t>
    </w:r>
    <w:r w:rsidRPr="004F4DE4">
      <w:rPr>
        <w:b/>
        <w:noProof/>
        <w:sz w:val="21"/>
        <w:szCs w:val="21"/>
        <w:lang w:val="zh-CN"/>
      </w:rPr>
      <w:fldChar w:fldCharType="begin"/>
    </w:r>
    <w:r w:rsidRPr="004F4DE4">
      <w:rPr>
        <w:b/>
        <w:noProof/>
        <w:sz w:val="21"/>
        <w:szCs w:val="21"/>
        <w:lang w:val="zh-CN"/>
      </w:rPr>
      <w:instrText>NUMPAGES  \* Arabic  \* MERGEFORMAT</w:instrText>
    </w:r>
    <w:r w:rsidRPr="004F4DE4">
      <w:rPr>
        <w:b/>
        <w:noProof/>
        <w:sz w:val="21"/>
        <w:szCs w:val="21"/>
        <w:lang w:val="zh-CN"/>
      </w:rPr>
      <w:fldChar w:fldCharType="separate"/>
    </w:r>
    <w:r w:rsidR="000F1AEF">
      <w:rPr>
        <w:b/>
        <w:noProof/>
        <w:sz w:val="21"/>
        <w:szCs w:val="21"/>
        <w:lang w:val="zh-CN"/>
      </w:rPr>
      <w:t>10</w:t>
    </w:r>
    <w:r w:rsidRPr="004F4DE4">
      <w:rPr>
        <w:b/>
        <w:noProof/>
        <w:sz w:val="21"/>
        <w:szCs w:val="21"/>
        <w:lang w:val="zh-CN"/>
      </w:rPr>
      <w:fldChar w:fldCharType="end"/>
    </w:r>
    <w:r w:rsidRPr="004F4DE4">
      <w:rPr>
        <w:b/>
        <w:noProof/>
        <w:sz w:val="21"/>
        <w:szCs w:val="21"/>
        <w:lang w:val="zh-CN"/>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19" w:rsidRDefault="00A83419" w:rsidP="00496923">
      <w:pPr>
        <w:spacing w:line="240" w:lineRule="auto"/>
      </w:pPr>
      <w:r>
        <w:separator/>
      </w:r>
    </w:p>
  </w:footnote>
  <w:footnote w:type="continuationSeparator" w:id="0">
    <w:p w:rsidR="00A83419" w:rsidRDefault="00A83419" w:rsidP="004969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spacing w:after="120"/>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5" o:spid="_x0000_s2050" type="#_x0000_t136" style="position:absolute;left:0;text-align:left;margin-left:0;margin-top:0;width:532.8pt;height:106.55pt;rotation:315;z-index:-251660288;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Pr="00CB6B2E" w:rsidRDefault="00461F7C" w:rsidP="00461F7C">
    <w:pPr>
      <w:pStyle w:val="a4"/>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6" o:spid="_x0000_s2051" type="#_x0000_t136" style="position:absolute;left:0;text-align:left;margin-left:0;margin-top:0;width:532.8pt;height:106.55pt;rotation:315;z-index:-251658240;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pBdr>
        <w:bottom w:val="none" w:sz="0" w:space="0" w:color="auto"/>
      </w:pBdr>
      <w:spacing w:after="120"/>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4" o:spid="_x0000_s2049" type="#_x0000_t136" style="position:absolute;left:0;text-align:left;margin-left:0;margin-top:0;width:532.8pt;height:106.55pt;rotation:315;z-index:-251662336;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8" o:spid="_x0000_s2053" type="#_x0000_t136" style="position:absolute;left:0;text-align:left;margin-left:0;margin-top:0;width:532.8pt;height:106.55pt;rotation:315;z-index:-251656192;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Pr="00634511" w:rsidRDefault="00461F7C" w:rsidP="00461F7C">
    <w:pPr>
      <w:pStyle w:val="a4"/>
      <w:spacing w:before="60" w:after="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9" o:spid="_x0000_s2054" type="#_x0000_t136" style="position:absolute;left:0;text-align:left;margin-left:0;margin-top:0;width:532.8pt;height:106.55pt;rotation:315;z-index:-251655168;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r>
      <w:rPr>
        <w:rFonts w:ascii="Arial" w:eastAsia="黑体" w:hAnsi="Arial"/>
        <w:noProof/>
        <w:sz w:val="32"/>
        <w:szCs w:val="32"/>
      </w:rPr>
      <w:drawing>
        <wp:inline distT="0" distB="0" distL="0" distR="0" wp14:anchorId="2EAD49CF" wp14:editId="48F54624">
          <wp:extent cx="1009650" cy="230505"/>
          <wp:effectExtent l="0" t="0" r="0" b="0"/>
          <wp:docPr id="1" name="图片 1" descr="bill-sj终稿透明背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sj终稿透明背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230505"/>
                  </a:xfrm>
                  <a:prstGeom prst="rect">
                    <a:avLst/>
                  </a:prstGeom>
                  <a:noFill/>
                  <a:ln>
                    <a:noFill/>
                  </a:ln>
                </pic:spPr>
              </pic:pic>
            </a:graphicData>
          </a:graphic>
        </wp:inline>
      </w:drawing>
    </w:r>
    <w:r>
      <w:rPr>
        <w:rFonts w:eastAsia="宋体"/>
        <w:sz w:val="21"/>
      </w:rPr>
      <w:t xml:space="preserve">                                              </w:t>
    </w:r>
    <w:r>
      <w:rPr>
        <w:rFonts w:eastAsia="宋体" w:hint="eastAsia"/>
        <w:sz w:val="21"/>
      </w:rPr>
      <w:t>X</w:t>
    </w:r>
    <w:r>
      <w:rPr>
        <w:rFonts w:eastAsia="宋体"/>
        <w:sz w:val="21"/>
      </w:rPr>
      <w:t>XXX</w:t>
    </w:r>
    <w:r>
      <w:rPr>
        <w:rFonts w:eastAsia="宋体" w:hint="eastAsia"/>
        <w:sz w:val="21"/>
      </w:rPr>
      <w:t>项目开发需求</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7" o:spid="_x0000_s2052" type="#_x0000_t136" style="position:absolute;left:0;text-align:left;margin-left:0;margin-top:0;width:532.8pt;height:106.55pt;rotation:315;z-index:-251657216;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51" o:spid="_x0000_s2056" type="#_x0000_t136" style="position:absolute;left:0;text-align:left;margin-left:0;margin-top:0;width:532.8pt;height:106.55pt;rotation:315;z-index:-251659264;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7C" w:rsidRDefault="00461F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50" o:spid="_x0000_s2055" type="#_x0000_t136" style="position:absolute;left:0;text-align:left;margin-left:0;margin-top:0;width:532.8pt;height:106.55pt;rotation:315;z-index:-251661312;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24A"/>
      </v:shape>
    </w:pict>
  </w:numPicBullet>
  <w:abstractNum w:abstractNumId="0" w15:restartNumberingAfterBreak="0">
    <w:nsid w:val="07C36A6A"/>
    <w:multiLevelType w:val="hybridMultilevel"/>
    <w:tmpl w:val="490828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E34DEF"/>
    <w:multiLevelType w:val="multilevel"/>
    <w:tmpl w:val="9A24CA04"/>
    <w:lvl w:ilvl="0">
      <w:start w:val="1"/>
      <w:numFmt w:val="decimal"/>
      <w:lvlText w:val="%1"/>
      <w:lvlJc w:val="left"/>
      <w:pPr>
        <w:ind w:left="283" w:hanging="425"/>
      </w:pPr>
      <w:rPr>
        <w:rFonts w:hint="eastAsia"/>
      </w:rPr>
    </w:lvl>
    <w:lvl w:ilvl="1">
      <w:start w:val="1"/>
      <w:numFmt w:val="decimal"/>
      <w:lvlText w:val="%1.%2"/>
      <w:lvlJc w:val="left"/>
      <w:pPr>
        <w:ind w:left="850" w:hanging="567"/>
      </w:pPr>
      <w:rPr>
        <w:rFonts w:hint="eastAsia"/>
      </w:rPr>
    </w:lvl>
    <w:lvl w:ilvl="2">
      <w:start w:val="1"/>
      <w:numFmt w:val="decimal"/>
      <w:lvlText w:val="%1.%2.%3"/>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842" w:hanging="708"/>
      </w:pPr>
      <w:rPr>
        <w:rFonts w:hint="eastAsia"/>
      </w:rPr>
    </w:lvl>
    <w:lvl w:ilvl="4">
      <w:start w:val="1"/>
      <w:numFmt w:val="decimal"/>
      <w:lvlText w:val="%1.%2.%3.%4.%5"/>
      <w:lvlJc w:val="left"/>
      <w:pPr>
        <w:ind w:left="2409" w:hanging="850"/>
      </w:pPr>
      <w:rPr>
        <w:rFonts w:hint="eastAsia"/>
      </w:rPr>
    </w:lvl>
    <w:lvl w:ilvl="5">
      <w:start w:val="1"/>
      <w:numFmt w:val="decimal"/>
      <w:lvlText w:val="%1.%2.%3.%4.%5.%6"/>
      <w:lvlJc w:val="left"/>
      <w:pPr>
        <w:ind w:left="3118" w:hanging="1134"/>
      </w:pPr>
      <w:rPr>
        <w:rFonts w:hint="eastAsia"/>
      </w:rPr>
    </w:lvl>
    <w:lvl w:ilvl="6">
      <w:start w:val="1"/>
      <w:numFmt w:val="decimal"/>
      <w:lvlText w:val="%1.%2.%3.%4.%5.%6.%7"/>
      <w:lvlJc w:val="left"/>
      <w:pPr>
        <w:ind w:left="3685" w:hanging="1276"/>
      </w:pPr>
      <w:rPr>
        <w:rFonts w:hint="eastAsia"/>
      </w:rPr>
    </w:lvl>
    <w:lvl w:ilvl="7">
      <w:start w:val="1"/>
      <w:numFmt w:val="decimal"/>
      <w:lvlText w:val="%1.%2.%3.%4.%5.%6.%7.%8"/>
      <w:lvlJc w:val="left"/>
      <w:pPr>
        <w:ind w:left="4252" w:hanging="1418"/>
      </w:pPr>
      <w:rPr>
        <w:rFonts w:hint="eastAsia"/>
      </w:rPr>
    </w:lvl>
    <w:lvl w:ilvl="8">
      <w:start w:val="1"/>
      <w:numFmt w:val="decimal"/>
      <w:lvlText w:val="%1.%2.%3.%4.%5.%6.%7.%8.%9"/>
      <w:lvlJc w:val="left"/>
      <w:pPr>
        <w:ind w:left="4960" w:hanging="1700"/>
      </w:pPr>
      <w:rPr>
        <w:rFonts w:hint="eastAsia"/>
      </w:rPr>
    </w:lvl>
  </w:abstractNum>
  <w:abstractNum w:abstractNumId="2" w15:restartNumberingAfterBreak="0">
    <w:nsid w:val="303175EC"/>
    <w:multiLevelType w:val="hybridMultilevel"/>
    <w:tmpl w:val="3EE692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917E2E"/>
    <w:multiLevelType w:val="hybridMultilevel"/>
    <w:tmpl w:val="EF3C7E4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25902"/>
    <w:multiLevelType w:val="hybridMultilevel"/>
    <w:tmpl w:val="E3F6EF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7D70B9"/>
    <w:multiLevelType w:val="hybridMultilevel"/>
    <w:tmpl w:val="57A4CA1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ED6B73"/>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85F4D75"/>
    <w:multiLevelType w:val="hybridMultilevel"/>
    <w:tmpl w:val="83827F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3E67F7"/>
    <w:multiLevelType w:val="hybridMultilevel"/>
    <w:tmpl w:val="81B6AE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58136B5"/>
    <w:multiLevelType w:val="hybridMultilevel"/>
    <w:tmpl w:val="D41A6AA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79447494"/>
    <w:multiLevelType w:val="hybridMultilevel"/>
    <w:tmpl w:val="C6041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A76525F"/>
    <w:multiLevelType w:val="hybridMultilevel"/>
    <w:tmpl w:val="A1860A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0"/>
  </w:num>
  <w:num w:numId="3">
    <w:abstractNumId w:val="5"/>
  </w:num>
  <w:num w:numId="4">
    <w:abstractNumId w:val="7"/>
  </w:num>
  <w:num w:numId="5">
    <w:abstractNumId w:val="1"/>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8"/>
  </w:num>
  <w:num w:numId="16">
    <w:abstractNumId w:val="4"/>
  </w:num>
  <w:num w:numId="17">
    <w:abstractNumId w:val="2"/>
  </w:num>
  <w:num w:numId="18">
    <w:abstractNumId w:val="3"/>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E4"/>
    <w:rsid w:val="00033AB5"/>
    <w:rsid w:val="000813B2"/>
    <w:rsid w:val="000E4A32"/>
    <w:rsid w:val="000F1AEF"/>
    <w:rsid w:val="0014361D"/>
    <w:rsid w:val="0015349D"/>
    <w:rsid w:val="001F0095"/>
    <w:rsid w:val="00216E1B"/>
    <w:rsid w:val="0025343A"/>
    <w:rsid w:val="0027046E"/>
    <w:rsid w:val="002A699B"/>
    <w:rsid w:val="002C61FC"/>
    <w:rsid w:val="002D6654"/>
    <w:rsid w:val="0034660F"/>
    <w:rsid w:val="003603B8"/>
    <w:rsid w:val="003D7205"/>
    <w:rsid w:val="00420F48"/>
    <w:rsid w:val="00435B10"/>
    <w:rsid w:val="00461F7C"/>
    <w:rsid w:val="00464E69"/>
    <w:rsid w:val="00496923"/>
    <w:rsid w:val="004B303D"/>
    <w:rsid w:val="004B55E4"/>
    <w:rsid w:val="00510168"/>
    <w:rsid w:val="0054435B"/>
    <w:rsid w:val="00566195"/>
    <w:rsid w:val="005A2564"/>
    <w:rsid w:val="00602CA5"/>
    <w:rsid w:val="006074CD"/>
    <w:rsid w:val="006B3947"/>
    <w:rsid w:val="006F6A55"/>
    <w:rsid w:val="00720C8B"/>
    <w:rsid w:val="00722FA0"/>
    <w:rsid w:val="00786286"/>
    <w:rsid w:val="007C0FE8"/>
    <w:rsid w:val="00825882"/>
    <w:rsid w:val="00862B22"/>
    <w:rsid w:val="00863B4B"/>
    <w:rsid w:val="008E31BA"/>
    <w:rsid w:val="009050B7"/>
    <w:rsid w:val="0091313B"/>
    <w:rsid w:val="00930C56"/>
    <w:rsid w:val="009A5E68"/>
    <w:rsid w:val="00A16982"/>
    <w:rsid w:val="00A83419"/>
    <w:rsid w:val="00AB02A1"/>
    <w:rsid w:val="00AC3F49"/>
    <w:rsid w:val="00C3107F"/>
    <w:rsid w:val="00C57E67"/>
    <w:rsid w:val="00C7226A"/>
    <w:rsid w:val="00C775A7"/>
    <w:rsid w:val="00C85E05"/>
    <w:rsid w:val="00CA0A1E"/>
    <w:rsid w:val="00DA2461"/>
    <w:rsid w:val="00E16F56"/>
    <w:rsid w:val="00E202C3"/>
    <w:rsid w:val="00E672BA"/>
    <w:rsid w:val="00E80015"/>
    <w:rsid w:val="00E938E2"/>
    <w:rsid w:val="00EA5D6F"/>
    <w:rsid w:val="00ED4BF7"/>
    <w:rsid w:val="00FF3B74"/>
    <w:rsid w:val="00FF5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FF866C0"/>
  <w15:chartTrackingRefBased/>
  <w15:docId w15:val="{89CE09F2-96C3-451B-B336-23F089AF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923"/>
    <w:pPr>
      <w:widowControl w:val="0"/>
      <w:spacing w:line="300" w:lineRule="auto"/>
      <w:jc w:val="both"/>
    </w:pPr>
    <w:rPr>
      <w:rFonts w:ascii="宋体" w:eastAsia="仿宋_GB2312" w:hAnsi="宋体" w:cs="Times New Roman"/>
      <w:color w:val="000000"/>
      <w:kern w:val="0"/>
      <w:sz w:val="24"/>
      <w:szCs w:val="24"/>
    </w:rPr>
  </w:style>
  <w:style w:type="paragraph" w:styleId="1">
    <w:name w:val="heading 1"/>
    <w:aliases w:val="H1,标题一,Header1,h1,mxHeading1,第一章,LW1,第一部分,一级标题,??????????????????µÚ,第一章：标题 1,µÚÒ»ÕÂ£º±êÌâ 1,合同标题,heading 1,Heading 1 (NN),????????????µÚÒ»ÕÂ£º,PRTM Heading 1,Section Heading,PERSONNEL,Heading 0,prop,app heading 1,app heading 11,PIM 1,II+"/>
    <w:basedOn w:val="a"/>
    <w:next w:val="2"/>
    <w:link w:val="10"/>
    <w:qFormat/>
    <w:rsid w:val="00496923"/>
    <w:pPr>
      <w:keepNext/>
      <w:keepLines/>
      <w:numPr>
        <w:numId w:val="1"/>
      </w:numPr>
      <w:spacing w:before="312" w:after="100" w:afterAutospacing="1" w:line="360" w:lineRule="auto"/>
      <w:outlineLvl w:val="0"/>
    </w:pPr>
    <w:rPr>
      <w:rFonts w:ascii="Arial" w:eastAsia="黑体" w:hAnsi="Arial"/>
      <w:kern w:val="44"/>
      <w:sz w:val="36"/>
    </w:rPr>
  </w:style>
  <w:style w:type="paragraph" w:styleId="2">
    <w:name w:val="heading 2"/>
    <w:aliases w:val="二级标题,H2,h2,h21,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2nd level,Titre2,l2,Header 2,（x.x）,节,节 Char,二级标题 Char,第一节,LW2,第一章、章,节1,Tit"/>
    <w:basedOn w:val="a"/>
    <w:next w:val="a0"/>
    <w:link w:val="20"/>
    <w:qFormat/>
    <w:rsid w:val="00496923"/>
    <w:pPr>
      <w:keepNext/>
      <w:keepLines/>
      <w:numPr>
        <w:ilvl w:val="1"/>
        <w:numId w:val="1"/>
      </w:numPr>
      <w:spacing w:before="120" w:after="100" w:afterAutospacing="1" w:line="360" w:lineRule="auto"/>
      <w:outlineLvl w:val="1"/>
    </w:pPr>
    <w:rPr>
      <w:rFonts w:ascii="Arial" w:eastAsia="黑体" w:hAnsi="Arial"/>
      <w:sz w:val="32"/>
    </w:rPr>
  </w:style>
  <w:style w:type="paragraph" w:styleId="3">
    <w:name w:val="heading 3"/>
    <w:aliases w:val="H3,h3,h31,3rd level,3rd level Char,一、,LW3,第一节、节,三级标题,sect1.2.3,Heading 3 - old,Map,H31,heading 3,l3,Table Attribute Heading,标题 1.1.1,Level 1 - 1,CT,Level 3 Head,level_3,PIM 3,小标题中,BOD 0,Bold Head,bh,ISO2,Head 3,HeadC,L3,prop3,3heading,l31"/>
    <w:basedOn w:val="a"/>
    <w:next w:val="a0"/>
    <w:link w:val="30"/>
    <w:qFormat/>
    <w:rsid w:val="00496923"/>
    <w:pPr>
      <w:keepNext/>
      <w:keepLines/>
      <w:numPr>
        <w:ilvl w:val="2"/>
        <w:numId w:val="1"/>
      </w:numPr>
      <w:tabs>
        <w:tab w:val="left" w:pos="900"/>
      </w:tabs>
      <w:spacing w:before="25" w:after="100" w:afterAutospacing="1" w:line="360" w:lineRule="auto"/>
      <w:outlineLvl w:val="2"/>
    </w:pPr>
    <w:rPr>
      <w:rFonts w:ascii="Arial" w:hAnsi="Arial"/>
      <w:b/>
      <w:sz w:val="28"/>
    </w:rPr>
  </w:style>
  <w:style w:type="paragraph" w:styleId="4">
    <w:name w:val="heading 4"/>
    <w:aliases w:val="H4,（一）、,一）、,LW4,一,四级标题,(一),1.1,1。1,Ref Heading 1,rh1,Heading sql,sect 1.2.3.4,h4,heading 4,4heading,PIM 4,Heading 4 - old Char,Heading 4 - old,H4 Char,H4 Char Char,Fab-4,T5,H41,H42,H43,H44,H45,H46,H47,H48,H49,H410,H411,H421,H431,H441,rh,H451,H461"/>
    <w:basedOn w:val="a"/>
    <w:next w:val="a0"/>
    <w:link w:val="40"/>
    <w:qFormat/>
    <w:rsid w:val="00496923"/>
    <w:pPr>
      <w:keepNext/>
      <w:keepLines/>
      <w:numPr>
        <w:ilvl w:val="3"/>
        <w:numId w:val="1"/>
      </w:numPr>
      <w:tabs>
        <w:tab w:val="left" w:pos="900"/>
      </w:tabs>
      <w:spacing w:before="156" w:after="100" w:afterAutospacing="1" w:line="360" w:lineRule="auto"/>
      <w:ind w:left="862" w:hanging="862"/>
      <w:outlineLvl w:val="3"/>
    </w:pPr>
    <w:rPr>
      <w:rFonts w:ascii="Arial" w:hAnsi="Arial"/>
      <w:b/>
    </w:rPr>
  </w:style>
  <w:style w:type="paragraph" w:styleId="5">
    <w:name w:val="heading 5"/>
    <w:aliases w:val="H5,五级标题,1、,标题 5，（一）,（一）,heading 5,5-zzte,mxHeading5,Level 3 - i,h5,PIM 5,Second Subheading,dash,ds,dd,Roman list,_Appen Let,_Appendix Letter"/>
    <w:basedOn w:val="a"/>
    <w:next w:val="a0"/>
    <w:link w:val="50"/>
    <w:qFormat/>
    <w:rsid w:val="00496923"/>
    <w:pPr>
      <w:keepNext/>
      <w:numPr>
        <w:ilvl w:val="4"/>
        <w:numId w:val="1"/>
      </w:numPr>
      <w:tabs>
        <w:tab w:val="left" w:pos="1050"/>
        <w:tab w:val="left" w:pos="1800"/>
      </w:tabs>
      <w:spacing w:before="50" w:after="100" w:afterAutospacing="1" w:line="360" w:lineRule="auto"/>
      <w:ind w:left="1009" w:hanging="1009"/>
      <w:outlineLvl w:val="4"/>
    </w:pPr>
    <w:rPr>
      <w:rFonts w:ascii="Arial" w:hAnsi="Arial"/>
      <w:b/>
    </w:rPr>
  </w:style>
  <w:style w:type="paragraph" w:styleId="6">
    <w:name w:val="heading 6"/>
    <w:aliases w:val="标题 6，（1）,BOD 4,Legal Level 1.,_ChapNum,_ChapNumber"/>
    <w:basedOn w:val="a"/>
    <w:next w:val="a"/>
    <w:link w:val="60"/>
    <w:qFormat/>
    <w:rsid w:val="00496923"/>
    <w:pPr>
      <w:keepNext/>
      <w:keepLines/>
      <w:widowControl/>
      <w:numPr>
        <w:ilvl w:val="5"/>
        <w:numId w:val="1"/>
      </w:numPr>
      <w:tabs>
        <w:tab w:val="left" w:pos="1134"/>
      </w:tabs>
      <w:spacing w:before="120"/>
      <w:jc w:val="left"/>
      <w:outlineLvl w:val="5"/>
    </w:pPr>
  </w:style>
  <w:style w:type="paragraph" w:styleId="7">
    <w:name w:val="heading 7"/>
    <w:aliases w:val="标题 7，1、,H TIMES1,Legal Level 1.1."/>
    <w:basedOn w:val="a"/>
    <w:next w:val="a"/>
    <w:link w:val="70"/>
    <w:qFormat/>
    <w:rsid w:val="00496923"/>
    <w:pPr>
      <w:keepNext/>
      <w:keepLines/>
      <w:widowControl/>
      <w:numPr>
        <w:ilvl w:val="6"/>
        <w:numId w:val="1"/>
      </w:numPr>
      <w:spacing w:before="240" w:after="64" w:line="317" w:lineRule="auto"/>
      <w:jc w:val="left"/>
      <w:outlineLvl w:val="6"/>
    </w:pPr>
  </w:style>
  <w:style w:type="paragraph" w:styleId="8">
    <w:name w:val="heading 8"/>
    <w:aliases w:val="Legal Level 1.1.1."/>
    <w:basedOn w:val="a"/>
    <w:next w:val="a"/>
    <w:link w:val="80"/>
    <w:qFormat/>
    <w:rsid w:val="00496923"/>
    <w:pPr>
      <w:keepNext/>
      <w:keepLines/>
      <w:widowControl/>
      <w:numPr>
        <w:ilvl w:val="7"/>
        <w:numId w:val="1"/>
      </w:numPr>
      <w:spacing w:before="240" w:after="64" w:line="317" w:lineRule="auto"/>
      <w:jc w:val="left"/>
      <w:outlineLvl w:val="7"/>
    </w:pPr>
    <w:rPr>
      <w:rFonts w:ascii="Arial" w:hAnsi="Arial"/>
    </w:rPr>
  </w:style>
  <w:style w:type="paragraph" w:styleId="9">
    <w:name w:val="heading 9"/>
    <w:aliases w:val="Legal Level 1.1.1.1."/>
    <w:basedOn w:val="a"/>
    <w:next w:val="a"/>
    <w:link w:val="90"/>
    <w:qFormat/>
    <w:rsid w:val="00496923"/>
    <w:pPr>
      <w:keepNext/>
      <w:keepLines/>
      <w:widowControl/>
      <w:numPr>
        <w:ilvl w:val="8"/>
        <w:numId w:val="1"/>
      </w:numPr>
      <w:spacing w:before="240" w:after="64" w:line="317" w:lineRule="auto"/>
      <w:jc w:val="left"/>
      <w:outlineLvl w:val="8"/>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969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96923"/>
    <w:rPr>
      <w:sz w:val="18"/>
      <w:szCs w:val="18"/>
    </w:rPr>
  </w:style>
  <w:style w:type="paragraph" w:styleId="a6">
    <w:name w:val="footer"/>
    <w:basedOn w:val="a"/>
    <w:link w:val="a7"/>
    <w:uiPriority w:val="99"/>
    <w:unhideWhenUsed/>
    <w:rsid w:val="00496923"/>
    <w:pPr>
      <w:tabs>
        <w:tab w:val="center" w:pos="4153"/>
        <w:tab w:val="right" w:pos="8306"/>
      </w:tabs>
      <w:snapToGrid w:val="0"/>
      <w:jc w:val="left"/>
    </w:pPr>
    <w:rPr>
      <w:sz w:val="18"/>
      <w:szCs w:val="18"/>
    </w:rPr>
  </w:style>
  <w:style w:type="character" w:customStyle="1" w:styleId="a7">
    <w:name w:val="页脚 字符"/>
    <w:basedOn w:val="a1"/>
    <w:link w:val="a6"/>
    <w:uiPriority w:val="99"/>
    <w:rsid w:val="00496923"/>
    <w:rPr>
      <w:sz w:val="18"/>
      <w:szCs w:val="18"/>
    </w:rPr>
  </w:style>
  <w:style w:type="character" w:customStyle="1" w:styleId="1Char">
    <w:name w:val="标题 1 Char"/>
    <w:basedOn w:val="a1"/>
    <w:uiPriority w:val="9"/>
    <w:rsid w:val="00496923"/>
    <w:rPr>
      <w:rFonts w:ascii="宋体" w:eastAsia="仿宋_GB2312" w:hAnsi="宋体" w:cs="Times New Roman"/>
      <w:b/>
      <w:bCs/>
      <w:color w:val="000000"/>
      <w:kern w:val="44"/>
      <w:sz w:val="44"/>
      <w:szCs w:val="44"/>
    </w:rPr>
  </w:style>
  <w:style w:type="character" w:customStyle="1" w:styleId="20">
    <w:name w:val="标题 2 字符"/>
    <w:aliases w:val="二级标题 字符,H2 字符,h2 字符,h21 字符,子系统 字符,子系统1 字符,子系统2 字符,子系统3 字符,子系统4 字符,子系统11 字符,子系统21 字符,子系统31 字符,子系统5 字符,子系统12 字符,子系统22 字符,子系统32 字符,子系统6 字符,子系统13 字符,子系统23 字符,子系统33 字符,子系统7 字符,子系统14 字符,子系统24 字符,子系统34 字符,子系统8 字符,子系统15 字符,子系统25 字符,子系统35 字符,子系统9 字符,子 字符"/>
    <w:basedOn w:val="a1"/>
    <w:link w:val="2"/>
    <w:rsid w:val="00496923"/>
    <w:rPr>
      <w:rFonts w:ascii="Arial" w:eastAsia="黑体" w:hAnsi="Arial" w:cs="Times New Roman"/>
      <w:color w:val="000000"/>
      <w:kern w:val="0"/>
      <w:sz w:val="32"/>
      <w:szCs w:val="24"/>
    </w:rPr>
  </w:style>
  <w:style w:type="character" w:customStyle="1" w:styleId="3Char">
    <w:name w:val="标题 3 Char"/>
    <w:basedOn w:val="a1"/>
    <w:uiPriority w:val="9"/>
    <w:semiHidden/>
    <w:rsid w:val="00496923"/>
    <w:rPr>
      <w:rFonts w:ascii="宋体" w:eastAsia="仿宋_GB2312" w:hAnsi="宋体" w:cs="Times New Roman"/>
      <w:b/>
      <w:bCs/>
      <w:color w:val="000000"/>
      <w:kern w:val="0"/>
      <w:sz w:val="32"/>
      <w:szCs w:val="32"/>
    </w:rPr>
  </w:style>
  <w:style w:type="character" w:customStyle="1" w:styleId="40">
    <w:name w:val="标题 4 字符"/>
    <w:aliases w:val="H4 字符,（一）、 字符,一）、 字符,LW4 字符,一 字符,四级标题 字符,(一) 字符,1.1 字符,1。1 字符,Ref Heading 1 字符,rh1 字符,Heading sql 字符,sect 1.2.3.4 字符,h4 字符,heading 4 字符,4heading 字符,PIM 4 字符,Heading 4 - old Char 字符,Heading 4 - old 字符,H4 Char 字符,H4 Char Char 字符,Fab-4 字符,T5 字符"/>
    <w:basedOn w:val="a1"/>
    <w:link w:val="4"/>
    <w:rsid w:val="00496923"/>
    <w:rPr>
      <w:rFonts w:ascii="Arial" w:eastAsia="仿宋_GB2312" w:hAnsi="Arial" w:cs="Times New Roman"/>
      <w:b/>
      <w:color w:val="000000"/>
      <w:kern w:val="0"/>
      <w:sz w:val="24"/>
      <w:szCs w:val="24"/>
    </w:rPr>
  </w:style>
  <w:style w:type="character" w:customStyle="1" w:styleId="50">
    <w:name w:val="标题 5 字符"/>
    <w:aliases w:val="H5 字符,五级标题 字符,1、 字符,标题 5，（一） 字符,（一） 字符,heading 5 字符,5-zzte 字符,mxHeading5 字符,Level 3 - i 字符,h5 字符,PIM 5 字符,Second Subheading 字符,dash 字符,ds 字符,dd 字符,Roman list 字符,_Appen Let 字符,_Appendix Letter 字符"/>
    <w:basedOn w:val="a1"/>
    <w:link w:val="5"/>
    <w:rsid w:val="00496923"/>
    <w:rPr>
      <w:rFonts w:ascii="Arial" w:eastAsia="仿宋_GB2312" w:hAnsi="Arial" w:cs="Times New Roman"/>
      <w:b/>
      <w:color w:val="000000"/>
      <w:kern w:val="0"/>
      <w:sz w:val="24"/>
      <w:szCs w:val="24"/>
    </w:rPr>
  </w:style>
  <w:style w:type="character" w:customStyle="1" w:styleId="60">
    <w:name w:val="标题 6 字符"/>
    <w:aliases w:val="标题 6，（1） 字符,BOD 4 字符,Legal Level 1. 字符,_ChapNum 字符,_ChapNumber 字符"/>
    <w:basedOn w:val="a1"/>
    <w:link w:val="6"/>
    <w:rsid w:val="00496923"/>
    <w:rPr>
      <w:rFonts w:ascii="宋体" w:eastAsia="仿宋_GB2312" w:hAnsi="宋体" w:cs="Times New Roman"/>
      <w:color w:val="000000"/>
      <w:kern w:val="0"/>
      <w:sz w:val="24"/>
      <w:szCs w:val="24"/>
    </w:rPr>
  </w:style>
  <w:style w:type="character" w:customStyle="1" w:styleId="70">
    <w:name w:val="标题 7 字符"/>
    <w:aliases w:val="标题 7，1、 字符,H TIMES1 字符,Legal Level 1.1. 字符"/>
    <w:basedOn w:val="a1"/>
    <w:link w:val="7"/>
    <w:rsid w:val="00496923"/>
    <w:rPr>
      <w:rFonts w:ascii="宋体" w:eastAsia="仿宋_GB2312" w:hAnsi="宋体" w:cs="Times New Roman"/>
      <w:color w:val="000000"/>
      <w:kern w:val="0"/>
      <w:sz w:val="24"/>
      <w:szCs w:val="24"/>
    </w:rPr>
  </w:style>
  <w:style w:type="character" w:customStyle="1" w:styleId="80">
    <w:name w:val="标题 8 字符"/>
    <w:aliases w:val="Legal Level 1.1.1. 字符"/>
    <w:basedOn w:val="a1"/>
    <w:link w:val="8"/>
    <w:rsid w:val="00496923"/>
    <w:rPr>
      <w:rFonts w:ascii="Arial" w:eastAsia="仿宋_GB2312" w:hAnsi="Arial" w:cs="Times New Roman"/>
      <w:color w:val="000000"/>
      <w:kern w:val="0"/>
      <w:sz w:val="24"/>
      <w:szCs w:val="24"/>
    </w:rPr>
  </w:style>
  <w:style w:type="character" w:customStyle="1" w:styleId="90">
    <w:name w:val="标题 9 字符"/>
    <w:aliases w:val="Legal Level 1.1.1.1. 字符"/>
    <w:basedOn w:val="a1"/>
    <w:link w:val="9"/>
    <w:rsid w:val="00496923"/>
    <w:rPr>
      <w:rFonts w:ascii="Arial" w:eastAsia="仿宋_GB2312" w:hAnsi="Arial" w:cs="Times New Roman"/>
      <w:color w:val="000000"/>
      <w:kern w:val="0"/>
      <w:sz w:val="24"/>
      <w:szCs w:val="24"/>
    </w:rPr>
  </w:style>
  <w:style w:type="character" w:styleId="a8">
    <w:name w:val="Hyperlink"/>
    <w:basedOn w:val="a1"/>
    <w:uiPriority w:val="99"/>
    <w:rsid w:val="00496923"/>
    <w:rPr>
      <w:color w:val="0000FF"/>
      <w:u w:val="single"/>
    </w:rPr>
  </w:style>
  <w:style w:type="paragraph" w:styleId="a9">
    <w:name w:val="caption"/>
    <w:basedOn w:val="a"/>
    <w:next w:val="a"/>
    <w:link w:val="aa"/>
    <w:uiPriority w:val="35"/>
    <w:qFormat/>
    <w:rsid w:val="00496923"/>
    <w:pPr>
      <w:spacing w:line="380" w:lineRule="atLeast"/>
      <w:jc w:val="center"/>
    </w:pPr>
  </w:style>
  <w:style w:type="paragraph" w:styleId="21">
    <w:name w:val="toc 2"/>
    <w:basedOn w:val="a"/>
    <w:next w:val="a"/>
    <w:uiPriority w:val="39"/>
    <w:rsid w:val="00496923"/>
    <w:pPr>
      <w:ind w:left="210"/>
      <w:jc w:val="left"/>
    </w:pPr>
    <w:rPr>
      <w:smallCaps/>
      <w:sz w:val="20"/>
    </w:rPr>
  </w:style>
  <w:style w:type="paragraph" w:styleId="11">
    <w:name w:val="toc 1"/>
    <w:basedOn w:val="a"/>
    <w:next w:val="a"/>
    <w:uiPriority w:val="39"/>
    <w:rsid w:val="00496923"/>
    <w:pPr>
      <w:spacing w:before="120" w:after="120"/>
      <w:jc w:val="left"/>
    </w:pPr>
    <w:rPr>
      <w:b/>
      <w:caps/>
      <w:sz w:val="20"/>
    </w:rPr>
  </w:style>
  <w:style w:type="paragraph" w:customStyle="1" w:styleId="12">
    <w:name w:val="1"/>
    <w:basedOn w:val="a"/>
    <w:next w:val="a"/>
    <w:rsid w:val="00496923"/>
  </w:style>
  <w:style w:type="paragraph" w:styleId="31">
    <w:name w:val="toc 3"/>
    <w:basedOn w:val="a"/>
    <w:next w:val="a"/>
    <w:uiPriority w:val="39"/>
    <w:rsid w:val="00496923"/>
    <w:pPr>
      <w:ind w:left="420"/>
      <w:jc w:val="left"/>
    </w:pPr>
    <w:rPr>
      <w:i/>
      <w:sz w:val="20"/>
    </w:rPr>
  </w:style>
  <w:style w:type="paragraph" w:customStyle="1" w:styleId="CharCharCharCharCharCharChar">
    <w:name w:val="样式 正文缩进表正文正文非缩进正文非缩进 Char Char Char Char正文非缩进 Char Char Char..."/>
    <w:basedOn w:val="a0"/>
    <w:link w:val="CharCharCharCharCharCharCharChar"/>
    <w:qFormat/>
    <w:rsid w:val="00496923"/>
    <w:pPr>
      <w:spacing w:before="78" w:line="360" w:lineRule="auto"/>
      <w:ind w:firstLineChars="0" w:firstLine="0"/>
    </w:pPr>
    <w:rPr>
      <w:rFonts w:cs="宋体"/>
      <w:szCs w:val="20"/>
    </w:rPr>
  </w:style>
  <w:style w:type="character" w:customStyle="1" w:styleId="CharCharCharCharCharCharCharChar">
    <w:name w:val="样式 正文缩进表正文正文非缩进正文非缩进 Char Char Char Char正文非缩进 Char Char Char... Char"/>
    <w:basedOn w:val="a1"/>
    <w:link w:val="CharCharCharCharCharCharChar"/>
    <w:rsid w:val="00496923"/>
    <w:rPr>
      <w:rFonts w:ascii="宋体" w:eastAsia="仿宋_GB2312" w:hAnsi="宋体" w:cs="宋体"/>
      <w:color w:val="000000"/>
      <w:kern w:val="0"/>
      <w:sz w:val="24"/>
      <w:szCs w:val="20"/>
    </w:rPr>
  </w:style>
  <w:style w:type="character" w:customStyle="1" w:styleId="aa">
    <w:name w:val="题注 字符"/>
    <w:link w:val="a9"/>
    <w:uiPriority w:val="35"/>
    <w:locked/>
    <w:rsid w:val="00496923"/>
    <w:rPr>
      <w:rFonts w:ascii="宋体" w:eastAsia="仿宋_GB2312" w:hAnsi="宋体" w:cs="Times New Roman"/>
      <w:color w:val="000000"/>
      <w:kern w:val="0"/>
      <w:sz w:val="24"/>
      <w:szCs w:val="24"/>
    </w:rPr>
  </w:style>
  <w:style w:type="character" w:customStyle="1" w:styleId="30">
    <w:name w:val="标题 3 字符"/>
    <w:aliases w:val="H3 字符,h3 字符,h31 字符,3rd level 字符,3rd level Char 字符,一、 字符,LW3 字符,第一节、节 字符,三级标题 字符,sect1.2.3 字符,Heading 3 - old 字符,Map 字符,H31 字符,heading 3 字符,l3 字符,Table Attribute Heading 字符,标题 1.1.1 字符,Level 1 - 1 字符,CT 字符,Level 3 Head 字符,level_3 字符,PIM 3 字符"/>
    <w:basedOn w:val="a1"/>
    <w:link w:val="3"/>
    <w:rsid w:val="00496923"/>
    <w:rPr>
      <w:rFonts w:ascii="Arial" w:eastAsia="仿宋_GB2312" w:hAnsi="Arial" w:cs="Times New Roman"/>
      <w:b/>
      <w:color w:val="000000"/>
      <w:kern w:val="0"/>
      <w:sz w:val="28"/>
      <w:szCs w:val="24"/>
    </w:rPr>
  </w:style>
  <w:style w:type="character" w:customStyle="1" w:styleId="10">
    <w:name w:val="标题 1 字符"/>
    <w:aliases w:val="H1 字符,标题一 字符,Header1 字符,h1 字符,mxHeading1 字符,第一章 字符,LW1 字符,第一部分 字符,一级标题 字符,??????????????????µÚ 字符,第一章：标题 1 字符,µÚÒ»ÕÂ£º±êÌâ 1 字符,合同标题 字符,heading 1 字符,Heading 1 (NN) 字符,????????????µÚÒ»ÕÂ£º 字符,PRTM Heading 1 字符,Section Heading 字符,PERSONNEL 字符"/>
    <w:basedOn w:val="a1"/>
    <w:link w:val="1"/>
    <w:rsid w:val="00496923"/>
    <w:rPr>
      <w:rFonts w:ascii="Arial" w:eastAsia="黑体" w:hAnsi="Arial" w:cs="Times New Roman"/>
      <w:color w:val="000000"/>
      <w:kern w:val="44"/>
      <w:sz w:val="36"/>
      <w:szCs w:val="24"/>
    </w:rPr>
  </w:style>
  <w:style w:type="paragraph" w:styleId="a0">
    <w:name w:val="Normal Indent"/>
    <w:aliases w:val="表正文,正文非缩进,正文非缩进 Char Char Char Char,正文非缩进 Char Char Char Char Char Char Char Char Char Char Char,正文非缩进 Char Char Char Char Char Char Char Char Char Char Char Char Char Char Char,正文非缩进 Char Char Char Char Char Char Char Char Char Char,特点,正文（首行缩进两字）"/>
    <w:basedOn w:val="a"/>
    <w:link w:val="ab"/>
    <w:uiPriority w:val="99"/>
    <w:unhideWhenUsed/>
    <w:qFormat/>
    <w:rsid w:val="00496923"/>
    <w:pPr>
      <w:ind w:firstLineChars="200" w:firstLine="420"/>
    </w:pPr>
  </w:style>
  <w:style w:type="paragraph" w:styleId="ac">
    <w:name w:val="List Paragraph"/>
    <w:basedOn w:val="a"/>
    <w:link w:val="ad"/>
    <w:qFormat/>
    <w:rsid w:val="00E16F56"/>
    <w:pPr>
      <w:ind w:firstLineChars="200" w:firstLine="420"/>
    </w:pPr>
  </w:style>
  <w:style w:type="table" w:styleId="ae">
    <w:name w:val="Table Grid"/>
    <w:basedOn w:val="a2"/>
    <w:uiPriority w:val="39"/>
    <w:rsid w:val="00E16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af0"/>
    <w:rsid w:val="0034660F"/>
    <w:pPr>
      <w:keepNext/>
      <w:spacing w:before="100" w:beforeAutospacing="1" w:after="100" w:afterAutospacing="1" w:line="240" w:lineRule="auto"/>
    </w:pPr>
    <w:rPr>
      <w:rFonts w:eastAsia="宋体"/>
      <w:caps/>
      <w:color w:val="auto"/>
      <w:kern w:val="2"/>
      <w:sz w:val="21"/>
      <w:szCs w:val="20"/>
    </w:rPr>
  </w:style>
  <w:style w:type="character" w:customStyle="1" w:styleId="af0">
    <w:name w:val="正文文本 字符"/>
    <w:basedOn w:val="a1"/>
    <w:link w:val="af"/>
    <w:rsid w:val="0034660F"/>
    <w:rPr>
      <w:rFonts w:ascii="宋体" w:eastAsia="宋体" w:hAnsi="宋体" w:cs="Times New Roman"/>
      <w:caps/>
      <w:szCs w:val="20"/>
    </w:rPr>
  </w:style>
  <w:style w:type="paragraph" w:customStyle="1" w:styleId="reader-word-layer">
    <w:name w:val="reader-word-layer"/>
    <w:basedOn w:val="a"/>
    <w:rsid w:val="006B3947"/>
    <w:pPr>
      <w:widowControl/>
      <w:spacing w:before="100" w:beforeAutospacing="1" w:after="100" w:afterAutospacing="1" w:line="240" w:lineRule="auto"/>
      <w:jc w:val="left"/>
    </w:pPr>
    <w:rPr>
      <w:rFonts w:eastAsia="宋体" w:cs="宋体"/>
      <w:color w:val="auto"/>
    </w:rPr>
  </w:style>
  <w:style w:type="character" w:customStyle="1" w:styleId="ad">
    <w:name w:val="列出段落 字符"/>
    <w:link w:val="ac"/>
    <w:rsid w:val="006B3947"/>
    <w:rPr>
      <w:rFonts w:ascii="宋体" w:eastAsia="仿宋_GB2312" w:hAnsi="宋体" w:cs="Times New Roman"/>
      <w:color w:val="000000"/>
      <w:kern w:val="0"/>
      <w:sz w:val="24"/>
      <w:szCs w:val="24"/>
    </w:rPr>
  </w:style>
  <w:style w:type="character" w:customStyle="1" w:styleId="ab">
    <w:name w:val="正文缩进 字符"/>
    <w:aliases w:val="表正文 字符,正文非缩进 字符,正文非缩进 Char Char Char Char 字符,正文非缩进 Char Char Char Char Char Char Char Char Char Char Char 字符,正文非缩进 Char Char Char Char Char Char Char Char Char Char Char Char Char Char Char 字符,特点 字符,正文（首行缩进两字） 字符"/>
    <w:basedOn w:val="a1"/>
    <w:link w:val="a0"/>
    <w:uiPriority w:val="99"/>
    <w:rsid w:val="00E202C3"/>
    <w:rPr>
      <w:rFonts w:ascii="宋体" w:eastAsia="仿宋_GB2312" w:hAnsi="宋体" w:cs="Times New Roman"/>
      <w:color w:val="000000"/>
      <w:kern w:val="0"/>
      <w:sz w:val="24"/>
      <w:szCs w:val="24"/>
    </w:rPr>
  </w:style>
  <w:style w:type="paragraph" w:customStyle="1" w:styleId="22">
    <w:name w:val="正文2"/>
    <w:basedOn w:val="a"/>
    <w:link w:val="2Char"/>
    <w:qFormat/>
    <w:rsid w:val="00461F7C"/>
    <w:pPr>
      <w:snapToGrid w:val="0"/>
      <w:spacing w:line="360" w:lineRule="auto"/>
      <w:ind w:firstLineChars="196" w:firstLine="549"/>
      <w:jc w:val="left"/>
    </w:pPr>
    <w:rPr>
      <w:rFonts w:ascii="仿宋_GB2312"/>
      <w:bCs/>
      <w:color w:val="auto"/>
      <w:sz w:val="28"/>
      <w:szCs w:val="28"/>
    </w:rPr>
  </w:style>
  <w:style w:type="character" w:customStyle="1" w:styleId="2Char">
    <w:name w:val="正文2 Char"/>
    <w:link w:val="22"/>
    <w:rsid w:val="00461F7C"/>
    <w:rPr>
      <w:rFonts w:ascii="仿宋_GB2312" w:eastAsia="仿宋_GB2312" w:hAnsi="宋体" w:cs="Times New Roman"/>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ll-sj.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10</Pages>
  <Words>786</Words>
  <Characters>4486</Characters>
  <Application>Microsoft Office Word</Application>
  <DocSecurity>0</DocSecurity>
  <Lines>37</Lines>
  <Paragraphs>10</Paragraphs>
  <ScaleCrop>false</ScaleCrop>
  <Company>佰思杰科技</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项目开发需求</dc:title>
  <dc:subject/>
  <dc:creator>CYF</dc:creator>
  <cp:keywords/>
  <dc:description/>
  <cp:lastModifiedBy>Administrator</cp:lastModifiedBy>
  <cp:revision>30</cp:revision>
  <dcterms:created xsi:type="dcterms:W3CDTF">2015-04-22T05:51:00Z</dcterms:created>
  <dcterms:modified xsi:type="dcterms:W3CDTF">2017-12-12T09:19:00Z</dcterms:modified>
</cp:coreProperties>
</file>