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352A192D" w14:textId="77777777" w:rsidR="00B4434D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B14B2E2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541F5248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50A4674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4E19ECF3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53A3F2EE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53AB6755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1A7FDAB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54BB888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1772BBDF" w14:textId="338FF801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Pr="00EA5E8B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highlight w:val="yellow"/>
        </w:rPr>
      </w:pPr>
      <w:r w:rsidRPr="00EA5E8B">
        <w:rPr>
          <w:color w:val="000000"/>
          <w:sz w:val="28"/>
          <w:szCs w:val="28"/>
          <w:highlight w:val="yellow"/>
        </w:rPr>
        <w:t>в режиме локального администратора предоставляются возможности:</w:t>
      </w:r>
    </w:p>
    <w:p w14:paraId="6F30879C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r w:rsidRPr="00EA5E8B">
        <w:rPr>
          <w:sz w:val="28"/>
          <w:szCs w:val="28"/>
          <w:highlight w:val="yellow"/>
          <w:lang w:val="en-US"/>
        </w:rPr>
        <w:t>восстановление базы данных;</w:t>
      </w:r>
    </w:p>
    <w:p w14:paraId="33CF5818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r w:rsidRPr="00EA5E8B">
        <w:rPr>
          <w:sz w:val="28"/>
          <w:szCs w:val="28"/>
          <w:highlight w:val="yellow"/>
          <w:lang w:val="en-US"/>
        </w:rPr>
        <w:t>импорта и экспорта данных;</w:t>
      </w:r>
    </w:p>
    <w:p w14:paraId="34736444" w14:textId="63641E5C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</w:rPr>
      </w:pPr>
      <w:r w:rsidRPr="00EA5E8B">
        <w:rPr>
          <w:sz w:val="28"/>
          <w:szCs w:val="28"/>
          <w:highlight w:val="yellow"/>
        </w:rPr>
        <w:t>резервного копирования базы данных.</w:t>
      </w:r>
      <w:r w:rsidR="00EA5E8B">
        <w:rPr>
          <w:sz w:val="28"/>
          <w:szCs w:val="28"/>
          <w:highlight w:val="yellow"/>
        </w:rPr>
        <w:t xml:space="preserve"> - диплом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«менеджера»: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 оформление котрактов;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«руководителя»:</w:t>
      </w:r>
    </w:p>
    <w:p w14:paraId="058448BB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котрактов;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lastRenderedPageBreak/>
        <w:t>печать отчета по LTV клиентов</w:t>
      </w:r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Минимальные системные требования: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оперативная память: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переферийные устройства: клавиатура, мышь;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частота процессора: 1.8 ГГц;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ОС: Windows 10 и выше;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.NET Framework Microsoft 4.7.2 и выше.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электорнном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текст программы (листинг);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пояснительная записка;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руководство пользователя.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5. Технико-экономическаое обоснование</w:t>
      </w:r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>. Такие системы требуют значительных ресурсов для эксплуатации и обслуживания, а также завясят от центрального сервера компании-разаботчика.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>БД и владения языком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7. Порядок контроля и приёмки</w:t>
      </w:r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2. Мацяшек Л.А., Лионг Б.Л. Практическая программная инженерия на основе учебного примера - М.:БИНОМ,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3. Могрунов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4. Новиков Б.А., Основы технологий баз данных, Postgres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5. Прайс Марк Дж. C# 7 и .NET Core Кросс-платформенная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>6. Эндрю Троелсен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368F7E06"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 wp14:anchorId="39E27AEE" wp14:editId="65F25EEB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D522" w14:textId="2407EDE7" w:rsidR="00F13965" w:rsidRDefault="000154EB" w:rsidP="000154EB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p w14:paraId="5F3E8C7C" w14:textId="77777777" w:rsidR="00F13965" w:rsidRDefault="00F13965">
      <w:pPr>
        <w:suppressAutoHyphens w:val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775FF0F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 w:rsidRPr="002B17B4">
        <w:rPr>
          <w:rFonts w:eastAsia="Calibri"/>
          <w:b/>
          <w:sz w:val="28"/>
          <w:szCs w:val="28"/>
        </w:rPr>
        <w:lastRenderedPageBreak/>
        <w:t>Приложение Б</w:t>
      </w:r>
    </w:p>
    <w:p w14:paraId="44C6C14F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Прототипы программы</w:t>
      </w:r>
    </w:p>
    <w:p w14:paraId="17F2CBE5" w14:textId="77777777" w:rsidR="00F13965" w:rsidRDefault="00F13965" w:rsidP="00F1396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Прототипы программы представлены в соответствии с рисунками Б.1 — Б.24.</w:t>
      </w:r>
    </w:p>
    <w:p w14:paraId="0AB4B381" w14:textId="1CE7542A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sz w:val="28"/>
          <w:szCs w:val="28"/>
          <w:lang w:val="en-US"/>
        </w:rPr>
        <w:drawing>
          <wp:inline distT="0" distB="0" distL="0" distR="0" wp14:anchorId="71949264" wp14:editId="78B45D6B">
            <wp:extent cx="2697480" cy="3447096"/>
            <wp:effectExtent l="0" t="0" r="762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1422" cy="34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DF2A1" w14:textId="77777777" w:rsid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Б.1 — Форма авторизации</w:t>
      </w:r>
    </w:p>
    <w:p w14:paraId="763F4D5A" w14:textId="3EFC1480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sz w:val="28"/>
          <w:szCs w:val="28"/>
          <w:lang w:val="en-US"/>
        </w:rPr>
        <w:drawing>
          <wp:inline distT="0" distB="0" distL="0" distR="0" wp14:anchorId="67AB551B" wp14:editId="46840A18">
            <wp:extent cx="2122338" cy="2819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5296" cy="283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868C" w14:textId="7D7020F7" w:rsidR="00864D99" w:rsidRDefault="00864D99" w:rsidP="00056309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lastRenderedPageBreak/>
        <w:t>Рисунок Б.</w:t>
      </w:r>
      <w:r w:rsidRPr="00864D99">
        <w:rPr>
          <w:sz w:val="28"/>
          <w:szCs w:val="28"/>
        </w:rPr>
        <w:t>2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навигации менеджера</w:t>
      </w:r>
      <w:r w:rsidR="00056309" w:rsidRPr="00056309">
        <w:rPr>
          <w:noProof/>
        </w:rPr>
        <w:t xml:space="preserve"> </w:t>
      </w:r>
      <w:r w:rsidR="00056309" w:rsidRPr="00056309">
        <w:rPr>
          <w:sz w:val="28"/>
          <w:szCs w:val="28"/>
        </w:rPr>
        <w:drawing>
          <wp:inline distT="0" distB="0" distL="0" distR="0" wp14:anchorId="15B7893E" wp14:editId="03814C13">
            <wp:extent cx="4389120" cy="30237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2224" cy="303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0F3DB" w14:textId="0A1D0FB9" w:rsidR="000154EB" w:rsidRDefault="00056309" w:rsidP="00F13965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t>Рисунок Б.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просмотра клиентов</w:t>
      </w:r>
      <w:r w:rsidRPr="00056309">
        <w:rPr>
          <w:noProof/>
        </w:rPr>
        <w:t xml:space="preserve"> </w:t>
      </w:r>
      <w:r w:rsidRPr="00056309">
        <w:rPr>
          <w:sz w:val="28"/>
          <w:szCs w:val="28"/>
        </w:rPr>
        <w:drawing>
          <wp:inline distT="0" distB="0" distL="0" distR="0" wp14:anchorId="28F13ABB" wp14:editId="53FC91AF">
            <wp:extent cx="4145280" cy="2784793"/>
            <wp:effectExtent l="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79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1F9" w14:textId="23A6AB59" w:rsidR="00056309" w:rsidRDefault="00056309" w:rsidP="00F1396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добавления</w:t>
      </w:r>
      <w:r>
        <w:rPr>
          <w:sz w:val="28"/>
          <w:szCs w:val="28"/>
        </w:rPr>
        <w:t xml:space="preserve"> клиентов</w:t>
      </w:r>
    </w:p>
    <w:p w14:paraId="5B422246" w14:textId="1E5EEEA5" w:rsidR="00056309" w:rsidRDefault="00056309" w:rsidP="00F13965">
      <w:pPr>
        <w:spacing w:line="360" w:lineRule="auto"/>
        <w:ind w:firstLine="709"/>
        <w:jc w:val="center"/>
        <w:rPr>
          <w:color w:val="000000"/>
          <w:sz w:val="28"/>
        </w:rPr>
      </w:pPr>
      <w:r w:rsidRPr="00056309">
        <w:rPr>
          <w:color w:val="000000"/>
          <w:sz w:val="28"/>
        </w:rPr>
        <w:lastRenderedPageBreak/>
        <w:drawing>
          <wp:inline distT="0" distB="0" distL="0" distR="0" wp14:anchorId="3AF60117" wp14:editId="74FD961E">
            <wp:extent cx="3611880" cy="2624579"/>
            <wp:effectExtent l="0" t="0" r="762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80" cy="263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C338" w14:textId="43BCE136" w:rsidR="00056309" w:rsidRDefault="00056309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редактирования</w:t>
      </w:r>
      <w:r>
        <w:rPr>
          <w:sz w:val="28"/>
          <w:szCs w:val="28"/>
        </w:rPr>
        <w:t xml:space="preserve"> клиентов</w:t>
      </w:r>
    </w:p>
    <w:p w14:paraId="58A93672" w14:textId="60718535" w:rsidR="00B004F0" w:rsidRPr="00B004F0" w:rsidRDefault="00B004F0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B004F0">
        <w:rPr>
          <w:sz w:val="28"/>
          <w:szCs w:val="28"/>
          <w:lang w:val="en-US"/>
        </w:rPr>
        <w:drawing>
          <wp:inline distT="0" distB="0" distL="0" distR="0" wp14:anchorId="7E10206F" wp14:editId="6701BD00">
            <wp:extent cx="4259580" cy="2693073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5347" cy="269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1C46" w14:textId="2299170C" w:rsidR="00B004F0" w:rsidRPr="006B6CD2" w:rsidRDefault="00B004F0" w:rsidP="00B004F0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</w:t>
      </w:r>
      <w:r w:rsidRPr="00B004F0">
        <w:rPr>
          <w:sz w:val="28"/>
          <w:szCs w:val="28"/>
        </w:rPr>
        <w:t>6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просмотра объектов</w:t>
      </w:r>
    </w:p>
    <w:p w14:paraId="05CE23D1" w14:textId="0026A4AE" w:rsidR="00056309" w:rsidRDefault="006B6CD2" w:rsidP="00F13965">
      <w:pPr>
        <w:spacing w:line="360" w:lineRule="auto"/>
        <w:ind w:firstLine="709"/>
        <w:jc w:val="center"/>
        <w:rPr>
          <w:color w:val="000000"/>
          <w:sz w:val="28"/>
          <w:lang w:val="en-US"/>
        </w:rPr>
      </w:pPr>
      <w:r w:rsidRPr="006B6CD2">
        <w:rPr>
          <w:color w:val="000000"/>
          <w:sz w:val="28"/>
        </w:rPr>
        <w:lastRenderedPageBreak/>
        <w:drawing>
          <wp:inline distT="0" distB="0" distL="0" distR="0" wp14:anchorId="658862A1" wp14:editId="48140ADF">
            <wp:extent cx="3124200" cy="326951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4662" cy="328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0743" w14:textId="19658E79" w:rsidR="006B6CD2" w:rsidRPr="006B6CD2" w:rsidRDefault="006B6CD2" w:rsidP="006B6CD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 w:rsidRPr="006B6CD2">
        <w:rPr>
          <w:sz w:val="28"/>
          <w:szCs w:val="28"/>
        </w:rPr>
        <w:t>7</w:t>
      </w:r>
      <w:r>
        <w:rPr>
          <w:sz w:val="28"/>
          <w:szCs w:val="28"/>
        </w:rPr>
        <w:t xml:space="preserve"> — Форма просмотра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добавления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удаления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редактирования ролей</w:t>
      </w:r>
    </w:p>
    <w:p w14:paraId="0EB9842A" w14:textId="77777777" w:rsidR="006B6CD2" w:rsidRPr="006B6CD2" w:rsidRDefault="006B6CD2" w:rsidP="00F13965">
      <w:pPr>
        <w:spacing w:line="360" w:lineRule="auto"/>
        <w:ind w:firstLine="709"/>
        <w:jc w:val="center"/>
        <w:rPr>
          <w:color w:val="000000"/>
          <w:sz w:val="28"/>
        </w:rPr>
      </w:pPr>
    </w:p>
    <w:sectPr w:rsidR="006B6CD2" w:rsidRPr="006B6CD2">
      <w:headerReference w:type="default" r:id="rId16"/>
      <w:footerReference w:type="default" r:id="rId17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37FF1" w14:textId="77777777" w:rsidR="00C05EB2" w:rsidRDefault="00C05EB2">
      <w:r>
        <w:separator/>
      </w:r>
    </w:p>
  </w:endnote>
  <w:endnote w:type="continuationSeparator" w:id="0">
    <w:p w14:paraId="5D383490" w14:textId="77777777" w:rsidR="00C05EB2" w:rsidRDefault="00C05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6151C" w14:textId="77777777" w:rsidR="00C05EB2" w:rsidRDefault="00C05EB2">
      <w:r>
        <w:separator/>
      </w:r>
    </w:p>
  </w:footnote>
  <w:footnote w:type="continuationSeparator" w:id="0">
    <w:p w14:paraId="6D366840" w14:textId="77777777" w:rsidR="00C05EB2" w:rsidRDefault="00C05E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Изм  Лист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proofErr w:type="gramStart"/>
                      <w:r>
                        <w:rPr>
                          <w:kern w:val="2"/>
                          <w:sz w:val="22"/>
                        </w:rPr>
                        <w:t>Изм  Лист</w:t>
                      </w:r>
                      <w:proofErr w:type="gramEnd"/>
                      <w:r>
                        <w:rPr>
                          <w:kern w:val="2"/>
                          <w:sz w:val="22"/>
                        </w:rPr>
                        <w:t xml:space="preserve">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8"/>
  </w:num>
  <w:num w:numId="3" w16cid:durableId="170029714">
    <w:abstractNumId w:val="2"/>
  </w:num>
  <w:num w:numId="4" w16cid:durableId="1499341287">
    <w:abstractNumId w:val="6"/>
  </w:num>
  <w:num w:numId="5" w16cid:durableId="856503965">
    <w:abstractNumId w:val="1"/>
  </w:num>
  <w:num w:numId="6" w16cid:durableId="501818205">
    <w:abstractNumId w:val="7"/>
  </w:num>
  <w:num w:numId="7" w16cid:durableId="889536574">
    <w:abstractNumId w:val="4"/>
  </w:num>
  <w:num w:numId="8" w16cid:durableId="1703748198">
    <w:abstractNumId w:val="3"/>
  </w:num>
  <w:num w:numId="9" w16cid:durableId="507018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031F0D"/>
    <w:rsid w:val="00056309"/>
    <w:rsid w:val="001F661C"/>
    <w:rsid w:val="00256F7C"/>
    <w:rsid w:val="00260FAE"/>
    <w:rsid w:val="003F55E5"/>
    <w:rsid w:val="004D25FE"/>
    <w:rsid w:val="004E5C62"/>
    <w:rsid w:val="004F24BC"/>
    <w:rsid w:val="00565531"/>
    <w:rsid w:val="00575521"/>
    <w:rsid w:val="005D18C3"/>
    <w:rsid w:val="00623E2A"/>
    <w:rsid w:val="006B6CD2"/>
    <w:rsid w:val="006D70E0"/>
    <w:rsid w:val="007D45A1"/>
    <w:rsid w:val="008031C9"/>
    <w:rsid w:val="00850208"/>
    <w:rsid w:val="00864D99"/>
    <w:rsid w:val="008B5036"/>
    <w:rsid w:val="0095490E"/>
    <w:rsid w:val="009E20D6"/>
    <w:rsid w:val="00A72E2E"/>
    <w:rsid w:val="00B004F0"/>
    <w:rsid w:val="00B30500"/>
    <w:rsid w:val="00B4434D"/>
    <w:rsid w:val="00B45D66"/>
    <w:rsid w:val="00BA0724"/>
    <w:rsid w:val="00BD7C46"/>
    <w:rsid w:val="00C05EB2"/>
    <w:rsid w:val="00C4543E"/>
    <w:rsid w:val="00C564A0"/>
    <w:rsid w:val="00CC19F9"/>
    <w:rsid w:val="00CC3D24"/>
    <w:rsid w:val="00CC4CC8"/>
    <w:rsid w:val="00CD2233"/>
    <w:rsid w:val="00D25B56"/>
    <w:rsid w:val="00DB6947"/>
    <w:rsid w:val="00EA51EF"/>
    <w:rsid w:val="00EA5E8B"/>
    <w:rsid w:val="00EB577F"/>
    <w:rsid w:val="00EB6DBE"/>
    <w:rsid w:val="00EC61E3"/>
    <w:rsid w:val="00ED501B"/>
    <w:rsid w:val="00F13965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CD2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  <w:style w:type="paragraph" w:styleId="af2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14</Pages>
  <Words>1516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10143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26</cp:revision>
  <dcterms:created xsi:type="dcterms:W3CDTF">2026-02-01T12:26:00Z</dcterms:created>
  <dcterms:modified xsi:type="dcterms:W3CDTF">2026-02-05T19:44:00Z</dcterms:modified>
  <dc:language>en-US</dc:language>
</cp:coreProperties>
</file>