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F" w:rsidRPr="005206F1" w:rsidRDefault="00C01D1F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5206F1">
        <w:rPr>
          <w:b/>
          <w:sz w:val="22"/>
          <w:szCs w:val="22"/>
        </w:rPr>
        <w:t>АКТ</w:t>
      </w:r>
    </w:p>
    <w:p w:rsidR="00C01D1F" w:rsidRPr="005206F1" w:rsidRDefault="00846CD3" w:rsidP="009557AA">
      <w:pPr>
        <w:jc w:val="center"/>
        <w:rPr>
          <w:b/>
          <w:sz w:val="22"/>
          <w:szCs w:val="22"/>
        </w:rPr>
      </w:pPr>
      <w:r w:rsidRPr="00846CD3">
        <w:rPr>
          <w:rFonts w:cs="Times New Roman"/>
          <w:b/>
          <w:sz w:val="24"/>
          <w:szCs w:val="24"/>
        </w:rPr>
        <w:t>освидетельствования ответственных конструкций</w:t>
      </w:r>
    </w:p>
    <w:tbl>
      <w:tblPr>
        <w:tblW w:w="10789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567"/>
        <w:gridCol w:w="690"/>
        <w:gridCol w:w="1720"/>
        <w:gridCol w:w="567"/>
        <w:gridCol w:w="993"/>
        <w:gridCol w:w="3577"/>
        <w:gridCol w:w="1951"/>
        <w:gridCol w:w="34"/>
        <w:gridCol w:w="675"/>
        <w:gridCol w:w="15"/>
      </w:tblGrid>
      <w:tr w:rsidR="00E9163F" w:rsidRPr="00CD38B1" w:rsidTr="00D16A67">
        <w:trPr>
          <w:gridBefore w:val="1"/>
          <w:gridAfter w:val="1"/>
          <w:wBefore w:w="567" w:type="dxa"/>
          <w:wAfter w:w="15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FF141B" w:rsidRDefault="009C28F7" w:rsidP="008B4B7D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2300A4"/>
                <w:sz w:val="22"/>
                <w:szCs w:val="22"/>
                <w:lang w:val="en-US"/>
              </w:rPr>
              <w:t>330-5542-КЖ-1</w:t>
            </w:r>
          </w:p>
        </w:tc>
        <w:tc>
          <w:tcPr>
            <w:tcW w:w="5137" w:type="dxa"/>
            <w:gridSpan w:val="3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C28F7" w:rsidP="00D07734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11.05.2016</w:t>
            </w:r>
            <w:r w:rsidR="00B409F2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B409F2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\@ " d MMMM yyyy 'г.'" </w:instrText>
            </w:r>
            <w:r w:rsidR="00B409F2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675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D448BD" w:rsidRPr="00CD38B1" w:rsidTr="00D448BD">
        <w:trPr>
          <w:gridBefore w:val="1"/>
          <w:gridAfter w:val="1"/>
          <w:wBefore w:w="567" w:type="dxa"/>
          <w:wAfter w:w="15" w:type="dxa"/>
          <w:trHeight w:val="70"/>
        </w:trPr>
        <w:tc>
          <w:tcPr>
            <w:tcW w:w="10207" w:type="dxa"/>
            <w:gridSpan w:val="8"/>
            <w:shd w:val="clear" w:color="auto" w:fill="auto"/>
          </w:tcPr>
          <w:p w:rsidR="00D448BD" w:rsidRPr="00D448BD" w:rsidRDefault="00D448BD" w:rsidP="00C739EF">
            <w:pPr>
              <w:ind w:right="-5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C739EF">
              <w:rPr>
                <w:sz w:val="14"/>
                <w:szCs w:val="22"/>
              </w:rPr>
              <w:t xml:space="preserve">    </w:t>
            </w:r>
            <w:r w:rsidR="00E90389"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</w:p>
        </w:tc>
      </w:tr>
      <w:tr w:rsidR="00846CD3" w:rsidRPr="00CD38B1" w:rsidTr="00D16A67">
        <w:trPr>
          <w:gridBefore w:val="1"/>
          <w:gridAfter w:val="1"/>
          <w:wBefore w:w="567" w:type="dxa"/>
          <w:wAfter w:w="15" w:type="dxa"/>
          <w:trHeight w:val="20"/>
        </w:trPr>
        <w:tc>
          <w:tcPr>
            <w:tcW w:w="1020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46CD3" w:rsidRPr="00FF141B" w:rsidRDefault="009C28F7" w:rsidP="008E03EF">
            <w:pPr>
              <w:ind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3" w:name="Name_of_construction"/>
            <w:bookmarkEnd w:id="3"/>
            <w:r>
              <w:rPr>
                <w:b/>
                <w:i/>
                <w:color w:val="2300A4"/>
                <w:sz w:val="22"/>
                <w:szCs w:val="22"/>
              </w:rPr>
              <w:t>Свайное поле на отм. +0,15 в осях A/B</w:t>
            </w:r>
          </w:p>
        </w:tc>
      </w:tr>
      <w:tr w:rsidR="001269FD" w:rsidRPr="00CD38B1" w:rsidTr="00D16A67">
        <w:trPr>
          <w:gridBefore w:val="1"/>
          <w:gridAfter w:val="1"/>
          <w:wBefore w:w="567" w:type="dxa"/>
          <w:wAfter w:w="15" w:type="dxa"/>
          <w:trHeight w:val="160"/>
        </w:trPr>
        <w:tc>
          <w:tcPr>
            <w:tcW w:w="10207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269FD" w:rsidRPr="00AC5D28" w:rsidRDefault="001269FD" w:rsidP="001269FD">
            <w:pPr>
              <w:ind w:right="-57"/>
              <w:jc w:val="center"/>
              <w:rPr>
                <w:b/>
                <w:i/>
                <w:color w:val="000099"/>
                <w:sz w:val="22"/>
                <w:szCs w:val="22"/>
              </w:rPr>
            </w:pPr>
            <w:r w:rsidRPr="00EC556D">
              <w:rPr>
                <w:rFonts w:cs="Times New Roman"/>
                <w:i/>
                <w:sz w:val="14"/>
                <w:szCs w:val="14"/>
              </w:rPr>
              <w:t>(</w:t>
            </w:r>
            <w:r>
              <w:rPr>
                <w:rFonts w:cs="Times New Roman"/>
                <w:i/>
                <w:sz w:val="14"/>
                <w:szCs w:val="14"/>
              </w:rPr>
              <w:t>наименование конструкции</w:t>
            </w:r>
            <w:r w:rsidRPr="00EC556D">
              <w:rPr>
                <w:rFonts w:cs="Times New Roman"/>
                <w:i/>
                <w:sz w:val="14"/>
                <w:szCs w:val="14"/>
              </w:rPr>
              <w:t>)</w: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bookmarkStart w:id="4" w:name="Client_1"/>
      <w:bookmarkEnd w:id="4"/>
      <w:tr w:rsidR="007E7D61" w:rsidRPr="008B4DF2" w:rsidTr="00D16A67">
        <w:trPr>
          <w:gridBefore w:val="1"/>
          <w:wBefore w:w="567" w:type="dxa"/>
          <w:trHeight w:val="1220"/>
        </w:trPr>
        <w:tc>
          <w:tcPr>
            <w:tcW w:w="10222" w:type="dxa"/>
            <w:gridSpan w:val="9"/>
            <w:shd w:val="clear" w:color="auto" w:fill="auto"/>
          </w:tcPr>
          <w:p w:rsidR="007E7D61" w:rsidRPr="008B4DF2" w:rsidRDefault="00E90389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169019</wp:posOffset>
                      </wp:positionV>
                      <wp:extent cx="6501130" cy="0"/>
                      <wp:effectExtent l="0" t="0" r="1397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3.3pt" to="505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3P+gEAABk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JGkK7AlEcbwGdvrd8CLn/ysU&#10;DwAAAP//AwBQSwECLQAUAAYACAAAACEAtoM4kv4AAADhAQAAEwAAAAAAAAAAAAAAAAAAAAAAW0Nv&#10;bnRlbnRfVHlwZXNdLnhtbFBLAQItABQABgAIAAAAIQA4/SH/1gAAAJQBAAALAAAAAAAAAAAAAAAA&#10;AC8BAABfcmVscy8ucmVsc1BLAQItABQABgAIAAAAIQBQ0G3P+gEAABkEAAAOAAAAAAAAAAAAAAAA&#10;AC4CAABkcnMvZTJvRG9jLnhtbFBLAQItABQABgAIAAAAIQBa9PTh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410421</wp:posOffset>
                      </wp:positionV>
                      <wp:extent cx="6501130" cy="0"/>
                      <wp:effectExtent l="0" t="0" r="1397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2.3pt" to="505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666453</wp:posOffset>
                      </wp:positionV>
                      <wp:extent cx="6501130" cy="0"/>
                      <wp:effectExtent l="0" t="0" r="1397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52.5pt" to="505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-26659</wp:posOffset>
                      </wp:positionH>
                      <wp:positionV relativeFrom="paragraph">
                        <wp:posOffset>117813</wp:posOffset>
                      </wp:positionV>
                      <wp:extent cx="6501130" cy="70612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706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2.1pt;margin-top:9.3pt;width:511.9pt;height:5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7E7D61" w:rsidRPr="004F16A1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E7D61" w:rsidRPr="004F16A1" w:rsidRDefault="007E7D61" w:rsidP="007E7D61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5" w:name="GCC_1"/>
            <w:bookmarkEnd w:id="5"/>
          </w:p>
        </w:tc>
      </w:tr>
      <w:tr w:rsidR="007E7D61" w:rsidRPr="00133844" w:rsidTr="00D16A67">
        <w:trPr>
          <w:gridBefore w:val="1"/>
          <w:wBefore w:w="567" w:type="dxa"/>
          <w:trHeight w:val="92"/>
        </w:trPr>
        <w:tc>
          <w:tcPr>
            <w:tcW w:w="10222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7E7D61" w:rsidRPr="00A9450C" w:rsidRDefault="007E7D61" w:rsidP="007E7D6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bookmarkStart w:id="6" w:name="GCC_2"/>
      <w:bookmarkEnd w:id="6"/>
      <w:tr w:rsidR="007E7D61" w:rsidRPr="008B24CE" w:rsidTr="00D16A67">
        <w:trPr>
          <w:gridBefore w:val="1"/>
          <w:wBefore w:w="567" w:type="dxa"/>
          <w:trHeight w:val="751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7E7D61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66A58E" wp14:editId="41E9EB8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" o:spid="_x0000_s1031" type="#_x0000_t202" style="position:absolute;margin-left:-5.65pt;margin-top:8.45pt;width:511.9pt;height:41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A45267F" wp14:editId="69E2942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45B6B79" wp14:editId="3236D4B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E90389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bookmarkStart w:id="7" w:name="Author_1"/>
      <w:bookmarkEnd w:id="7"/>
      <w:tr w:rsidR="007E7D61" w:rsidRPr="008B24CE" w:rsidTr="00E90389">
        <w:trPr>
          <w:gridBefore w:val="1"/>
          <w:wBefore w:w="567" w:type="dxa"/>
          <w:trHeight w:val="1858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E90389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248AD7" wp14:editId="49EF3777">
                      <wp:simplePos x="0" y="0"/>
                      <wp:positionH relativeFrom="column">
                        <wp:posOffset>-92314</wp:posOffset>
                      </wp:positionH>
                      <wp:positionV relativeFrom="paragraph">
                        <wp:posOffset>1154966</wp:posOffset>
                      </wp:positionV>
                      <wp:extent cx="6501130" cy="0"/>
                      <wp:effectExtent l="0" t="0" r="1397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0.95pt" to="504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Rv+wEAABsEAAAOAAAAZHJzL2Uyb0RvYy54bWysU0uO1DAQ3SNxB8t7OkmPGK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6F82C32" wp14:editId="09C4598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E90389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</w:t>
                                  </w:r>
                                  <w:r w:rsidR="00E9038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ь)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8" o:spid="_x0000_s1028" type="#_x0000_t202" style="position:absolute;margin-left:-5.65pt;margin-top:8.25pt;width:511.9pt;height:77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E90389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</w:t>
                            </w:r>
                            <w:r w:rsidR="00E90389">
                              <w:rPr>
                                <w:i/>
                                <w:sz w:val="14"/>
                                <w:szCs w:val="14"/>
                              </w:rPr>
                              <w:t>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2A356C3" wp14:editId="0F445C85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C9E2073" wp14:editId="694FB6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20E3F09" wp14:editId="67951B0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3BB94F" wp14:editId="3440E1A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8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bookmarkStart w:id="8" w:name="SC_1"/>
      <w:bookmarkEnd w:id="8"/>
      <w:tr w:rsidR="007E7D61" w:rsidRPr="008B24CE" w:rsidTr="00D16A67">
        <w:trPr>
          <w:gridBefore w:val="1"/>
          <w:wBefore w:w="567" w:type="dxa"/>
          <w:trHeight w:val="1178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7E7D61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BA95252" wp14:editId="79C7CB3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4" o:spid="_x0000_s1029" type="#_x0000_t202" style="position:absolute;margin-left:-5.65pt;margin-top:8.25pt;width:511.9pt;height:53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669CBA8B" wp14:editId="25AD652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80D556B" wp14:editId="0292A6B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F1280D6" wp14:editId="13E581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CD38B1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CD38B1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7E7D61" w:rsidRPr="008B24CE" w:rsidTr="00D16A67">
        <w:trPr>
          <w:gridBefore w:val="1"/>
          <w:wBefore w:w="567" w:type="dxa"/>
          <w:trHeight w:val="250"/>
        </w:trPr>
        <w:tc>
          <w:tcPr>
            <w:tcW w:w="1022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E7D61" w:rsidRPr="008B24CE" w:rsidRDefault="007E7D61" w:rsidP="007E7D61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9" w:name="Another_1"/>
            <w:bookmarkEnd w:id="9"/>
          </w:p>
        </w:tc>
      </w:tr>
      <w:tr w:rsidR="007E7D61" w:rsidRPr="00CD38B1" w:rsidTr="00D16A67">
        <w:trPr>
          <w:gridBefore w:val="1"/>
          <w:wBefore w:w="567" w:type="dxa"/>
          <w:trHeight w:val="20"/>
        </w:trPr>
        <w:tc>
          <w:tcPr>
            <w:tcW w:w="3970" w:type="dxa"/>
            <w:gridSpan w:val="4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25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E7D61" w:rsidRPr="006F1D0C" w:rsidRDefault="009C28F7" w:rsidP="007E7D6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0" w:name="SubC_name1"/>
            <w:bookmarkEnd w:id="10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7E7D61" w:rsidRPr="00CD38B1" w:rsidTr="00A91657">
        <w:trPr>
          <w:gridBefore w:val="1"/>
          <w:wBefore w:w="567" w:type="dxa"/>
          <w:trHeight w:val="70"/>
        </w:trPr>
        <w:tc>
          <w:tcPr>
            <w:tcW w:w="2977" w:type="dxa"/>
            <w:gridSpan w:val="3"/>
            <w:shd w:val="clear" w:color="auto" w:fill="auto"/>
          </w:tcPr>
          <w:p w:rsidR="007E7D61" w:rsidRPr="00A9450C" w:rsidRDefault="007E7D61" w:rsidP="007E7D6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7245" w:type="dxa"/>
            <w:gridSpan w:val="6"/>
            <w:shd w:val="clear" w:color="auto" w:fill="auto"/>
          </w:tcPr>
          <w:p w:rsidR="007E7D61" w:rsidRPr="00A91657" w:rsidRDefault="007E7D61" w:rsidP="006A7517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>(наименование лица</w:t>
            </w:r>
            <w:r w:rsidR="006A7517" w:rsidRPr="00A91657">
              <w:rPr>
                <w:i/>
                <w:sz w:val="14"/>
                <w:szCs w:val="14"/>
              </w:rPr>
              <w:t xml:space="preserve"> (лиц)</w:t>
            </w:r>
            <w:r w:rsidRPr="00A91657">
              <w:rPr>
                <w:i/>
                <w:sz w:val="14"/>
                <w:szCs w:val="14"/>
              </w:rPr>
              <w:t>,</w:t>
            </w:r>
            <w:r w:rsidR="006A7517" w:rsidRPr="00A91657">
              <w:rPr>
                <w:i/>
                <w:sz w:val="14"/>
                <w:szCs w:val="14"/>
              </w:rPr>
              <w:t xml:space="preserve"> фактически</w:t>
            </w:r>
            <w:r w:rsidRPr="00A91657">
              <w:rPr>
                <w:i/>
                <w:sz w:val="14"/>
                <w:szCs w:val="14"/>
              </w:rPr>
              <w:t xml:space="preserve"> выполнившего</w:t>
            </w:r>
            <w:r w:rsidR="006A7517" w:rsidRPr="00A91657">
              <w:rPr>
                <w:i/>
                <w:sz w:val="14"/>
                <w:szCs w:val="14"/>
              </w:rPr>
              <w:t xml:space="preserve"> (выполнивших)</w:t>
            </w:r>
            <w:r w:rsidRPr="00A91657">
              <w:rPr>
                <w:i/>
                <w:sz w:val="14"/>
                <w:szCs w:val="14"/>
              </w:rPr>
              <w:t xml:space="preserve"> </w:t>
            </w:r>
            <w:r w:rsidR="006A7517" w:rsidRPr="00A91657">
              <w:rPr>
                <w:i/>
                <w:sz w:val="14"/>
                <w:szCs w:val="14"/>
              </w:rPr>
              <w:t>конструкции)</w:t>
            </w:r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shd w:val="clear" w:color="auto" w:fill="auto"/>
          </w:tcPr>
          <w:p w:rsidR="00AC5D28" w:rsidRPr="00CD38B1" w:rsidRDefault="00912594" w:rsidP="00581FD9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shd w:val="clear" w:color="auto" w:fill="auto"/>
          </w:tcPr>
          <w:p w:rsidR="00912594" w:rsidRPr="00CD38B1" w:rsidRDefault="00912594" w:rsidP="00AC5D2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1. К освидетельствованию предъявлены следующие </w:t>
            </w:r>
            <w:r w:rsidR="00AC5D28">
              <w:rPr>
                <w:sz w:val="22"/>
                <w:szCs w:val="22"/>
              </w:rPr>
              <w:t>ответственные конструкции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12594" w:rsidRPr="00FF141B" w:rsidRDefault="009C28F7" w:rsidP="002830A6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11" w:name="Construction"/>
            <w:bookmarkEnd w:id="11"/>
            <w:r>
              <w:rPr>
                <w:b/>
                <w:i/>
                <w:color w:val="2300A4"/>
                <w:sz w:val="22"/>
                <w:szCs w:val="22"/>
              </w:rPr>
              <w:lastRenderedPageBreak/>
              <w:t>Свайное поле на отм. +0,15 в осях A/B корпуса 330 секции 5542</w:t>
            </w:r>
          </w:p>
        </w:tc>
      </w:tr>
    </w:tbl>
    <w:p w:rsidR="00EC556D" w:rsidRPr="00875422" w:rsidRDefault="00D67D64" w:rsidP="006A7517">
      <w:pPr>
        <w:pStyle w:val="ConsPlusNonformat"/>
        <w:jc w:val="center"/>
        <w:rPr>
          <w:rFonts w:ascii="Times New Roman" w:hAnsi="Times New Roman" w:cs="Times New Roman"/>
          <w:i/>
          <w:sz w:val="14"/>
          <w:szCs w:val="14"/>
        </w:rPr>
      </w:pPr>
      <w:r w:rsidRPr="001269FD">
        <w:rPr>
          <w:rFonts w:ascii="Times New Roman" w:hAnsi="Times New Roman" w:cs="Times New Roman"/>
          <w:i/>
          <w:sz w:val="14"/>
          <w:szCs w:val="14"/>
        </w:rPr>
        <w:t>(</w:t>
      </w:r>
      <w:r w:rsidR="006A7517">
        <w:rPr>
          <w:rFonts w:ascii="Times New Roman" w:hAnsi="Times New Roman" w:cs="Times New Roman"/>
          <w:i/>
          <w:sz w:val="14"/>
          <w:szCs w:val="14"/>
        </w:rPr>
        <w:t>наименование</w:t>
      </w:r>
      <w:r w:rsidR="001269FD" w:rsidRPr="001269FD">
        <w:rPr>
          <w:rFonts w:ascii="Times New Roman" w:hAnsi="Times New Roman" w:cs="Times New Roman"/>
          <w:i/>
          <w:sz w:val="14"/>
          <w:szCs w:val="14"/>
        </w:rPr>
        <w:t xml:space="preserve"> и краткая характеристика конструкций</w:t>
      </w:r>
      <w:r w:rsidRPr="00875422">
        <w:rPr>
          <w:rFonts w:ascii="Times New Roman" w:hAnsi="Times New Roman" w:cs="Times New Roman"/>
          <w:i/>
          <w:sz w:val="14"/>
          <w:szCs w:val="14"/>
        </w:rPr>
        <w:t>)</w:t>
      </w:r>
    </w:p>
    <w:tbl>
      <w:tblPr>
        <w:tblW w:w="1011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1843"/>
        <w:gridCol w:w="675"/>
        <w:gridCol w:w="34"/>
      </w:tblGrid>
      <w:tr w:rsidR="00912594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912594" w:rsidRPr="00CD38B1" w:rsidRDefault="00912594" w:rsidP="00AC5D2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2. </w:t>
            </w:r>
            <w:r w:rsidR="00AC5D28">
              <w:rPr>
                <w:rFonts w:cs="Times New Roman"/>
                <w:sz w:val="22"/>
                <w:szCs w:val="22"/>
              </w:rPr>
              <w:t xml:space="preserve">Конструкции </w:t>
            </w:r>
            <w:r w:rsidR="00AC5D28" w:rsidRPr="009839D1">
              <w:rPr>
                <w:rFonts w:cs="Times New Roman"/>
                <w:sz w:val="22"/>
                <w:szCs w:val="22"/>
              </w:rPr>
              <w:t>выполнены по проектной документации</w:t>
            </w:r>
          </w:p>
        </w:tc>
      </w:tr>
      <w:tr w:rsidR="00912594" w:rsidRPr="00A6799E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FF141B" w:rsidRDefault="009C28F7" w:rsidP="00A6799E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  <w:bookmarkStart w:id="12" w:name="RD_1"/>
            <w:bookmarkEnd w:id="12"/>
            <w:r>
              <w:rPr>
                <w:b/>
                <w:i/>
                <w:noProof/>
                <w:color w:val="2300A4"/>
                <w:sz w:val="22"/>
                <w:szCs w:val="22"/>
              </w:rPr>
              <w:t>MNPZ-CORU-RD-4131.100-1351-CI-KZ-0105-R-B лист 1,2; "МАРКОН ИНЖЕНЕРГЕЗЕЛЛЬШАФТ МБХ"</w:t>
            </w:r>
          </w:p>
        </w:tc>
      </w:tr>
      <w:tr w:rsidR="00912594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912594" w:rsidRPr="001E2BD2" w:rsidRDefault="00912594" w:rsidP="00875422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3"/>
                <w:szCs w:val="13"/>
              </w:rPr>
            </w:pP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(номер, другие реквизиты чертежа, наименование проектной </w:t>
            </w:r>
            <w:r w:rsidR="006A7517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и/или рабочей </w:t>
            </w: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>документации, сведения о лицах, осуществляющих подготовку раздела проектной</w:t>
            </w:r>
            <w:r w:rsidR="001E2BD2"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и/или рабочей</w:t>
            </w: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документации)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D36ED8" w:rsidRPr="00CD38B1" w:rsidRDefault="006A7517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36ED8" w:rsidRPr="00CD38B1">
              <w:rPr>
                <w:sz w:val="22"/>
                <w:szCs w:val="22"/>
              </w:rPr>
              <w:t xml:space="preserve">. </w:t>
            </w:r>
            <w:r w:rsidR="00AC5D28" w:rsidRPr="00A45184">
              <w:rPr>
                <w:rFonts w:cs="Times New Roman"/>
                <w:sz w:val="22"/>
                <w:szCs w:val="22"/>
              </w:rPr>
              <w:t>Освидетельствованы скрытые работы, которые оказывают влияние на безопасность конструкций</w:t>
            </w:r>
            <w:r w:rsidR="00AC5D2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AOSR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АОСР №1351-КЖ-7 от 11.05.2016- Осмотр свай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C28F7" w:rsidTr="009C28F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АОСР №1351-КЖ-8 от 11.05.2016- Забивка свай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FF141B" w:rsidRDefault="00D36ED8" w:rsidP="00762514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D36ED8" w:rsidRPr="00A91657" w:rsidRDefault="00D36ED8" w:rsidP="00AC5D28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A91657">
              <w:rPr>
                <w:i/>
                <w:spacing w:val="-6"/>
                <w:sz w:val="14"/>
                <w:szCs w:val="14"/>
              </w:rPr>
              <w:t>(</w:t>
            </w:r>
            <w:r w:rsidR="00AC5D28" w:rsidRPr="00A91657">
              <w:rPr>
                <w:i/>
                <w:spacing w:val="-6"/>
                <w:sz w:val="14"/>
                <w:szCs w:val="14"/>
              </w:rPr>
              <w:t>указываются скрытые работы, даты и номера актов их освидетельствования</w:t>
            </w:r>
            <w:r w:rsidRPr="00A91657">
              <w:rPr>
                <w:i/>
                <w:spacing w:val="-6"/>
                <w:sz w:val="14"/>
                <w:szCs w:val="14"/>
              </w:rPr>
              <w:t>)</w:t>
            </w:r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6A7517" w:rsidRPr="00CD38B1" w:rsidRDefault="006A7517" w:rsidP="006A7517">
            <w:pPr>
              <w:ind w:left="-108" w:right="-57"/>
              <w:rPr>
                <w:i/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4.</w:t>
            </w:r>
            <w:r w:rsidRPr="009839D1">
              <w:rPr>
                <w:sz w:val="22"/>
                <w:szCs w:val="22"/>
              </w:rPr>
              <w:t xml:space="preserve"> При выполнении </w:t>
            </w:r>
            <w:r>
              <w:rPr>
                <w:sz w:val="22"/>
                <w:szCs w:val="22"/>
              </w:rPr>
              <w:t>конструкций</w:t>
            </w:r>
            <w:r w:rsidRPr="009839D1">
              <w:rPr>
                <w:sz w:val="22"/>
                <w:szCs w:val="22"/>
              </w:rPr>
              <w:t xml:space="preserve"> применены</w:t>
            </w:r>
            <w:r w:rsidRPr="00966939">
              <w:rPr>
                <w:sz w:val="22"/>
                <w:szCs w:val="22"/>
              </w:rPr>
              <w:t>: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4" w:name="Materials"/>
                  <w:bookmarkEnd w:id="14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Сваи С70.30-9У, Документ о качестве 1160 от 10.05.16 (5 шт)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6A7517" w:rsidRPr="00FF141B" w:rsidRDefault="006A7517" w:rsidP="006A7517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6A7517" w:rsidRPr="00A91657" w:rsidRDefault="006A7517" w:rsidP="00A91657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 xml:space="preserve">(наименование материалов (изделий), </w:t>
            </w:r>
            <w:r w:rsidR="00D16A67" w:rsidRPr="00A91657">
              <w:rPr>
                <w:i/>
                <w:sz w:val="14"/>
                <w:szCs w:val="14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5. Предъявлены документы, подтверждающие соответствие конструкций предъявляемым к ним требованиям, в том числе: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а) 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исполнительные геодезические схемы положения конструкций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5" w:name="IS"/>
                  <w:bookmarkEnd w:id="15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№1351-КЖ-8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581FD9" w:rsidRPr="00FF141B" w:rsidRDefault="00581FD9" w:rsidP="00EE4F90">
            <w:pPr>
              <w:ind w:left="-57" w:right="-57"/>
              <w:rPr>
                <w:rFonts w:cs="Times New Roman"/>
                <w:b/>
                <w:i/>
                <w:color w:val="2300A4"/>
                <w:sz w:val="22"/>
                <w:szCs w:val="22"/>
              </w:rPr>
            </w:pPr>
          </w:p>
        </w:tc>
      </w:tr>
      <w:tr w:rsidR="00581FD9" w:rsidRPr="00CD38B1" w:rsidTr="006A7517">
        <w:trPr>
          <w:trHeight w:val="7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color w:val="000099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б)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 результаты экспертиз, обследований, лабораторных и иных испытаний выполненных работ, проведенных в процессе строительного контроля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6" w:name="Reports"/>
                  <w:bookmarkEnd w:id="16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Акт о результатах проверки изделий на соответствие техдокументации  №1351-37 от 10.05.16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581FD9" w:rsidRPr="00FF141B" w:rsidRDefault="00581FD9" w:rsidP="00875422">
            <w:pPr>
              <w:ind w:left="-57" w:right="-57"/>
              <w:rPr>
                <w:rFonts w:cs="Times New Roman"/>
                <w:b/>
                <w:i/>
                <w:color w:val="2300A4"/>
                <w:sz w:val="22"/>
                <w:szCs w:val="22"/>
              </w:rPr>
            </w:pP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 Проведены необходимые испытания и опробования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7" w:name="Reports_2"/>
                  <w:bookmarkEnd w:id="17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Отчет по испытаниям № 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581FD9" w:rsidRPr="00FF141B" w:rsidRDefault="00581FD9" w:rsidP="00875422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916F1B" w:rsidRPr="00CD38B1" w:rsidTr="006A7517">
        <w:trPr>
          <w:gridAfter w:val="1"/>
          <w:wAfter w:w="34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581FD9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7</w:t>
            </w:r>
            <w:r w:rsidR="00916F1B" w:rsidRPr="00CD38B1">
              <w:rPr>
                <w:sz w:val="22"/>
                <w:szCs w:val="22"/>
              </w:rPr>
              <w:t>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FF141B" w:rsidRDefault="009C28F7" w:rsidP="00CD38B1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18" w:name="Date_Start"/>
            <w:bookmarkEnd w:id="18"/>
            <w:r>
              <w:rPr>
                <w:b/>
                <w:i/>
                <w:color w:val="2300A4"/>
                <w:sz w:val="22"/>
                <w:szCs w:val="22"/>
              </w:rPr>
              <w:t>11.05.2016</w:t>
            </w:r>
          </w:p>
        </w:tc>
        <w:tc>
          <w:tcPr>
            <w:tcW w:w="4928" w:type="dxa"/>
            <w:gridSpan w:val="3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6A7517">
        <w:trPr>
          <w:gridAfter w:val="1"/>
          <w:wAfter w:w="34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FF141B" w:rsidRDefault="009C28F7" w:rsidP="00E678FA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19" w:name="Date_End"/>
            <w:bookmarkEnd w:id="19"/>
            <w:r>
              <w:rPr>
                <w:b/>
                <w:i/>
                <w:color w:val="2300A4"/>
                <w:sz w:val="22"/>
                <w:szCs w:val="22"/>
              </w:rPr>
              <w:t>11.05.2016</w:t>
            </w:r>
          </w:p>
        </w:tc>
        <w:tc>
          <w:tcPr>
            <w:tcW w:w="4928" w:type="dxa"/>
            <w:gridSpan w:val="3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A6799E" w:rsidRPr="001E2BD2" w:rsidRDefault="00581FD9" w:rsidP="00D16A67">
            <w:pPr>
              <w:ind w:left="-57" w:right="-57"/>
              <w:rPr>
                <w:rFonts w:cs="Times New Roman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A6799E" w:rsidRPr="00CD38B1">
              <w:rPr>
                <w:bCs/>
                <w:sz w:val="22"/>
                <w:szCs w:val="22"/>
              </w:rPr>
              <w:t xml:space="preserve">. </w:t>
            </w:r>
            <w:r w:rsidRPr="00AA3D33">
              <w:rPr>
                <w:rFonts w:cs="Times New Roman"/>
                <w:sz w:val="22"/>
                <w:szCs w:val="22"/>
              </w:rPr>
              <w:t xml:space="preserve">Предъявленные конструкции выполнены в соответствии с </w:t>
            </w:r>
            <w:r w:rsidR="001E2BD2">
              <w:rPr>
                <w:rFonts w:cs="Times New Roman"/>
                <w:sz w:val="22"/>
                <w:szCs w:val="22"/>
              </w:rPr>
              <w:t>техническими регламентами</w:t>
            </w:r>
            <w:r w:rsidRPr="00AA3D33">
              <w:rPr>
                <w:rFonts w:cs="Times New Roman"/>
                <w:sz w:val="22"/>
                <w:szCs w:val="22"/>
              </w:rPr>
              <w:t>, иными нормативными правовыми актами</w:t>
            </w:r>
            <w:r w:rsidR="00D16A67">
              <w:rPr>
                <w:rFonts w:cs="Times New Roman"/>
                <w:sz w:val="22"/>
                <w:szCs w:val="22"/>
              </w:rPr>
              <w:t xml:space="preserve"> и проектной документацией</w:t>
            </w:r>
          </w:p>
        </w:tc>
      </w:tr>
      <w:tr w:rsidR="00D36ED8" w:rsidRPr="00A6799E" w:rsidTr="006A7517">
        <w:trPr>
          <w:trHeight w:val="20"/>
        </w:trPr>
        <w:tc>
          <w:tcPr>
            <w:tcW w:w="1011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FF141B" w:rsidRDefault="009C28F7" w:rsidP="00A6799E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  <w:bookmarkStart w:id="20" w:name="Snip_Construction"/>
            <w:bookmarkEnd w:id="20"/>
            <w:r>
              <w:rPr>
                <w:b/>
                <w:i/>
                <w:noProof/>
                <w:color w:val="2300A4"/>
                <w:sz w:val="22"/>
                <w:szCs w:val="22"/>
              </w:rPr>
              <w:t>СП45.13330.2012; MNPZ-CORU-RD-4131.100-1351-CI-KZ-0105-R-B лист 1,2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A91657" w:rsidRDefault="00D16A67" w:rsidP="001E2BD2">
            <w:pPr>
              <w:ind w:left="-57" w:right="-57"/>
              <w:jc w:val="center"/>
              <w:rPr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875422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875422" w:rsidRPr="00405AC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36ED8" w:rsidRPr="00CD38B1">
              <w:rPr>
                <w:sz w:val="22"/>
                <w:szCs w:val="22"/>
              </w:rPr>
              <w:t xml:space="preserve"> 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На основании изложенного:</w:t>
            </w:r>
            <w:r w:rsidR="00CD0087" w:rsidRPr="00CD00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а) разрешается использова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ние конструкций по назначению</w:t>
            </w:r>
            <w:r w:rsidRPr="00D16A6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581FD9" w:rsidRPr="00AA3D33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б)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 разрешается использование конструкций по назначен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ию с нагружением в размере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____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% проектной нагрузки;</w:t>
            </w:r>
          </w:p>
          <w:p w:rsidR="00581FD9" w:rsidRPr="00AA3D33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в)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разрешается полное нагружен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ие при выполнении следующих условий:</w:t>
            </w:r>
          </w:p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__________________________</w:t>
            </w:r>
            <w:r w:rsidR="00EC556D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______________________</w:t>
            </w:r>
            <w:r w:rsidR="00D16A6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D36ED8" w:rsidRPr="00581FD9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) разрешается производство последующих работ: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FF141B" w:rsidRDefault="009C28F7" w:rsidP="008E03EF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21" w:name="Next_Works"/>
            <w:bookmarkEnd w:id="21"/>
            <w:r>
              <w:rPr>
                <w:b/>
                <w:i/>
                <w:color w:val="2300A4"/>
                <w:sz w:val="22"/>
                <w:szCs w:val="22"/>
              </w:rPr>
              <w:t>срубке оголовков свай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A91657" w:rsidRDefault="00D36ED8" w:rsidP="00581FD9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>(наименование работ, ко</w:t>
            </w:r>
            <w:r w:rsidR="00581FD9" w:rsidRPr="00A91657">
              <w:rPr>
                <w:i/>
                <w:sz w:val="14"/>
                <w:szCs w:val="14"/>
              </w:rPr>
              <w:t>нструкций</w:t>
            </w:r>
            <w:r w:rsidRPr="00A91657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6A7517">
        <w:trPr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30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36ED8" w:rsidRPr="00FF141B" w:rsidRDefault="00D36ED8" w:rsidP="00CD38B1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22" w:name="Dops"/>
            <w:bookmarkEnd w:id="22"/>
          </w:p>
        </w:tc>
      </w:tr>
      <w:tr w:rsidR="00D36ED8" w:rsidRPr="00CD38B1" w:rsidTr="006A7517">
        <w:trPr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CD38B1" w:rsidRDefault="003C6651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05AC7">
              <w:rPr>
                <w:b/>
                <w:i/>
                <w:color w:val="000099"/>
                <w:sz w:val="22"/>
                <w:szCs w:val="22"/>
              </w:rPr>
              <w:t>4</w:t>
            </w:r>
          </w:p>
        </w:tc>
        <w:tc>
          <w:tcPr>
            <w:tcW w:w="8146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экземплярах.</w:t>
            </w:r>
          </w:p>
        </w:tc>
      </w:tr>
      <w:tr w:rsidR="00D36ED8" w:rsidRPr="00CD38B1" w:rsidTr="006A7517">
        <w:trPr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8562" w:type="dxa"/>
            <w:gridSpan w:val="8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9C28F7" w:rsidRPr="00FF141B" w:rsidRDefault="00E05B40" w:rsidP="00E678FA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r w:rsidRPr="00E05B40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bookmarkStart w:id="23" w:name="Attachments"/>
            <w:bookmarkEnd w:id="23"/>
          </w:p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C28F7" w:rsidTr="009C28F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№1351-КЖ-8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C28F7" w:rsidTr="009C28F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Отчет по испытаниям №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28F7" w:rsidRDefault="009C28F7" w:rsidP="009C28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FF141B" w:rsidRDefault="00D36ED8" w:rsidP="00E678FA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</w:p>
        </w:tc>
      </w:tr>
      <w:tr w:rsidR="00D36ED8" w:rsidRPr="00CD38B1" w:rsidTr="006A7517">
        <w:trPr>
          <w:trHeight w:hRule="exact" w:val="170"/>
        </w:trPr>
        <w:tc>
          <w:tcPr>
            <w:tcW w:w="10110" w:type="dxa"/>
            <w:gridSpan w:val="11"/>
            <w:shd w:val="clear" w:color="auto" w:fill="auto"/>
          </w:tcPr>
          <w:p w:rsidR="00D16A67" w:rsidRPr="000764A3" w:rsidRDefault="00D16A67" w:rsidP="00D16A67">
            <w:pPr>
              <w:ind w:left="-57" w:right="-57"/>
              <w:jc w:val="center"/>
              <w:rPr>
                <w:i/>
                <w:sz w:val="22"/>
                <w:szCs w:val="20"/>
                <w:vertAlign w:val="superscript"/>
              </w:rPr>
            </w:pPr>
            <w:r w:rsidRPr="000764A3">
              <w:rPr>
                <w:i/>
                <w:sz w:val="22"/>
                <w:szCs w:val="20"/>
                <w:vertAlign w:val="superscript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CD38B1" w:rsidRDefault="00D36ED8" w:rsidP="00CD38B1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D16A67" w:rsidRPr="00CD38B1" w:rsidTr="006A7517">
        <w:trPr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CF4403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Client_2"/>
            <w:bookmarkEnd w:id="24"/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CF4403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5" w:name="GCC_3"/>
            <w:bookmarkEnd w:id="25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6" w:name="GCC_4"/>
            <w:bookmarkEnd w:id="26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D16A67" w:rsidRPr="00A6799E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7" w:name="Author_2"/>
            <w:bookmarkEnd w:id="27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8" w:name="SC_2"/>
            <w:bookmarkEnd w:id="28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9" w:name="Another_2"/>
      <w:bookmarkEnd w:id="29"/>
      <w:tr w:rsidR="00D16A67" w:rsidRPr="00A6799E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 w:rsidP="00D16A67">
      <w:pPr>
        <w:rPr>
          <w:i/>
          <w:sz w:val="22"/>
          <w:szCs w:val="22"/>
          <w:vertAlign w:val="superscript"/>
        </w:rPr>
      </w:pPr>
    </w:p>
    <w:sectPr w:rsidR="00D36ED8" w:rsidRPr="005206F1" w:rsidSect="000B25BB">
      <w:headerReference w:type="first" r:id="rId7"/>
      <w:pgSz w:w="11906" w:h="16838"/>
      <w:pgMar w:top="142" w:right="707" w:bottom="142" w:left="1260" w:header="13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57" w:rsidRDefault="00A91657">
      <w:r>
        <w:separator/>
      </w:r>
    </w:p>
  </w:endnote>
  <w:endnote w:type="continuationSeparator" w:id="0">
    <w:p w:rsidR="00A91657" w:rsidRDefault="00A9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57" w:rsidRDefault="00A91657">
      <w:r>
        <w:separator/>
      </w:r>
    </w:p>
  </w:footnote>
  <w:footnote w:type="continuationSeparator" w:id="0">
    <w:p w:rsidR="00A91657" w:rsidRDefault="00A91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A91657" w:rsidTr="00860A4A">
      <w:tc>
        <w:tcPr>
          <w:tcW w:w="10427" w:type="dxa"/>
        </w:tcPr>
        <w:p w:rsidR="00A91657" w:rsidRPr="006F1D0C" w:rsidRDefault="00A91657" w:rsidP="00860A4A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A91657" w:rsidTr="00860A4A">
      <w:tc>
        <w:tcPr>
          <w:tcW w:w="10427" w:type="dxa"/>
          <w:tcBorders>
            <w:bottom w:val="single" w:sz="4" w:space="0" w:color="auto"/>
          </w:tcBorders>
        </w:tcPr>
        <w:p w:rsidR="00A91657" w:rsidRPr="00D04998" w:rsidRDefault="009C28F7" w:rsidP="00860A4A">
          <w:pPr>
            <w:ind w:left="142" w:hanging="142"/>
            <w:jc w:val="both"/>
            <w:rPr>
              <w:szCs w:val="22"/>
            </w:rPr>
          </w:pPr>
          <w:bookmarkStart w:id="30" w:name="Object_name"/>
          <w:bookmarkEnd w:id="30"/>
          <w:r>
            <w:rPr>
              <w:szCs w:val="22"/>
            </w:rPr>
            <w:t>Строительство эстакады налива светлых нефтепродуктов в автотранспорт в АО "Газпромнефть-МНПЗ". г. Москва, мк-рн Капотня, 2-ой квартал, вл. 1</w:t>
          </w:r>
        </w:p>
      </w:tc>
    </w:tr>
    <w:tr w:rsidR="00A91657" w:rsidTr="00860A4A">
      <w:tc>
        <w:tcPr>
          <w:tcW w:w="10427" w:type="dxa"/>
          <w:tcBorders>
            <w:top w:val="single" w:sz="4" w:space="0" w:color="auto"/>
          </w:tcBorders>
        </w:tcPr>
        <w:p w:rsidR="00A91657" w:rsidRPr="0082071F" w:rsidRDefault="00A91657" w:rsidP="00860A4A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A91657" w:rsidRPr="00FA0266" w:rsidTr="00860A4A">
      <w:trPr>
        <w:trHeight w:val="1787"/>
      </w:trPr>
      <w:tc>
        <w:tcPr>
          <w:tcW w:w="10427" w:type="dxa"/>
        </w:tcPr>
        <w:p w:rsidR="00A91657" w:rsidRDefault="00A91657" w:rsidP="00860A4A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1F452B" wp14:editId="4AAD3A25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A91657" w:rsidRPr="00CA2B30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91657" w:rsidRPr="00E90389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91657" w:rsidRPr="00A502B2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A91657" w:rsidRPr="00A502B2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A91657" w:rsidRPr="00CA2B30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A91657" w:rsidRPr="00CA2B30" w:rsidRDefault="00A91657" w:rsidP="00860A4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0" type="#_x0000_t202" style="position:absolute;left:0;text-align:left;margin-left:-7.55pt;margin-top:8.15pt;width:529.65pt;height:88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A91657" w:rsidRPr="00CA2B30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  <w:proofErr w:type="gramEnd"/>
                        </w:p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91657" w:rsidRPr="00E90389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91657" w:rsidRPr="00A502B2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 xml:space="preserve">- для индивидуальных предпринимателей и юридических лиц фамилия, имя, отчество, паспортные данные, адрес места жительства, телефон/факс - </w:t>
                          </w: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для</w:t>
                          </w:r>
                          <w:proofErr w:type="gramEnd"/>
                        </w:p>
                        <w:p w:rsidR="00A91657" w:rsidRPr="00A502B2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A91657" w:rsidRPr="00CA2B30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A91657" w:rsidRPr="00CA2B30" w:rsidRDefault="00A91657" w:rsidP="00860A4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A91657" w:rsidRPr="0033657C" w:rsidRDefault="009C28F7" w:rsidP="00860A4A">
          <w:pPr>
            <w:spacing w:line="396" w:lineRule="auto"/>
          </w:pPr>
          <w:bookmarkStart w:id="31" w:name="Client_name"/>
          <w:bookmarkEnd w:id="31"/>
          <w:r>
            <w:t>АО «Газпромнефть-МНПЗ». ОГРН 1027700500190, ИНН 7723006328. 109429, г. Москва, мк-рн Капотня, 2 квартал вл. 1. Тел. 8 (495)455-07-65, 8(495)901-92-29, факс 8(495)355-62-52. «Объединение строителей объектов топливно-энергетического комплекса «Нефтегазстрой-Альянас» №333.01-2014-77230356328-С-172 от 31.07.2014г., ОГРН 1097799033870, ИНН 7709443527</w:t>
          </w:r>
          <w:r w:rsidR="00A916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729C67C5" wp14:editId="7545DFFB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9" o:spid="_x0000_s1026" style="position:absolute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A916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4AEA449" wp14:editId="0AE140FD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2" o:spid="_x0000_s1026" style="position:absolute;flip: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A916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86F3C9" wp14:editId="1A4369F9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3" o:spid="_x0000_s1026" style="position:absolute;flip:y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A916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274523FD" wp14:editId="22827309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5" o:spid="_x0000_s1026" style="position:absolute;flip:y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A91657" w:rsidRPr="00AA7195" w:rsidTr="00860A4A">
      <w:trPr>
        <w:trHeight w:val="1699"/>
      </w:trPr>
      <w:tc>
        <w:tcPr>
          <w:tcW w:w="10427" w:type="dxa"/>
        </w:tcPr>
        <w:p w:rsidR="00A91657" w:rsidRPr="00134DF9" w:rsidRDefault="003719E2" w:rsidP="00860A4A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83D6BF" wp14:editId="39D212E3">
                    <wp:simplePos x="0" y="0"/>
                    <wp:positionH relativeFrom="column">
                      <wp:posOffset>-67238</wp:posOffset>
                    </wp:positionH>
                    <wp:positionV relativeFrom="paragraph">
                      <wp:posOffset>108849</wp:posOffset>
                    </wp:positionV>
                    <wp:extent cx="6544681" cy="1038758"/>
                    <wp:effectExtent l="0" t="0" r="8890" b="0"/>
                    <wp:wrapNone/>
                    <wp:docPr id="3" name="Группа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4681" cy="1038758"/>
                              <a:chOff x="0" y="0"/>
                              <a:chExt cx="6544681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8626" y="293298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607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8626" y="82813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396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91657" w:rsidRPr="00CA2B30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E90389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  <w:r w:rsidR="00E90389"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3" o:spid="_x0000_s1031" style="position:absolute;margin-left:-5.3pt;margin-top:8.55pt;width:515.35pt;height:81.8pt;z-index:-251656192" coordsize="65446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">
                    <v:line id="Прямая соединительная линия 6" o:spid="_x0000_s1032" style="position:absolute;visibility:visible;mso-wrap-style:square" from="86,2932" to="65446,2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7TosMAAADaAAAADwAAAGRycy9kb3ducmV2LnhtbESPQWuDQBSE74H+h+UFektWC5ViXCWk&#10;lFoIgSal5xf3RUX3rbhbY/59N1DocZiZb5ismE0vJhpda1lBvI5AEFdWt1wr+Dq9rV5AOI+ssbdM&#10;Cm7koMgfFhmm2l75k6ajr0WAsEtRQeP9kErpqoYMurUdiIN3saNBH+RYSz3iNcBNL5+iKJEGWw4L&#10;DQ60a6jqjj9GweHDx+ekfb99R5155kPpple5V+pxOW83IDzN/j/81y61ggTuV8IN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u06LDAAAA2g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7" o:spid="_x0000_s1033" style="position:absolute;visibility:visible;mso-wrap-style:square" from="0,5607" to="65354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2OcEAAADaAAAADwAAAGRycy9kb3ducmV2LnhtbESPQYvCMBSE78L+h/AWvGmqsCrVWJYV&#10;WQURdBfPz+bZljYvpYm1/nsjCB6HmfmGWSSdqURLjSssKxgNIxDEqdUFZwr+/9aDGQjnkTVWlknB&#10;nRwky4/eAmNtb3yg9ugzESDsYlSQe1/HUro0J4NuaGvi4F1sY9AH2WRSN3gLcFPJcRRNpMGCw0KO&#10;Nf3klJbHq1Gw3/rReVL83k9Rab54v3HtSu6U6n9233MQnjr/Dr/aG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nY5wQAAANoAAAAPAAAAAAAAAAAAAAAA&#10;AKECAABkcnMvZG93bnJldi54bWxQSwUGAAAAAAQABAD5AAAAjwMAAAAA&#10;" strokecolor="black [3213]" strokeweight=".25pt">
                      <v:stroke joinstyle="miter"/>
                    </v:line>
                    <v:line id="Прямая соединительная линия 8" o:spid="_x0000_s1034" style="position:absolute;visibility:visible;mso-wrap-style:square" from="86,8281" to="65440,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iS7wAAADaAAAADwAAAGRycy9kb3ducmV2LnhtbERPSwrCMBDdC94hjOBOUwVFqlFEERVE&#10;8IPrsRnbYjMpTaz19mYhuHy8/2zRmELUVLncsoJBPwJBnFidc6rgetn0JiCcR9ZYWCYFH3KwmLdb&#10;M4y1ffOJ6rNPRQhhF6OCzPsyltIlGRl0fVsSB+5hK4M+wCqVusJ3CDeFHEbRWBrMOTRkWNIqo+R5&#10;fhkFx70f3Mf59nOLnmbEx52r1/KgVLfTLKcgPDX+L/65d1pB2BquhBsg5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3iS7wAAADaAAAADwAAAAAAAAAAAAAAAAChAgAA&#10;ZHJzL2Rvd25yZXYueG1sUEsFBgAAAAAEAAQA+QAAAIoDAAAAAA==&#10;" strokecolor="black [3213]" strokeweight=".2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5" type="#_x0000_t202" style="position:absolute;left:1293;width:62916;height:1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dn8IA&#10;AADaAAAADwAAAGRycy9kb3ducmV2LnhtbESPQWsCMRSE7wX/Q3hCL6JZLRVZjaLFQi89VAWvj81z&#10;s5i8LEmq6/76plDocZiZb5jVpnNW3CjExrOC6aQAQVx53XCt4HR8Hy9AxISs0XomBQ+KsFkPnlZY&#10;an/nL7odUi0yhGOJCkxKbSllrAw5jBPfEmfv4oPDlGWopQ54z3Bn5awo5tJhw3nBYEtvhqrr4dsp&#10;6F9i+Ozbvt7vRnZkzjbuHqlS6nnYbZcgEnXpP/zX/tAKXuH3Sr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h2fwgAAANoAAAAPAAAAAAAAAAAAAAAAAJgCAABkcnMvZG93&#10;bnJldi54bWxQSwUGAAAAAAQABAD1AAAAhwMAAAAA&#10;" filled="f" stroked="f">
                      <v:textbox inset="4mm,,4mm">
                        <w:txbxContent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  <w:proofErr w:type="gramEnd"/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91657" w:rsidRPr="00CA2B30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E90389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 w:rsidR="00E90389"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A91657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B2B5C77" wp14:editId="598729E7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77" o:spid="_x0000_s1026" style="position:absolute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A91657" w:rsidRPr="005336B4">
            <w:rPr>
              <w:b/>
              <w:szCs w:val="22"/>
            </w:rPr>
            <w:t>Лицо, осуществляющее строительство</w:t>
          </w:r>
          <w:r w:rsidR="00A91657">
            <w:rPr>
              <w:szCs w:val="22"/>
              <w:lang w:val="en-US"/>
            </w:rPr>
            <w:t xml:space="preserve">   </w:t>
          </w:r>
          <w:bookmarkStart w:id="32" w:name="GCC_name"/>
          <w:bookmarkEnd w:id="32"/>
          <w:r w:rsidR="009C28F7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  <w:p w:rsidR="00A91657" w:rsidRPr="00134DF9" w:rsidRDefault="00A91657" w:rsidP="00860A4A">
          <w:pPr>
            <w:spacing w:line="360" w:lineRule="auto"/>
            <w:rPr>
              <w:szCs w:val="22"/>
              <w:lang w:val="en-US"/>
            </w:rPr>
          </w:pPr>
        </w:p>
      </w:tc>
    </w:tr>
    <w:tr w:rsidR="00A91657" w:rsidTr="00860A4A">
      <w:trPr>
        <w:trHeight w:val="1695"/>
      </w:trPr>
      <w:tc>
        <w:tcPr>
          <w:tcW w:w="10427" w:type="dxa"/>
        </w:tcPr>
        <w:p w:rsidR="00A91657" w:rsidRPr="00906630" w:rsidRDefault="00E90389" w:rsidP="00860A4A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315F799B" wp14:editId="36C8FE5C">
                    <wp:simplePos x="0" y="0"/>
                    <wp:positionH relativeFrom="column">
                      <wp:posOffset>-70823</wp:posOffset>
                    </wp:positionH>
                    <wp:positionV relativeFrom="paragraph">
                      <wp:posOffset>113327</wp:posOffset>
                    </wp:positionV>
                    <wp:extent cx="6536055" cy="1082649"/>
                    <wp:effectExtent l="0" t="0" r="17145" b="381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296883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220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3127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818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91657" w:rsidRPr="00CA2B30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8E64C4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16" o:spid="_x0000_s1036" style="position:absolute;margin-left:-5.6pt;margin-top:8.9pt;width:514.65pt;height:85.25pt;z-index:-251666432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">
                    <v:line id="Прямая соединительная линия 684" o:spid="_x0000_s1037" style="position:absolute;visibility:visible;mso-wrap-style:square" from="0,2968" to="65360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y3XMMAAADcAAAADwAAAGRycy9kb3ducmV2LnhtbESP3YrCMBSE7wXfIRzBO01dtE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8t1z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3" o:spid="_x0000_s1038" style="position:absolute;visibility:visible;mso-wrap-style:square" from="0,5522" to="65354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vKMMAAADcAAAADwAAAGRycy9kb3ducmV2LnhtbESP3YrCMBSE7wXfIRzBO01dsU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VLyj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2" o:spid="_x0000_s1039" style="position:absolute;visibility:visible;mso-wrap-style:square" from="0,8312" to="65354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Ks8IAAADcAAAADwAAAGRycy9kb3ducmV2LnhtbESP3YrCMBSE7wXfIRzBO00VLNI1yqKI&#10;CiL4g9dnm7NtsTkpTaz17Y0geDnMzDfMbNGaUjRUu8KygtEwAkGcWl1wpuByXg+mIJxH1lhaJgVP&#10;crCYdzszTLR98JGak89EgLBLUEHufZVI6dKcDLqhrYiD929rgz7IOpO6xkeAm1KOoyiWBgsOCzlW&#10;tMwpvZ3uRsFh50d/cbF5XqObmfBh65qV3CvV77W/PyA8tf4b/rS3WkE8HcP7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mKs8IAAADcAAAADwAAAAAAAAAAAAAA&#10;AAChAgAAZHJzL2Rvd25yZXYueG1sUEsFBgAAAAAEAAQA+QAAAJADAAAAAA==&#10;" strokecolor="black [3213]" strokeweight=".25pt">
                      <v:stroke joinstyle="miter"/>
                    </v:line>
                    <v:shape id="Надпись 2" o:spid="_x0000_s1040" type="#_x0000_t202" style="position:absolute;left:2078;width:61379;height:10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Px8EA&#10;AADcAAAADwAAAGRycy9kb3ducmV2LnhtbERPy2oCMRTdC/5DuAU3UjNVEJkapUoLblz4ALeXyXUy&#10;mNwMSarjfL1ZFLo8nPdy3Tkr7hRi41nBx6QAQVx53XCt4Hz6eV+AiAlZo/VMCp4UYb0aDpZYav/g&#10;A92PqRY5hGOJCkxKbSllrAw5jBPfEmfu6oPDlGGopQ74yOHOymlRzKXDhnODwZa2hqrb8dcp6Gcx&#10;7Pu2r783Yzs2Fxs3z1QpNXrrvj5BJOrSv/jPvdMK5os8P5/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z8fBAAAA3AAAAA8AAAAAAAAAAAAAAAAAmAIAAGRycy9kb3du&#10;cmV2LnhtbFBLBQYAAAAABAAEAPUAAACGAwAAAAA=&#10;" filled="f" stroked="f">
                      <v:textbox inset="4mm,,4mm">
                        <w:txbxContent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  <w:proofErr w:type="gramEnd"/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91657" w:rsidRPr="00CA2B30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8E64C4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A91657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57D2DB19" wp14:editId="4F2C3974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81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A91657" w:rsidRPr="005336B4">
            <w:rPr>
              <w:b/>
              <w:szCs w:val="22"/>
            </w:rPr>
            <w:t>Лицо, осуществляющее</w:t>
          </w:r>
          <w:r w:rsidR="00A91657">
            <w:rPr>
              <w:b/>
              <w:szCs w:val="22"/>
            </w:rPr>
            <w:t xml:space="preserve"> </w:t>
          </w:r>
          <w:r w:rsidR="00A91657" w:rsidRPr="00D83EFE">
            <w:rPr>
              <w:b/>
            </w:rPr>
            <w:t>подготовку проектной документаци</w:t>
          </w:r>
          <w:r w:rsidR="00A91657">
            <w:rPr>
              <w:b/>
            </w:rPr>
            <w:t>и</w:t>
          </w:r>
          <w:r w:rsidR="00A91657">
            <w:t xml:space="preserve">  </w:t>
          </w:r>
          <w:bookmarkStart w:id="33" w:name="Author_name"/>
          <w:bookmarkEnd w:id="33"/>
          <w:r w:rsidR="009C28F7">
            <w:t>"МАРКОН ИНЖЕНЕРГЕЗЕЛЛЬШАФТ МБХ". ОГРН Нет, ИНН 11909041800. Ханс-Хенни-Йанн-Вег 35, 22085, г.Гамбург, Федеративная Республика Германия. НЕТ. "Саморегулирующая организация "Международное объединение проектировщиков" СРО 0023.05-2015-9909048800-П-070 от 13.03.2015г., ОГРН 1097799007514, ИНН 7707004475</w:t>
          </w:r>
        </w:p>
      </w:tc>
    </w:tr>
  </w:tbl>
  <w:p w:rsidR="00A91657" w:rsidRPr="00C7332B" w:rsidRDefault="00A91657" w:rsidP="007E7D61">
    <w:pPr>
      <w:pStyle w:val="a3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785736132"/>
  </wne:recipientData>
  <wne:recipientData>
    <wne:active wne:val="1"/>
    <wne:hash wne:val="876232909"/>
  </wne:recipientData>
  <wne:recipientData>
    <wne:active wne:val="1"/>
    <wne:hash wne:val="219698944"/>
  </wne:recipientData>
  <wne:recipientData>
    <wne:active wne:val="1"/>
    <wne:hash wne:val="271660469"/>
  </wne:recipientData>
  <wne:recipientData>
    <wne:active wne:val="1"/>
    <wne:hash wne:val="996340397"/>
  </wne:recipientData>
  <wne:recipientData>
    <wne:active wne:val="1"/>
    <wne:hash wne:val="-1582477730"/>
  </wne:recipientData>
  <wne:recipientData>
    <wne:active wne:val="1"/>
    <wne:hash wne:val="458521764"/>
  </wne:recipientData>
  <wne:recipientData>
    <wne:active wne:val="1"/>
    <wne:hash wne:val="-809663070"/>
  </wne:recipientData>
  <wne:recipientData>
    <wne:active wne:val="1"/>
    <wne:hash wne:val="-1634461415"/>
  </wne:recipientData>
  <wne:recipientData>
    <wne:active wne:val="1"/>
    <wne:hash wne:val="-665924528"/>
  </wne:recipientData>
  <wne:recipientData>
    <wne:active wne:val="1"/>
    <wne:hash wne:val="99195075"/>
  </wne:recipientData>
  <wne:recipientData>
    <wne:active wne:val="1"/>
    <wne:hash wne:val="-452472059"/>
  </wne:recipientData>
  <wne:recipientData>
    <wne:active wne:val="1"/>
    <wne:hash wne:val="-2079016737"/>
  </wne:recipientData>
  <wne:recipientData>
    <wne:active wne:val="1"/>
    <wne:hash wne:val="-1430679597"/>
  </wne:recipientData>
  <wne:recipientData>
    <wne:active wne:val="1"/>
    <wne:hash wne:val="125673950"/>
  </wne:recipientData>
  <wne:recipientData>
    <wne:active wne:val="1"/>
    <wne:hash wne:val="240834479"/>
  </wne:recipientData>
  <wne:recipientData>
    <wne:active wne:val="1"/>
    <wne:hash wne:val="-255369371"/>
  </wne:recipientData>
  <wne:recipientData>
    <wne:active wne:val="1"/>
    <wne:hash wne:val="499397725"/>
  </wne:recipientData>
  <wne:recipientData>
    <wne:active wne:val="1"/>
    <wne:hash wne:val="84328780"/>
  </wne:recipientData>
  <wne:recipientData>
    <wne:active wne:val="1"/>
    <wne:hash wne:val="-1456447854"/>
  </wne:recipientData>
  <wne:recipientData>
    <wne:active wne:val="1"/>
    <wne:hash wne:val="1186352437"/>
  </wne:recipientData>
  <wne:recipientData>
    <wne:active wne:val="1"/>
    <wne:hash wne:val="395874379"/>
  </wne:recipientData>
  <wne:recipientData>
    <wne:active wne:val="1"/>
    <wne:hash wne:val="1386823239"/>
  </wne:recipientData>
  <wne:recipientData>
    <wne:active wne:val="1"/>
    <wne:hash wne:val="79387236"/>
  </wne:recipientData>
  <wne:recipientData>
    <wne:active wne:val="1"/>
    <wne:hash wne:val="-1850740207"/>
  </wne:recipientData>
  <wne:recipientData>
    <wne:active wne:val="1"/>
    <wne:hash wne:val="959021079"/>
  </wne:recipientData>
  <wne:recipientData>
    <wne:active wne:val="1"/>
    <wne:hash wne:val="1262776537"/>
  </wne:recipientData>
  <wne:recipientData>
    <wne:active wne:val="1"/>
    <wne:hash wne:val="-127735560"/>
  </wne:recipientData>
  <wne:recipientData>
    <wne:active wne:val="1"/>
    <wne:hash wne:val="1391677397"/>
  </wne:recipientData>
  <wne:recipientData>
    <wne:active wne:val="1"/>
    <wne:hash wne:val="265179732"/>
  </wne:recipientData>
  <wne:recipientData>
    <wne:active wne:val="1"/>
    <wne:hash wne:val="-2140881150"/>
  </wne:recipientData>
  <wne:recipientData>
    <wne:active wne:val="1"/>
    <wne:hash wne:val="-280316577"/>
  </wne:recipientData>
  <wne:recipientData>
    <wne:active wne:val="1"/>
    <wne:hash wne:val="-127441903"/>
  </wne:recipientData>
  <wne:recipientData>
    <wne:active wne:val="1"/>
    <wne:hash wne:val="520092350"/>
  </wne:recipientData>
  <wne:recipientData>
    <wne:active wne:val="1"/>
    <wne:hash wne:val="-1407729757"/>
  </wne:recipientData>
  <wne:recipientData>
    <wne:active wne:val="1"/>
    <wne:hash wne:val="1135346676"/>
  </wne:recipientData>
  <wne:recipientData>
    <wne:active wne:val="1"/>
    <wne:hash wne:val="-1812315865"/>
  </wne:recipientData>
  <wne:recipientData>
    <wne:active wne:val="1"/>
    <wne:hash wne:val="-1890033997"/>
  </wne:recipientData>
  <wne:recipientData>
    <wne:active wne:val="1"/>
    <wne:hash wne:val="-167646359"/>
  </wne:recipientData>
  <wne:recipientData>
    <wne:active wne:val="1"/>
    <wne:hash wne:val="-1088571484"/>
  </wne:recipientData>
  <wne:recipientData>
    <wne:active wne:val="1"/>
    <wne:hash wne:val="131710998"/>
  </wne:recipientData>
  <wne:recipientData>
    <wne:active wne:val="1"/>
    <wne:hash wne:val="-716273878"/>
  </wne:recipientData>
  <wne:recipientData>
    <wne:active wne:val="1"/>
    <wne:hash wne:val="-1129913599"/>
  </wne:recipientData>
  <wne:recipientData>
    <wne:active wne:val="1"/>
    <wne:hash wne:val="2001709913"/>
  </wne:recipientData>
  <wne:recipientData>
    <wne:active wne:val="1"/>
    <wne:hash wne:val="633590215"/>
  </wne:recipientData>
  <wne:recipientData>
    <wne:active wne:val="1"/>
    <wne:hash wne:val="1495056022"/>
  </wne:recipientData>
  <wne:recipientData>
    <wne:active wne:val="1"/>
    <wne:hash wne:val="318244374"/>
  </wne:recipientData>
  <wne:recipientData>
    <wne:active wne:val="1"/>
    <wne:hash wne:val="1775972849"/>
  </wne:recipientData>
  <wne:recipientData>
    <wne:active wne:val="1"/>
    <wne:hash wne:val="-460239888"/>
  </wne:recipientData>
  <wne:recipientData>
    <wne:active wne:val="1"/>
    <wne:hash wne:val="1226082009"/>
  </wne:recipientData>
  <wne:recipientData>
    <wne:active wne:val="1"/>
    <wne:hash wne:val="-1677114394"/>
  </wne:recipientData>
  <wne:recipientData>
    <wne:active wne:val="1"/>
    <wne:hash wne:val="1773729911"/>
  </wne:recipientData>
  <wne:recipientData>
    <wne:active wne:val="1"/>
    <wne:hash wne:val="-1850620289"/>
  </wne:recipientData>
  <wne:recipientData>
    <wne:active wne:val="1"/>
    <wne:hash wne:val="-52075678"/>
  </wne:recipientData>
  <wne:recipientData>
    <wne:active wne:val="1"/>
    <wne:hash wne:val="-1042660528"/>
  </wne:recipientData>
  <wne:recipientData>
    <wne:active wne:val="1"/>
    <wne:hash wne:val="623090381"/>
  </wne:recipientData>
  <wne:recipientData>
    <wne:active wne:val="1"/>
    <wne:hash wne:val="-1834683158"/>
  </wne:recipientData>
  <wne:recipientData>
    <wne:active wne:val="1"/>
    <wne:hash wne:val="81410488"/>
  </wne:recipientData>
  <wne:recipientData>
    <wne:active wne:val="1"/>
    <wne:hash wne:val="248060399"/>
  </wne:recipientData>
  <wne:recipientData>
    <wne:active wne:val="1"/>
    <wne:hash wne:val="1795418197"/>
  </wne:recipientData>
  <wne:recipientData>
    <wne:active wne:val="1"/>
    <wne:hash wne:val="-388888453"/>
  </wne:recipientData>
  <wne:recipientData>
    <wne:active wne:val="1"/>
    <wne:hash wne:val="-1624398144"/>
  </wne:recipientData>
  <wne:recipientData>
    <wne:active wne:val="1"/>
    <wne:hash wne:val="-2020812061"/>
  </wne:recipientData>
  <wne:recipientData>
    <wne:active wne:val="1"/>
    <wne:hash wne:val="-1983028881"/>
  </wne:recipientData>
  <wne:recipientData>
    <wne:active wne:val="1"/>
    <wne:hash wne:val="885105346"/>
  </wne:recipientData>
  <wne:recipientData>
    <wne:active wne:val="1"/>
    <wne:hash wne:val="-259795662"/>
  </wne:recipientData>
  <wne:recipientData>
    <wne:active wne:val="1"/>
    <wne:hash wne:val="-2133769952"/>
  </wne:recipientData>
  <wne:recipientData>
    <wne:active wne:val="1"/>
    <wne:hash wne:val="593798082"/>
  </wne:recipientData>
  <wne:recipientData>
    <wne:active wne:val="1"/>
    <wne:hash wne:val="1786386659"/>
  </wne:recipientData>
  <wne:recipientData>
    <wne:active wne:val="1"/>
    <wne:hash wne:val="-159493953"/>
  </wne:recipientData>
  <wne:recipientData>
    <wne:active wne:val="1"/>
    <wne:hash wne:val="-1159270425"/>
  </wne:recipientData>
  <wne:recipientData>
    <wne:active wne:val="1"/>
    <wne:hash wne:val="849627498"/>
  </wne:recipientData>
  <wne:recipientData>
    <wne:active wne:val="1"/>
    <wne:hash wne:val="-2117292674"/>
  </wne:recipientData>
  <wne:recipientData>
    <wne:active wne:val="1"/>
    <wne:hash wne:val="-34942460"/>
  </wne:recipientData>
  <wne:recipientData>
    <wne:active wne:val="1"/>
    <wne:hash wne:val="-1891862298"/>
  </wne:recipientData>
  <wne:recipientData>
    <wne:active wne:val="1"/>
    <wne:hash wne:val="-517385391"/>
  </wne:recipientData>
  <wne:recipientData>
    <wne:active wne:val="1"/>
    <wne:hash wne:val="1527120613"/>
  </wne:recipientData>
  <wne:recipientData>
    <wne:active wne:val="1"/>
    <wne:hash wne:val="-127907136"/>
  </wne:recipientData>
  <wne:recipientData>
    <wne:active wne:val="1"/>
    <wne:hash wne:val="-747131392"/>
  </wne:recipientData>
  <wne:recipientData>
    <wne:active wne:val="1"/>
    <wne:hash wne:val="-580489605"/>
  </wne:recipientData>
  <wne:recipientData>
    <wne:active wne:val="1"/>
    <wne:hash wne:val="599281941"/>
  </wne:recipientData>
  <wne:recipientData>
    <wne:active wne:val="1"/>
    <wne:hash wne:val="1885949234"/>
  </wne:recipientData>
  <wne:recipientData>
    <wne:active wne:val="1"/>
    <wne:hash wne:val="322126003"/>
  </wne:recipientData>
  <wne:recipientData>
    <wne:active wne:val="1"/>
    <wne:hash wne:val="-139571821"/>
  </wne:recipientData>
  <wne:recipientData>
    <wne:active wne:val="1"/>
    <wne:hash wne:val="307935448"/>
  </wne:recipientData>
  <wne:recipientData>
    <wne:active wne:val="1"/>
    <wne:hash wne:val="-1301015599"/>
  </wne:recipientData>
  <wne:recipientData>
    <wne:active wne:val="1"/>
    <wne:hash wne:val="1203453064"/>
  </wne:recipientData>
  <wne:recipientData>
    <wne:active wne:val="1"/>
    <wne:hash wne:val="-1567255330"/>
  </wne:recipientData>
  <wne:recipientData>
    <wne:active wne:val="1"/>
    <wne:hash wne:val="-896529738"/>
  </wne:recipientData>
  <wne:recipientData>
    <wne:active wne:val="1"/>
    <wne:hash wne:val="26055373"/>
  </wne:recipientData>
  <wne:recipientData>
    <wne:active wne:val="1"/>
    <wne:hash wne:val="-2120645546"/>
  </wne:recipientData>
  <wne:recipientData>
    <wne:active wne:val="1"/>
    <wne:hash wne:val="-240254192"/>
  </wne:recipientData>
  <wne:recipientData>
    <wne:active wne:val="1"/>
    <wne:hash wne:val="-512006179"/>
  </wne:recipientData>
  <wne:recipientData>
    <wne:active wne:val="1"/>
    <wne:hash wne:val="131219731"/>
  </wne:recipientData>
  <wne:recipientData>
    <wne:active wne:val="1"/>
    <wne:hash wne:val="-979035109"/>
  </wne:recipientData>
  <wne:recipientData>
    <wne:active wne:val="1"/>
    <wne:hash wne:val="-1245005441"/>
  </wne:recipientData>
  <wne:recipientData>
    <wne:active wne:val="1"/>
    <wne:hash wne:val="1464163178"/>
  </wne:recipientData>
  <wne:recipientData>
    <wne:active wne:val="1"/>
    <wne:hash wne:val="-2008931564"/>
  </wne:recipientData>
  <wne:recipientData>
    <wne:active wne:val="1"/>
    <wne:hash wne:val="1037843749"/>
  </wne:recipientData>
  <wne:recipientData>
    <wne:active wne:val="1"/>
    <wne:hash wne:val="1643741000"/>
  </wne:recipientData>
  <wne:recipientData>
    <wne:active wne:val="1"/>
    <wne:hash wne:val="1875266257"/>
  </wne:recipientData>
  <wne:recipientData>
    <wne:active wne:val="1"/>
    <wne:hash wne:val="-1920295623"/>
  </wne:recipientData>
  <wne:recipientData>
    <wne:active wne:val="1"/>
    <wne:hash wne:val="-1798706152"/>
  </wne:recipientData>
  <wne:recipientData>
    <wne:active wne:val="1"/>
    <wne:hash wne:val="1106853540"/>
  </wne:recipientData>
  <wne:recipientData>
    <wne:active wne:val="1"/>
    <wne:hash wne:val="-594134673"/>
  </wne:recipientData>
  <wne:recipientData>
    <wne:active wne:val="1"/>
    <wne:hash wne:val="11957971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1. Общая табличка по АОСР для КУПН последне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ab (АООК)$'` "/>
    <w:activeRecord w:val="106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hdrShapeDefaults>
    <o:shapedefaults v:ext="edit" spidmax="158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114F"/>
    <w:rsid w:val="00022BCC"/>
    <w:rsid w:val="00026771"/>
    <w:rsid w:val="000329D8"/>
    <w:rsid w:val="00033CA9"/>
    <w:rsid w:val="00034024"/>
    <w:rsid w:val="00034897"/>
    <w:rsid w:val="0003553D"/>
    <w:rsid w:val="0004343D"/>
    <w:rsid w:val="000520C3"/>
    <w:rsid w:val="000533BB"/>
    <w:rsid w:val="000539B6"/>
    <w:rsid w:val="000542BB"/>
    <w:rsid w:val="00054425"/>
    <w:rsid w:val="00054FE2"/>
    <w:rsid w:val="00060B2E"/>
    <w:rsid w:val="000610FA"/>
    <w:rsid w:val="00065558"/>
    <w:rsid w:val="00066E90"/>
    <w:rsid w:val="00067098"/>
    <w:rsid w:val="00070F30"/>
    <w:rsid w:val="00075830"/>
    <w:rsid w:val="000758D9"/>
    <w:rsid w:val="00075CD3"/>
    <w:rsid w:val="000855A5"/>
    <w:rsid w:val="00091E1B"/>
    <w:rsid w:val="00093A80"/>
    <w:rsid w:val="00097395"/>
    <w:rsid w:val="0009798E"/>
    <w:rsid w:val="000A39AB"/>
    <w:rsid w:val="000A794C"/>
    <w:rsid w:val="000B25BB"/>
    <w:rsid w:val="000C1BF7"/>
    <w:rsid w:val="000D0010"/>
    <w:rsid w:val="000D0712"/>
    <w:rsid w:val="000E0D71"/>
    <w:rsid w:val="000E3E7B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269FD"/>
    <w:rsid w:val="00131226"/>
    <w:rsid w:val="00131D38"/>
    <w:rsid w:val="00131F1B"/>
    <w:rsid w:val="00133844"/>
    <w:rsid w:val="0013488E"/>
    <w:rsid w:val="00140C7B"/>
    <w:rsid w:val="00150A08"/>
    <w:rsid w:val="00150C22"/>
    <w:rsid w:val="00157B7A"/>
    <w:rsid w:val="00166ABC"/>
    <w:rsid w:val="001740DB"/>
    <w:rsid w:val="00175ADA"/>
    <w:rsid w:val="00177C39"/>
    <w:rsid w:val="001824D0"/>
    <w:rsid w:val="00183779"/>
    <w:rsid w:val="001837E1"/>
    <w:rsid w:val="00185ABE"/>
    <w:rsid w:val="00186AFB"/>
    <w:rsid w:val="001B240C"/>
    <w:rsid w:val="001C04F3"/>
    <w:rsid w:val="001C59E8"/>
    <w:rsid w:val="001C6696"/>
    <w:rsid w:val="001D169A"/>
    <w:rsid w:val="001D31C9"/>
    <w:rsid w:val="001D7AA8"/>
    <w:rsid w:val="001E2BD2"/>
    <w:rsid w:val="001E60AF"/>
    <w:rsid w:val="001E6C36"/>
    <w:rsid w:val="001E7A31"/>
    <w:rsid w:val="001F03CC"/>
    <w:rsid w:val="001F38C4"/>
    <w:rsid w:val="001F5BF4"/>
    <w:rsid w:val="00200B89"/>
    <w:rsid w:val="002033D1"/>
    <w:rsid w:val="00223C2F"/>
    <w:rsid w:val="002262F6"/>
    <w:rsid w:val="00231D4A"/>
    <w:rsid w:val="002320DE"/>
    <w:rsid w:val="00233F40"/>
    <w:rsid w:val="002406E8"/>
    <w:rsid w:val="002414ED"/>
    <w:rsid w:val="002478B5"/>
    <w:rsid w:val="002501C7"/>
    <w:rsid w:val="00253279"/>
    <w:rsid w:val="00262DE3"/>
    <w:rsid w:val="002672F7"/>
    <w:rsid w:val="0027576F"/>
    <w:rsid w:val="00280EA7"/>
    <w:rsid w:val="00281678"/>
    <w:rsid w:val="00281C29"/>
    <w:rsid w:val="0028282B"/>
    <w:rsid w:val="00282C0C"/>
    <w:rsid w:val="002830A6"/>
    <w:rsid w:val="00283972"/>
    <w:rsid w:val="00286627"/>
    <w:rsid w:val="0029111A"/>
    <w:rsid w:val="00297D1C"/>
    <w:rsid w:val="002A0AF1"/>
    <w:rsid w:val="002A0B0C"/>
    <w:rsid w:val="002A201B"/>
    <w:rsid w:val="002A2B7D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6C43"/>
    <w:rsid w:val="002F7179"/>
    <w:rsid w:val="00301F1D"/>
    <w:rsid w:val="00303E51"/>
    <w:rsid w:val="00303F25"/>
    <w:rsid w:val="0030427D"/>
    <w:rsid w:val="003110D6"/>
    <w:rsid w:val="00312587"/>
    <w:rsid w:val="0031797E"/>
    <w:rsid w:val="0032611F"/>
    <w:rsid w:val="00336092"/>
    <w:rsid w:val="003438AD"/>
    <w:rsid w:val="00354814"/>
    <w:rsid w:val="003559DB"/>
    <w:rsid w:val="00356792"/>
    <w:rsid w:val="00360AFA"/>
    <w:rsid w:val="0036163C"/>
    <w:rsid w:val="00362C96"/>
    <w:rsid w:val="00363DD4"/>
    <w:rsid w:val="003669BE"/>
    <w:rsid w:val="003719E2"/>
    <w:rsid w:val="00374C02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5BC5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5AC7"/>
    <w:rsid w:val="004066B4"/>
    <w:rsid w:val="00406E41"/>
    <w:rsid w:val="00407684"/>
    <w:rsid w:val="004154EA"/>
    <w:rsid w:val="00415C1C"/>
    <w:rsid w:val="004254BC"/>
    <w:rsid w:val="00427788"/>
    <w:rsid w:val="004318F2"/>
    <w:rsid w:val="0044238A"/>
    <w:rsid w:val="00443A53"/>
    <w:rsid w:val="00447CEF"/>
    <w:rsid w:val="00451081"/>
    <w:rsid w:val="00454A60"/>
    <w:rsid w:val="004558B6"/>
    <w:rsid w:val="00456DD9"/>
    <w:rsid w:val="00464191"/>
    <w:rsid w:val="00464C11"/>
    <w:rsid w:val="00467526"/>
    <w:rsid w:val="00472D68"/>
    <w:rsid w:val="0047552F"/>
    <w:rsid w:val="004B2432"/>
    <w:rsid w:val="004B3703"/>
    <w:rsid w:val="004D0E3E"/>
    <w:rsid w:val="004D62AC"/>
    <w:rsid w:val="004E5856"/>
    <w:rsid w:val="004E64B1"/>
    <w:rsid w:val="004F027D"/>
    <w:rsid w:val="004F0915"/>
    <w:rsid w:val="004F59A1"/>
    <w:rsid w:val="004F6036"/>
    <w:rsid w:val="0050335E"/>
    <w:rsid w:val="00505E22"/>
    <w:rsid w:val="00507974"/>
    <w:rsid w:val="00510856"/>
    <w:rsid w:val="005121A2"/>
    <w:rsid w:val="005126FB"/>
    <w:rsid w:val="005206F1"/>
    <w:rsid w:val="005319E2"/>
    <w:rsid w:val="005329E9"/>
    <w:rsid w:val="00537D51"/>
    <w:rsid w:val="00537DD7"/>
    <w:rsid w:val="00537F87"/>
    <w:rsid w:val="005410B5"/>
    <w:rsid w:val="005418F5"/>
    <w:rsid w:val="00545D4B"/>
    <w:rsid w:val="00557101"/>
    <w:rsid w:val="005579D6"/>
    <w:rsid w:val="005633AC"/>
    <w:rsid w:val="0056502E"/>
    <w:rsid w:val="00566E18"/>
    <w:rsid w:val="005753CA"/>
    <w:rsid w:val="00575AB7"/>
    <w:rsid w:val="00577611"/>
    <w:rsid w:val="005814C7"/>
    <w:rsid w:val="00581FD9"/>
    <w:rsid w:val="00595B50"/>
    <w:rsid w:val="0059760A"/>
    <w:rsid w:val="005A16D3"/>
    <w:rsid w:val="005A2A41"/>
    <w:rsid w:val="005A38B5"/>
    <w:rsid w:val="005B043F"/>
    <w:rsid w:val="005B10CC"/>
    <w:rsid w:val="005B30B8"/>
    <w:rsid w:val="005C1730"/>
    <w:rsid w:val="005C2A3D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6039A"/>
    <w:rsid w:val="006646F9"/>
    <w:rsid w:val="00664A61"/>
    <w:rsid w:val="006670C9"/>
    <w:rsid w:val="00671754"/>
    <w:rsid w:val="00671968"/>
    <w:rsid w:val="0067252F"/>
    <w:rsid w:val="0067264E"/>
    <w:rsid w:val="00672F50"/>
    <w:rsid w:val="00681266"/>
    <w:rsid w:val="00681D1B"/>
    <w:rsid w:val="00682C81"/>
    <w:rsid w:val="00684377"/>
    <w:rsid w:val="00684811"/>
    <w:rsid w:val="00690CA9"/>
    <w:rsid w:val="00691516"/>
    <w:rsid w:val="00693B95"/>
    <w:rsid w:val="006A043D"/>
    <w:rsid w:val="006A26B9"/>
    <w:rsid w:val="006A2AAA"/>
    <w:rsid w:val="006A63CB"/>
    <w:rsid w:val="006A7517"/>
    <w:rsid w:val="006B1408"/>
    <w:rsid w:val="006B185D"/>
    <w:rsid w:val="006B21D2"/>
    <w:rsid w:val="006C1E7B"/>
    <w:rsid w:val="006C30F9"/>
    <w:rsid w:val="006C7485"/>
    <w:rsid w:val="006E1A76"/>
    <w:rsid w:val="006E1E66"/>
    <w:rsid w:val="006E30F9"/>
    <w:rsid w:val="006E7098"/>
    <w:rsid w:val="006E763D"/>
    <w:rsid w:val="006F0EFA"/>
    <w:rsid w:val="006F0F97"/>
    <w:rsid w:val="006F49FC"/>
    <w:rsid w:val="007105AE"/>
    <w:rsid w:val="00723218"/>
    <w:rsid w:val="00725849"/>
    <w:rsid w:val="00727987"/>
    <w:rsid w:val="0073064E"/>
    <w:rsid w:val="00730D97"/>
    <w:rsid w:val="007334F3"/>
    <w:rsid w:val="00735FE2"/>
    <w:rsid w:val="00740333"/>
    <w:rsid w:val="00743BC2"/>
    <w:rsid w:val="00747BE8"/>
    <w:rsid w:val="00747F0E"/>
    <w:rsid w:val="0075067D"/>
    <w:rsid w:val="00760F83"/>
    <w:rsid w:val="00762514"/>
    <w:rsid w:val="00770793"/>
    <w:rsid w:val="00770FC9"/>
    <w:rsid w:val="007731B7"/>
    <w:rsid w:val="00780656"/>
    <w:rsid w:val="007814D1"/>
    <w:rsid w:val="00784C2A"/>
    <w:rsid w:val="007879A1"/>
    <w:rsid w:val="0079075D"/>
    <w:rsid w:val="00796F06"/>
    <w:rsid w:val="007A5B0B"/>
    <w:rsid w:val="007B097B"/>
    <w:rsid w:val="007B14BA"/>
    <w:rsid w:val="007B4809"/>
    <w:rsid w:val="007B5FD2"/>
    <w:rsid w:val="007B6A02"/>
    <w:rsid w:val="007D0AE7"/>
    <w:rsid w:val="007D1CDE"/>
    <w:rsid w:val="007E2296"/>
    <w:rsid w:val="007E7D61"/>
    <w:rsid w:val="007F647D"/>
    <w:rsid w:val="0080003E"/>
    <w:rsid w:val="00802A34"/>
    <w:rsid w:val="008264EA"/>
    <w:rsid w:val="00831175"/>
    <w:rsid w:val="00831BBF"/>
    <w:rsid w:val="008329FA"/>
    <w:rsid w:val="0083417A"/>
    <w:rsid w:val="00844212"/>
    <w:rsid w:val="00846CD3"/>
    <w:rsid w:val="0085323D"/>
    <w:rsid w:val="008605E1"/>
    <w:rsid w:val="008607D9"/>
    <w:rsid w:val="00860A4A"/>
    <w:rsid w:val="00861B4E"/>
    <w:rsid w:val="00864C6E"/>
    <w:rsid w:val="0087212D"/>
    <w:rsid w:val="00875422"/>
    <w:rsid w:val="00876A88"/>
    <w:rsid w:val="00880FC7"/>
    <w:rsid w:val="008823D2"/>
    <w:rsid w:val="00883ED1"/>
    <w:rsid w:val="00885D38"/>
    <w:rsid w:val="008865D8"/>
    <w:rsid w:val="00890C6D"/>
    <w:rsid w:val="00893847"/>
    <w:rsid w:val="008962D3"/>
    <w:rsid w:val="008969CE"/>
    <w:rsid w:val="008A0189"/>
    <w:rsid w:val="008A17C4"/>
    <w:rsid w:val="008A5185"/>
    <w:rsid w:val="008B3BE9"/>
    <w:rsid w:val="008B4B7D"/>
    <w:rsid w:val="008C022F"/>
    <w:rsid w:val="008C217E"/>
    <w:rsid w:val="008C2FB1"/>
    <w:rsid w:val="008D38F2"/>
    <w:rsid w:val="008E03EF"/>
    <w:rsid w:val="008E04D7"/>
    <w:rsid w:val="008E49EF"/>
    <w:rsid w:val="008E5513"/>
    <w:rsid w:val="008E64C4"/>
    <w:rsid w:val="008F07FF"/>
    <w:rsid w:val="008F2938"/>
    <w:rsid w:val="008F53ED"/>
    <w:rsid w:val="009043E7"/>
    <w:rsid w:val="00906D97"/>
    <w:rsid w:val="009122A9"/>
    <w:rsid w:val="00912594"/>
    <w:rsid w:val="00916F1B"/>
    <w:rsid w:val="00921D6D"/>
    <w:rsid w:val="009246C1"/>
    <w:rsid w:val="009279CC"/>
    <w:rsid w:val="00927E75"/>
    <w:rsid w:val="00932420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5767"/>
    <w:rsid w:val="009557AA"/>
    <w:rsid w:val="00956E0C"/>
    <w:rsid w:val="0095738D"/>
    <w:rsid w:val="009616C8"/>
    <w:rsid w:val="0096359D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52E4"/>
    <w:rsid w:val="0099691E"/>
    <w:rsid w:val="009A0D77"/>
    <w:rsid w:val="009A1B59"/>
    <w:rsid w:val="009B47F0"/>
    <w:rsid w:val="009B620D"/>
    <w:rsid w:val="009C048A"/>
    <w:rsid w:val="009C28F7"/>
    <w:rsid w:val="009C4600"/>
    <w:rsid w:val="009E164E"/>
    <w:rsid w:val="009E4AE6"/>
    <w:rsid w:val="009E5160"/>
    <w:rsid w:val="009E7914"/>
    <w:rsid w:val="009F2163"/>
    <w:rsid w:val="009F41EE"/>
    <w:rsid w:val="009F68D3"/>
    <w:rsid w:val="00A0177E"/>
    <w:rsid w:val="00A019CF"/>
    <w:rsid w:val="00A0442B"/>
    <w:rsid w:val="00A05999"/>
    <w:rsid w:val="00A0661B"/>
    <w:rsid w:val="00A12D20"/>
    <w:rsid w:val="00A23715"/>
    <w:rsid w:val="00A26B0F"/>
    <w:rsid w:val="00A31C70"/>
    <w:rsid w:val="00A36240"/>
    <w:rsid w:val="00A37BEA"/>
    <w:rsid w:val="00A418AB"/>
    <w:rsid w:val="00A41A08"/>
    <w:rsid w:val="00A42529"/>
    <w:rsid w:val="00A42E58"/>
    <w:rsid w:val="00A44484"/>
    <w:rsid w:val="00A5040C"/>
    <w:rsid w:val="00A60E8A"/>
    <w:rsid w:val="00A63C1F"/>
    <w:rsid w:val="00A66491"/>
    <w:rsid w:val="00A6799E"/>
    <w:rsid w:val="00A71070"/>
    <w:rsid w:val="00A71F94"/>
    <w:rsid w:val="00A7269D"/>
    <w:rsid w:val="00A8113A"/>
    <w:rsid w:val="00A839D5"/>
    <w:rsid w:val="00A87952"/>
    <w:rsid w:val="00A91657"/>
    <w:rsid w:val="00A918C7"/>
    <w:rsid w:val="00A91B60"/>
    <w:rsid w:val="00A9450C"/>
    <w:rsid w:val="00AA1885"/>
    <w:rsid w:val="00AA351C"/>
    <w:rsid w:val="00AA424D"/>
    <w:rsid w:val="00AB26AA"/>
    <w:rsid w:val="00AB4166"/>
    <w:rsid w:val="00AB5315"/>
    <w:rsid w:val="00AB791F"/>
    <w:rsid w:val="00AB7AF3"/>
    <w:rsid w:val="00AB7FAF"/>
    <w:rsid w:val="00AC1B38"/>
    <w:rsid w:val="00AC40A3"/>
    <w:rsid w:val="00AC5D28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18DE"/>
    <w:rsid w:val="00B139AC"/>
    <w:rsid w:val="00B15F72"/>
    <w:rsid w:val="00B17DD9"/>
    <w:rsid w:val="00B2186F"/>
    <w:rsid w:val="00B23410"/>
    <w:rsid w:val="00B265A8"/>
    <w:rsid w:val="00B34039"/>
    <w:rsid w:val="00B409F2"/>
    <w:rsid w:val="00B40E0F"/>
    <w:rsid w:val="00B451A2"/>
    <w:rsid w:val="00B521BB"/>
    <w:rsid w:val="00B5359E"/>
    <w:rsid w:val="00B55110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114AE"/>
    <w:rsid w:val="00C11ACD"/>
    <w:rsid w:val="00C12EE8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14C5"/>
    <w:rsid w:val="00C52061"/>
    <w:rsid w:val="00C52B14"/>
    <w:rsid w:val="00C53F7A"/>
    <w:rsid w:val="00C548DB"/>
    <w:rsid w:val="00C573D6"/>
    <w:rsid w:val="00C72A69"/>
    <w:rsid w:val="00C7332B"/>
    <w:rsid w:val="00C739EF"/>
    <w:rsid w:val="00C73DC9"/>
    <w:rsid w:val="00C76251"/>
    <w:rsid w:val="00C80FF9"/>
    <w:rsid w:val="00C82DB3"/>
    <w:rsid w:val="00C8427D"/>
    <w:rsid w:val="00C869E3"/>
    <w:rsid w:val="00C8776D"/>
    <w:rsid w:val="00C87FE9"/>
    <w:rsid w:val="00C964DC"/>
    <w:rsid w:val="00CA233C"/>
    <w:rsid w:val="00CA5E31"/>
    <w:rsid w:val="00CA704B"/>
    <w:rsid w:val="00CB7797"/>
    <w:rsid w:val="00CC1E6A"/>
    <w:rsid w:val="00CD0087"/>
    <w:rsid w:val="00CD2468"/>
    <w:rsid w:val="00CD25CB"/>
    <w:rsid w:val="00CD38B1"/>
    <w:rsid w:val="00CD423A"/>
    <w:rsid w:val="00CD5510"/>
    <w:rsid w:val="00CD7327"/>
    <w:rsid w:val="00CE25CC"/>
    <w:rsid w:val="00CE2727"/>
    <w:rsid w:val="00CE5826"/>
    <w:rsid w:val="00CE732C"/>
    <w:rsid w:val="00CF05D8"/>
    <w:rsid w:val="00CF0625"/>
    <w:rsid w:val="00CF4614"/>
    <w:rsid w:val="00CF56DC"/>
    <w:rsid w:val="00D00A9D"/>
    <w:rsid w:val="00D07734"/>
    <w:rsid w:val="00D117DF"/>
    <w:rsid w:val="00D13A4D"/>
    <w:rsid w:val="00D16A67"/>
    <w:rsid w:val="00D170E1"/>
    <w:rsid w:val="00D17F7C"/>
    <w:rsid w:val="00D24670"/>
    <w:rsid w:val="00D24FE1"/>
    <w:rsid w:val="00D27EDB"/>
    <w:rsid w:val="00D3043B"/>
    <w:rsid w:val="00D3177D"/>
    <w:rsid w:val="00D35482"/>
    <w:rsid w:val="00D36ED8"/>
    <w:rsid w:val="00D41CE9"/>
    <w:rsid w:val="00D438FF"/>
    <w:rsid w:val="00D4392A"/>
    <w:rsid w:val="00D448BD"/>
    <w:rsid w:val="00D46800"/>
    <w:rsid w:val="00D47F17"/>
    <w:rsid w:val="00D520C9"/>
    <w:rsid w:val="00D5318C"/>
    <w:rsid w:val="00D5745A"/>
    <w:rsid w:val="00D60EEB"/>
    <w:rsid w:val="00D618F9"/>
    <w:rsid w:val="00D64225"/>
    <w:rsid w:val="00D65B29"/>
    <w:rsid w:val="00D6730C"/>
    <w:rsid w:val="00D679CD"/>
    <w:rsid w:val="00D67D64"/>
    <w:rsid w:val="00D74324"/>
    <w:rsid w:val="00D75C11"/>
    <w:rsid w:val="00D80FB8"/>
    <w:rsid w:val="00D82529"/>
    <w:rsid w:val="00D835B2"/>
    <w:rsid w:val="00D8615D"/>
    <w:rsid w:val="00DA176A"/>
    <w:rsid w:val="00DA3341"/>
    <w:rsid w:val="00DB1B00"/>
    <w:rsid w:val="00DB657A"/>
    <w:rsid w:val="00DC1C6A"/>
    <w:rsid w:val="00DC753D"/>
    <w:rsid w:val="00DD24E8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64CD"/>
    <w:rsid w:val="00DF75E5"/>
    <w:rsid w:val="00E05B40"/>
    <w:rsid w:val="00E076D9"/>
    <w:rsid w:val="00E11026"/>
    <w:rsid w:val="00E151C9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E1F"/>
    <w:rsid w:val="00E542FB"/>
    <w:rsid w:val="00E60543"/>
    <w:rsid w:val="00E678FA"/>
    <w:rsid w:val="00E70C7B"/>
    <w:rsid w:val="00E72198"/>
    <w:rsid w:val="00E72582"/>
    <w:rsid w:val="00E817C3"/>
    <w:rsid w:val="00E87647"/>
    <w:rsid w:val="00E90389"/>
    <w:rsid w:val="00E9163F"/>
    <w:rsid w:val="00E950E3"/>
    <w:rsid w:val="00EB237B"/>
    <w:rsid w:val="00EB6D65"/>
    <w:rsid w:val="00EC0B96"/>
    <w:rsid w:val="00EC3140"/>
    <w:rsid w:val="00EC429D"/>
    <w:rsid w:val="00EC556D"/>
    <w:rsid w:val="00EC6E6C"/>
    <w:rsid w:val="00EC7BF0"/>
    <w:rsid w:val="00ED2EC8"/>
    <w:rsid w:val="00EE4D61"/>
    <w:rsid w:val="00EE4F90"/>
    <w:rsid w:val="00EE532A"/>
    <w:rsid w:val="00EE7611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162A"/>
    <w:rsid w:val="00F2376A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1D84"/>
    <w:rsid w:val="00FA2C3E"/>
    <w:rsid w:val="00FA4F87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141B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1"/>
    <o:shapelayout v:ext="edit">
      <o:idmap v:ext="edit" data="1"/>
    </o:shapelayout>
  </w:shapeDefaults>
  <w:decimalSymbol w:val=","/>
  <w:listSeparator w:val=";"/>
  <w15:docId w15:val="{CF83AA83-B76F-48FC-9B44-DD177980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6494-1795-4DA6-B9D9-D8CD84E5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User</cp:lastModifiedBy>
  <cp:revision>2</cp:revision>
  <cp:lastPrinted>2016-06-01T11:30:00Z</cp:lastPrinted>
  <dcterms:created xsi:type="dcterms:W3CDTF">2018-10-08T12:58:00Z</dcterms:created>
  <dcterms:modified xsi:type="dcterms:W3CDTF">2018-10-08T12:58:00Z</dcterms:modified>
</cp:coreProperties>
</file>