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8024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 w:rsidRPr="008F70EA">
              <w:rPr>
                <w:b/>
                <w:i/>
                <w:color w:val="000080"/>
                <w:sz w:val="18"/>
                <w:szCs w:val="22"/>
                <w:lang w:val="en-US"/>
              </w:rPr>
              <w:t>УПС2-ГРПШ-КЖ-2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8024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03.12.2019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8024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46464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70EA" w:rsidRDefault="008F70EA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8F70EA" w:rsidRPr="00B42A46" w:rsidRDefault="008F70EA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8F70EA" w:rsidRDefault="008F70EA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8F70EA" w:rsidRPr="00B42A46" w:rsidRDefault="008F70EA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8F70EA" w:rsidRPr="00B42A46" w:rsidRDefault="008F70EA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70016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8F70EA" w:rsidRDefault="008F70EA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8F70EA" w:rsidRPr="00B42A46" w:rsidRDefault="008F70EA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8F70EA" w:rsidRDefault="008F70EA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8F70EA" w:rsidRPr="00B42A46" w:rsidRDefault="008F70EA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8F70EA" w:rsidRPr="00B42A46" w:rsidRDefault="008F70EA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8024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 Горшков О.А., приказ №71/05-17 от 26.06.2017г.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8024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Танин В.Г., С-52-030043, приказ №71/06-17 от 10.07.2017г. 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7488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70EA" w:rsidRDefault="008F70EA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8F70EA" w:rsidRPr="00B42A46" w:rsidRDefault="008F70EA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8F70EA" w:rsidRPr="00B42A46" w:rsidRDefault="008F70EA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8F70EA" w:rsidRDefault="008F70EA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8F70EA" w:rsidRPr="00B42A46" w:rsidRDefault="008F70EA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8F70EA" w:rsidRPr="00B42A46" w:rsidRDefault="008F70EA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A71B1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E7253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80245" w:rsidP="008F70EA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</w:t>
            </w:r>
            <w:r w:rsidR="008F70EA">
              <w:rPr>
                <w:b/>
                <w:i/>
                <w:color w:val="000080"/>
                <w:sz w:val="22"/>
                <w:szCs w:val="22"/>
              </w:rPr>
              <w:t xml:space="preserve"> 21.11.2019 г. "</w:t>
            </w:r>
            <w:proofErr w:type="spellStart"/>
            <w:r w:rsidR="008F70EA"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 w:rsidR="008F70EA">
              <w:rPr>
                <w:b/>
                <w:i/>
                <w:color w:val="000080"/>
                <w:sz w:val="22"/>
                <w:szCs w:val="22"/>
              </w:rPr>
              <w:t>"</w:t>
            </w:r>
            <w:bookmarkStart w:id="6" w:name="_GoBack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9EB4FA" id="Прямая соединительная линия 14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70EA" w:rsidRDefault="008F70EA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8F70EA" w:rsidRPr="00B42A46" w:rsidRDefault="008F70EA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8F70EA" w:rsidRDefault="008F70EA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8F70EA" w:rsidRPr="00B42A46" w:rsidRDefault="008F70EA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8F70EA" w:rsidRPr="00496F49" w:rsidRDefault="008F70EA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8F70EA" w:rsidRPr="00496F49" w:rsidRDefault="008F70EA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8F70EA" w:rsidRPr="00073EEB" w:rsidRDefault="008F70EA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8F70EA" w:rsidRDefault="008F70EA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8F70EA" w:rsidRPr="00B42A46" w:rsidRDefault="008F70EA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8F70EA" w:rsidRDefault="008F70EA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8F70EA" w:rsidRPr="00B42A46" w:rsidRDefault="008F70EA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8F70EA" w:rsidRPr="00496F49" w:rsidRDefault="008F70EA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8F70EA" w:rsidRPr="00496F49" w:rsidRDefault="008F70EA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8F70EA" w:rsidRPr="00073EEB" w:rsidRDefault="008F70EA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560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B01963" id="Прямая соединительная линия 21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06725D" id="Прямая соединительная линия 20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BE557" id="Прямая соединительная линия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BD7682" id="Прямая соединительная линия 22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8024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70EA" w:rsidRDefault="008F70EA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8F70EA" w:rsidRPr="00B42A46" w:rsidRDefault="008F70EA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8F70EA" w:rsidRDefault="008F70EA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8F70EA" w:rsidRPr="00B42A46" w:rsidRDefault="008F70EA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8F70EA" w:rsidRPr="00496F49" w:rsidRDefault="008F70EA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8F70EA" w:rsidRDefault="008F70EA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8F70EA" w:rsidRPr="00B42A46" w:rsidRDefault="008F70EA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8F70EA" w:rsidRDefault="008F70EA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8F70EA" w:rsidRPr="00B42A46" w:rsidRDefault="008F70EA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8F70EA" w:rsidRPr="00496F49" w:rsidRDefault="008F70EA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7C13F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B0A1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E437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8024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8F70EA" w:rsidRDefault="008F70EA"/>
    <w:p w:rsidR="008F70EA" w:rsidRDefault="008F70EA"/>
    <w:p w:rsidR="008F70EA" w:rsidRDefault="008F70EA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80245" w:rsidP="008F70E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под ГРП</w:t>
            </w:r>
            <w:r w:rsidR="008F70EA">
              <w:rPr>
                <w:b/>
                <w:i/>
                <w:color w:val="000080"/>
                <w:sz w:val="22"/>
                <w:szCs w:val="22"/>
              </w:rPr>
              <w:t>Ш на отметку 137,610 - 28,14 м3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8024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56" w:type="dxa"/>
              <w:tblLayout w:type="fixed"/>
              <w:tblLook w:val="04A0" w:firstRow="1" w:lastRow="0" w:firstColumn="1" w:lastColumn="0" w:noHBand="0" w:noVBand="1"/>
            </w:tblPr>
            <w:tblGrid>
              <w:gridCol w:w="268"/>
              <w:gridCol w:w="10088"/>
            </w:tblGrid>
            <w:tr w:rsidR="00880245" w:rsidTr="008F70EA">
              <w:trPr>
                <w:trHeight w:val="330"/>
              </w:trPr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80245" w:rsidRDefault="00880245" w:rsidP="0088024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80245" w:rsidRDefault="00880245" w:rsidP="0088024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76" w:type="dxa"/>
              <w:tblLayout w:type="fixed"/>
              <w:tblLook w:val="04A0" w:firstRow="1" w:lastRow="0" w:firstColumn="1" w:lastColumn="0" w:noHBand="0" w:noVBand="1"/>
            </w:tblPr>
            <w:tblGrid>
              <w:gridCol w:w="10888"/>
              <w:gridCol w:w="288"/>
            </w:tblGrid>
            <w:tr w:rsidR="00880245" w:rsidTr="00880245">
              <w:trPr>
                <w:trHeight w:val="315"/>
              </w:trPr>
              <w:tc>
                <w:tcPr>
                  <w:tcW w:w="108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245" w:rsidRDefault="00880245" w:rsidP="0088024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Заключение.  О степени уплотнения и готовности к следующему этапу работ 03.12.2019 </w:t>
                  </w:r>
                </w:p>
              </w:tc>
              <w:tc>
                <w:tcPr>
                  <w:tcW w:w="2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245" w:rsidRDefault="00880245" w:rsidP="0088024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8024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02.12.2019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8024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03.12.2019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8024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СП45.13330-2012;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880245" w:rsidP="008F70E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опалубки молниеотвода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16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36"/>
            </w:tblGrid>
            <w:tr w:rsidR="00880245" w:rsidTr="00880245">
              <w:trPr>
                <w:trHeight w:val="315"/>
              </w:trPr>
              <w:tc>
                <w:tcPr>
                  <w:tcW w:w="108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245" w:rsidRDefault="00880245" w:rsidP="0088024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УПС-2-ГРПШ-КЖ-2  </w:t>
                  </w:r>
                </w:p>
              </w:tc>
              <w:tc>
                <w:tcPr>
                  <w:tcW w:w="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245" w:rsidRDefault="00880245" w:rsidP="0088024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8024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8024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8024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8024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8024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0EA" w:rsidRDefault="008F70EA">
      <w:r>
        <w:separator/>
      </w:r>
    </w:p>
  </w:endnote>
  <w:endnote w:type="continuationSeparator" w:id="0">
    <w:p w:rsidR="008F70EA" w:rsidRDefault="008F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0EA" w:rsidRDefault="008F70EA">
      <w:r>
        <w:separator/>
      </w:r>
    </w:p>
  </w:footnote>
  <w:footnote w:type="continuationSeparator" w:id="0">
    <w:p w:rsidR="008F70EA" w:rsidRDefault="008F7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8F70EA" w:rsidTr="00E65C3F">
      <w:tc>
        <w:tcPr>
          <w:tcW w:w="10427" w:type="dxa"/>
        </w:tcPr>
        <w:p w:rsidR="008F70EA" w:rsidRPr="006F1D0C" w:rsidRDefault="008F70EA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8F70EA" w:rsidTr="00E65C3F">
      <w:tc>
        <w:tcPr>
          <w:tcW w:w="10427" w:type="dxa"/>
          <w:tcBorders>
            <w:bottom w:val="single" w:sz="4" w:space="0" w:color="auto"/>
          </w:tcBorders>
        </w:tcPr>
        <w:p w:rsidR="008F70EA" w:rsidRPr="00D04998" w:rsidRDefault="008F70E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8F70EA" w:rsidTr="00E65C3F">
      <w:tc>
        <w:tcPr>
          <w:tcW w:w="10427" w:type="dxa"/>
          <w:tcBorders>
            <w:top w:val="single" w:sz="4" w:space="0" w:color="auto"/>
          </w:tcBorders>
        </w:tcPr>
        <w:p w:rsidR="008F70EA" w:rsidRPr="0082071F" w:rsidRDefault="008F70EA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8F70EA" w:rsidRPr="00FA0266" w:rsidTr="00E526B1">
      <w:trPr>
        <w:trHeight w:val="1787"/>
      </w:trPr>
      <w:tc>
        <w:tcPr>
          <w:tcW w:w="10427" w:type="dxa"/>
        </w:tcPr>
        <w:p w:rsidR="008F70EA" w:rsidRDefault="008F70EA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0EA" w:rsidRPr="00FA0266" w:rsidRDefault="008F70E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8F70EA" w:rsidRPr="00CA2B30" w:rsidRDefault="008F70E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8F70EA" w:rsidRPr="00FA0266" w:rsidRDefault="008F70E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8F70EA" w:rsidRPr="00403A8D" w:rsidRDefault="008F70E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8F70EA" w:rsidRPr="00FA0266" w:rsidRDefault="008F70E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8F70EA" w:rsidRPr="00A502B2" w:rsidRDefault="008F70E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8F70EA" w:rsidRPr="00A502B2" w:rsidRDefault="008F70E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8F70EA" w:rsidRPr="00CA2B30" w:rsidRDefault="008F70E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8F70EA" w:rsidRPr="00CA2B30" w:rsidRDefault="008F70EA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8F70EA" w:rsidRPr="00FA0266" w:rsidRDefault="008F70E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8F70EA" w:rsidRPr="00CA2B30" w:rsidRDefault="008F70E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8F70EA" w:rsidRPr="00FA0266" w:rsidRDefault="008F70E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8F70EA" w:rsidRPr="00403A8D" w:rsidRDefault="008F70E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8F70EA" w:rsidRPr="00FA0266" w:rsidRDefault="008F70E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8F70EA" w:rsidRPr="00A502B2" w:rsidRDefault="008F70E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8F70EA" w:rsidRPr="00A502B2" w:rsidRDefault="008F70E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8F70EA" w:rsidRPr="00CA2B30" w:rsidRDefault="008F70E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8F70EA" w:rsidRPr="00CA2B30" w:rsidRDefault="008F70EA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8F70EA" w:rsidRPr="0033657C" w:rsidRDefault="008F70E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6E133E1" id="Прямая соединительная линия 679" o:spid="_x0000_s1026" style="position:absolute;flip:y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78B12D4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442A14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2282D2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8F70EA" w:rsidRPr="00AA7195" w:rsidTr="008B4DF2">
      <w:trPr>
        <w:trHeight w:val="1699"/>
      </w:trPr>
      <w:tc>
        <w:tcPr>
          <w:tcW w:w="10427" w:type="dxa"/>
        </w:tcPr>
        <w:p w:rsidR="008F70EA" w:rsidRPr="008F70EA" w:rsidRDefault="008F70EA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70EA" w:rsidRDefault="008F70E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8F70EA" w:rsidRPr="008B4DF2" w:rsidRDefault="008F70E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8F70EA" w:rsidRPr="00CA2B30" w:rsidRDefault="008F70E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8F70EA" w:rsidRPr="008B4DF2" w:rsidRDefault="008F70E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8F70EA" w:rsidRDefault="008F70E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8F70EA" w:rsidRPr="008B4DF2" w:rsidRDefault="008F70E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8F70EA" w:rsidRPr="00403A8D" w:rsidRDefault="008F70E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8F70EA" w:rsidRDefault="008F70E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8F70EA" w:rsidRPr="008B4DF2" w:rsidRDefault="008F70E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8F70EA" w:rsidRPr="00CA2B30" w:rsidRDefault="008F70E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8F70EA" w:rsidRPr="008B4DF2" w:rsidRDefault="008F70E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8F70EA" w:rsidRDefault="008F70E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8F70EA" w:rsidRPr="008B4DF2" w:rsidRDefault="008F70E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8F70EA" w:rsidRPr="00403A8D" w:rsidRDefault="008F70E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75DADC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8F70EA">
            <w:rPr>
              <w:szCs w:val="22"/>
            </w:rPr>
            <w:t xml:space="preserve">   </w:t>
          </w:r>
          <w:bookmarkStart w:id="29" w:name="GCC_name"/>
          <w:bookmarkEnd w:id="29"/>
          <w:r w:rsidRPr="008F70EA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8F70EA" w:rsidTr="008B4DF2">
      <w:trPr>
        <w:trHeight w:val="1695"/>
      </w:trPr>
      <w:tc>
        <w:tcPr>
          <w:tcW w:w="10427" w:type="dxa"/>
        </w:tcPr>
        <w:p w:rsidR="008F70EA" w:rsidRPr="00906630" w:rsidRDefault="008F70EA" w:rsidP="008F70EA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70EA" w:rsidRDefault="008F70E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8F70EA" w:rsidRPr="008B4DF2" w:rsidRDefault="008F70E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8F70EA" w:rsidRPr="00CA2B30" w:rsidRDefault="008F70E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8F70EA" w:rsidRPr="008B4DF2" w:rsidRDefault="008F70E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8F70EA" w:rsidRDefault="008F70E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8F70EA" w:rsidRPr="008B4DF2" w:rsidRDefault="008F70E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8F70EA" w:rsidRPr="00403A8D" w:rsidRDefault="008F70E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8F70EA" w:rsidRDefault="008F70E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8F70EA" w:rsidRPr="008B4DF2" w:rsidRDefault="008F70E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8F70EA" w:rsidRPr="00CA2B30" w:rsidRDefault="008F70E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8F70EA" w:rsidRPr="008B4DF2" w:rsidRDefault="008F70E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8F70EA" w:rsidRDefault="008F70E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8F70EA" w:rsidRPr="008B4DF2" w:rsidRDefault="008F70E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8F70EA" w:rsidRPr="00403A8D" w:rsidRDefault="008F70E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B50BA5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>подготовку проектной 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"</w:t>
          </w:r>
          <w:proofErr w:type="spellStart"/>
          <w:r>
            <w:t>Нефтехимпроект</w:t>
          </w:r>
          <w:proofErr w:type="spellEnd"/>
          <w:r>
            <w:t>"</w:t>
          </w:r>
        </w:p>
      </w:tc>
    </w:tr>
  </w:tbl>
  <w:p w:rsidR="008F70EA" w:rsidRPr="00A34F31" w:rsidRDefault="008F70EA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4307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245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8F70EA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93D6D0B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F98EF-0627-4A8E-ABE5-62A09E655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544</Words>
  <Characters>3864</Characters>
  <Application>Microsoft Office Word</Application>
  <DocSecurity>0</DocSecurity>
  <Lines>87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2020-01-27T12:14:00Z</cp:lastPrinted>
  <dcterms:created xsi:type="dcterms:W3CDTF">2020-01-27T11:34:00Z</dcterms:created>
  <dcterms:modified xsi:type="dcterms:W3CDTF">2020-01-27T12:14:00Z</dcterms:modified>
</cp:coreProperties>
</file>