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B022D7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УПС-2-ГСН-Г4-1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12FE7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31</w:t>
            </w:r>
            <w:r w:rsidR="00B022D7">
              <w:rPr>
                <w:b/>
                <w:i/>
                <w:color w:val="000080"/>
                <w:sz w:val="22"/>
                <w:szCs w:val="22"/>
              </w:rPr>
              <w:t>.10.2020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B022D7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</w:t>
            </w:r>
            <w:r w:rsidR="00712FE7">
              <w:rPr>
                <w:b/>
                <w:i/>
                <w:color w:val="000080"/>
                <w:sz w:val="22"/>
                <w:szCs w:val="22"/>
              </w:rPr>
              <w:t>специалист</w:t>
            </w:r>
            <w:bookmarkStart w:id="3" w:name="_GoBack"/>
            <w:bookmarkEnd w:id="3"/>
            <w:r>
              <w:rPr>
                <w:b/>
                <w:i/>
                <w:color w:val="000080"/>
                <w:sz w:val="22"/>
                <w:szCs w:val="22"/>
              </w:rPr>
              <w:t xml:space="preserve"> по общестроительным работам Шишов К.Ю.,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12FE7" w:rsidRDefault="00712FE7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712FE7" w:rsidRPr="00B42A46" w:rsidRDefault="00712FE7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712FE7" w:rsidRDefault="00712FE7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712FE7" w:rsidRPr="00B42A46" w:rsidRDefault="00712FE7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712FE7" w:rsidRPr="00B42A46" w:rsidRDefault="00712FE7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712FE7" w:rsidRDefault="00712FE7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712FE7" w:rsidRPr="00B42A46" w:rsidRDefault="00712FE7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712FE7" w:rsidRDefault="00712FE7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712FE7" w:rsidRPr="00B42A46" w:rsidRDefault="00712FE7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712FE7" w:rsidRPr="00B42A46" w:rsidRDefault="00712FE7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B022D7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4" w:name="GCC1_Signer"/>
            <w:bookmarkEnd w:id="4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B022D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GCC2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2FE7" w:rsidRDefault="00712FE7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712FE7" w:rsidRPr="00B42A46" w:rsidRDefault="00712FE7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712FE7" w:rsidRPr="00B42A46" w:rsidRDefault="00712FE7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712FE7" w:rsidRDefault="00712FE7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712FE7" w:rsidRPr="00B42A46" w:rsidRDefault="00712FE7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712FE7" w:rsidRPr="00B42A46" w:rsidRDefault="00712FE7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981E93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CCDE9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B022D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Author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FEF0EE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2FE7" w:rsidRDefault="00712FE7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712FE7" w:rsidRPr="00B42A46" w:rsidRDefault="00712FE7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712FE7" w:rsidRDefault="00712FE7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712FE7" w:rsidRPr="00B42A46" w:rsidRDefault="00712FE7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712FE7" w:rsidRPr="00496F49" w:rsidRDefault="00712FE7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712FE7" w:rsidRPr="00496F49" w:rsidRDefault="00712FE7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712FE7" w:rsidRPr="00073EEB" w:rsidRDefault="00712FE7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712FE7" w:rsidRDefault="00712FE7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712FE7" w:rsidRPr="00B42A46" w:rsidRDefault="00712FE7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712FE7" w:rsidRDefault="00712FE7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712FE7" w:rsidRPr="00B42A46" w:rsidRDefault="00712FE7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712FE7" w:rsidRPr="00496F49" w:rsidRDefault="00712FE7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712FE7" w:rsidRPr="00496F49" w:rsidRDefault="00712FE7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712FE7" w:rsidRPr="00073EEB" w:rsidRDefault="00712FE7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4677BD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99C08F7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6C5D10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8663A7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B022D7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7" w:name="SubC_Signer"/>
            <w:bookmarkEnd w:id="7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12FE7" w:rsidRDefault="00712FE7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712FE7" w:rsidRPr="00B42A46" w:rsidRDefault="00712FE7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712FE7" w:rsidRDefault="00712FE7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712FE7" w:rsidRPr="00B42A46" w:rsidRDefault="00712FE7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712FE7" w:rsidRPr="00496F49" w:rsidRDefault="00712FE7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712FE7" w:rsidRDefault="00712FE7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712FE7" w:rsidRPr="00B42A46" w:rsidRDefault="00712FE7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712FE7" w:rsidRDefault="00712FE7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712FE7" w:rsidRPr="00B42A46" w:rsidRDefault="00712FE7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712FE7" w:rsidRPr="00496F49" w:rsidRDefault="00712FE7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2E93970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A05DF6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A061E2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8" w:name="Another_Signer"/>
            <w:bookmarkEnd w:id="8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B022D7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9" w:name="SubC_name1"/>
            <w:bookmarkEnd w:id="9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161D72" w:rsidRDefault="00161D72"/>
    <w:p w:rsidR="00712FE7" w:rsidRDefault="00712FE7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B022D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0" w:name="Work1"/>
            <w:bookmarkEnd w:id="10"/>
            <w:r>
              <w:rPr>
                <w:b/>
                <w:i/>
                <w:color w:val="000080"/>
                <w:sz w:val="22"/>
                <w:szCs w:val="22"/>
              </w:rPr>
              <w:t>Пескоструйная очистка трубы газопровода Г4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B022D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ТЭК-9-697-ГСН;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B022D7" w:rsidTr="00B022D7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2D7" w:rsidRDefault="00B022D7" w:rsidP="00B022D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Песок. Документ о качестве № 59 от 22.01.2020</w:t>
                  </w:r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2D7" w:rsidRDefault="00B022D7" w:rsidP="00B022D7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480" w:type="dxa"/>
              <w:tblLayout w:type="fixed"/>
              <w:tblLook w:val="04A0" w:firstRow="1" w:lastRow="0" w:firstColumn="1" w:lastColumn="0" w:noHBand="0" w:noVBand="1"/>
            </w:tblPr>
            <w:tblGrid>
              <w:gridCol w:w="10400"/>
              <w:gridCol w:w="10080"/>
            </w:tblGrid>
            <w:tr w:rsidR="00B022D7" w:rsidTr="00B022D7">
              <w:trPr>
                <w:trHeight w:val="315"/>
              </w:trPr>
              <w:tc>
                <w:tcPr>
                  <w:tcW w:w="104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2D7" w:rsidRDefault="00B022D7" w:rsidP="00B022D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2D7" w:rsidRDefault="00B022D7" w:rsidP="00B022D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№УПС-2-ГСН-Г4-1 от 26.10.2020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B022D7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</w:t>
            </w:r>
            <w:r w:rsidR="00712FE7">
              <w:rPr>
                <w:b/>
                <w:i/>
                <w:color w:val="000080"/>
                <w:sz w:val="22"/>
                <w:szCs w:val="22"/>
              </w:rPr>
              <w:t>5.</w:t>
            </w:r>
            <w:r>
              <w:rPr>
                <w:b/>
                <w:i/>
                <w:color w:val="000080"/>
                <w:sz w:val="22"/>
                <w:szCs w:val="22"/>
              </w:rPr>
              <w:t>10.2020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12FE7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31</w:t>
            </w:r>
            <w:r w:rsidR="00B022D7">
              <w:rPr>
                <w:b/>
                <w:i/>
                <w:color w:val="000080"/>
                <w:sz w:val="22"/>
                <w:szCs w:val="22"/>
              </w:rPr>
              <w:t>.10.2020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B022D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72.13330.2016; ТЭК-9-697-ГСН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B022D7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Об</w:t>
            </w:r>
            <w:r w:rsidR="00712FE7">
              <w:rPr>
                <w:b/>
                <w:i/>
                <w:color w:val="000080"/>
                <w:sz w:val="22"/>
                <w:szCs w:val="22"/>
              </w:rPr>
              <w:t>ес</w:t>
            </w:r>
            <w:r>
              <w:rPr>
                <w:b/>
                <w:i/>
                <w:color w:val="000080"/>
                <w:sz w:val="22"/>
                <w:szCs w:val="22"/>
              </w:rPr>
              <w:t>пыливание трубы газопровода Г4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B022D7" w:rsidTr="00161D72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2D7" w:rsidRDefault="00B022D7" w:rsidP="00B022D7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022D7" w:rsidRDefault="00B022D7" w:rsidP="00B022D7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B022D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022D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022D7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B022D7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B022D7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2FE7" w:rsidRDefault="00712FE7">
      <w:r>
        <w:separator/>
      </w:r>
    </w:p>
  </w:endnote>
  <w:endnote w:type="continuationSeparator" w:id="0">
    <w:p w:rsidR="00712FE7" w:rsidRDefault="00712F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2FE7" w:rsidRDefault="00712FE7">
      <w:r>
        <w:separator/>
      </w:r>
    </w:p>
  </w:footnote>
  <w:footnote w:type="continuationSeparator" w:id="0">
    <w:p w:rsidR="00712FE7" w:rsidRDefault="00712F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712FE7" w:rsidTr="00E65C3F">
      <w:tc>
        <w:tcPr>
          <w:tcW w:w="10427" w:type="dxa"/>
        </w:tcPr>
        <w:p w:rsidR="00712FE7" w:rsidRPr="006F1D0C" w:rsidRDefault="00712FE7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712FE7" w:rsidTr="00E65C3F">
      <w:tc>
        <w:tcPr>
          <w:tcW w:w="10427" w:type="dxa"/>
          <w:tcBorders>
            <w:bottom w:val="single" w:sz="4" w:space="0" w:color="auto"/>
          </w:tcBorders>
        </w:tcPr>
        <w:p w:rsidR="00712FE7" w:rsidRPr="00D04998" w:rsidRDefault="00712FE7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712FE7" w:rsidTr="00E65C3F">
      <w:tc>
        <w:tcPr>
          <w:tcW w:w="10427" w:type="dxa"/>
          <w:tcBorders>
            <w:top w:val="single" w:sz="4" w:space="0" w:color="auto"/>
          </w:tcBorders>
        </w:tcPr>
        <w:p w:rsidR="00712FE7" w:rsidRPr="0082071F" w:rsidRDefault="00712FE7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712FE7" w:rsidRPr="00FA0266" w:rsidTr="00E526B1">
      <w:trPr>
        <w:trHeight w:val="1787"/>
      </w:trPr>
      <w:tc>
        <w:tcPr>
          <w:tcW w:w="10427" w:type="dxa"/>
        </w:tcPr>
        <w:p w:rsidR="00712FE7" w:rsidRDefault="00712FE7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2FE7" w:rsidRPr="00FA0266" w:rsidRDefault="00712FE7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712FE7" w:rsidRPr="00CA2B30" w:rsidRDefault="00712FE7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712FE7" w:rsidRPr="00FA0266" w:rsidRDefault="00712FE7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712FE7" w:rsidRPr="00403A8D" w:rsidRDefault="00712FE7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712FE7" w:rsidRPr="00FA0266" w:rsidRDefault="00712FE7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712FE7" w:rsidRPr="00A502B2" w:rsidRDefault="00712FE7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712FE7" w:rsidRPr="00A502B2" w:rsidRDefault="00712FE7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712FE7" w:rsidRPr="00CA2B30" w:rsidRDefault="00712FE7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712FE7" w:rsidRPr="00CA2B30" w:rsidRDefault="00712FE7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712FE7" w:rsidRPr="00FA0266" w:rsidRDefault="00712FE7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712FE7" w:rsidRPr="00CA2B30" w:rsidRDefault="00712FE7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712FE7" w:rsidRPr="00FA0266" w:rsidRDefault="00712FE7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712FE7" w:rsidRPr="00403A8D" w:rsidRDefault="00712FE7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712FE7" w:rsidRPr="00FA0266" w:rsidRDefault="00712FE7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712FE7" w:rsidRPr="00A502B2" w:rsidRDefault="00712FE7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712FE7" w:rsidRPr="00A502B2" w:rsidRDefault="00712FE7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712FE7" w:rsidRPr="00CA2B30" w:rsidRDefault="00712FE7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712FE7" w:rsidRPr="00CA2B30" w:rsidRDefault="00712FE7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712FE7" w:rsidRPr="0033657C" w:rsidRDefault="00712FE7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23E3300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3773DC9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BC650E0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529BF0B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712FE7" w:rsidRPr="00AA7195" w:rsidTr="008B4DF2">
      <w:trPr>
        <w:trHeight w:val="1699"/>
      </w:trPr>
      <w:tc>
        <w:tcPr>
          <w:tcW w:w="10427" w:type="dxa"/>
        </w:tcPr>
        <w:p w:rsidR="00712FE7" w:rsidRPr="00161D72" w:rsidRDefault="00712FE7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2FE7" w:rsidRDefault="00712FE7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712FE7" w:rsidRPr="008B4DF2" w:rsidRDefault="00712FE7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712FE7" w:rsidRPr="00CA2B30" w:rsidRDefault="00712FE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712FE7" w:rsidRPr="008B4DF2" w:rsidRDefault="00712FE7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712FE7" w:rsidRDefault="00712FE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712FE7" w:rsidRPr="008B4DF2" w:rsidRDefault="00712FE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712FE7" w:rsidRPr="00403A8D" w:rsidRDefault="00712FE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712FE7" w:rsidRDefault="00712FE7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712FE7" w:rsidRPr="008B4DF2" w:rsidRDefault="00712FE7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712FE7" w:rsidRPr="00CA2B30" w:rsidRDefault="00712FE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712FE7" w:rsidRPr="008B4DF2" w:rsidRDefault="00712FE7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712FE7" w:rsidRDefault="00712FE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712FE7" w:rsidRPr="008B4DF2" w:rsidRDefault="00712FE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712FE7" w:rsidRPr="00403A8D" w:rsidRDefault="00712FE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1D04190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 строительство</w:t>
          </w:r>
          <w:r w:rsidRPr="00161D72">
            <w:rPr>
              <w:szCs w:val="22"/>
            </w:rPr>
            <w:t xml:space="preserve">   </w:t>
          </w:r>
          <w:bookmarkStart w:id="29" w:name="GCC_name"/>
          <w:bookmarkEnd w:id="29"/>
          <w:r w:rsidRPr="00161D72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712FE7" w:rsidTr="008B4DF2">
      <w:trPr>
        <w:trHeight w:val="1695"/>
      </w:trPr>
      <w:tc>
        <w:tcPr>
          <w:tcW w:w="10427" w:type="dxa"/>
        </w:tcPr>
        <w:p w:rsidR="00712FE7" w:rsidRPr="00906630" w:rsidRDefault="00712FE7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12FE7" w:rsidRDefault="00712FE7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712FE7" w:rsidRPr="008B4DF2" w:rsidRDefault="00712FE7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712FE7" w:rsidRPr="00CA2B30" w:rsidRDefault="00712FE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712FE7" w:rsidRPr="008B4DF2" w:rsidRDefault="00712FE7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712FE7" w:rsidRDefault="00712FE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712FE7" w:rsidRPr="008B4DF2" w:rsidRDefault="00712FE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712FE7" w:rsidRPr="00403A8D" w:rsidRDefault="00712FE7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712FE7" w:rsidRDefault="00712FE7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712FE7" w:rsidRPr="008B4DF2" w:rsidRDefault="00712FE7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712FE7" w:rsidRPr="00CA2B30" w:rsidRDefault="00712FE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712FE7" w:rsidRPr="008B4DF2" w:rsidRDefault="00712FE7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712FE7" w:rsidRDefault="00712FE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712FE7" w:rsidRPr="008B4DF2" w:rsidRDefault="00712FE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712FE7" w:rsidRPr="00403A8D" w:rsidRDefault="00712FE7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29393119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Pr="005336B4">
            <w:rPr>
              <w:b/>
              <w:szCs w:val="22"/>
            </w:rPr>
            <w:t>Лицо, осуществляющее</w:t>
          </w:r>
          <w:r>
            <w:rPr>
              <w:b/>
              <w:szCs w:val="22"/>
            </w:rPr>
            <w:t xml:space="preserve"> </w:t>
          </w:r>
          <w:r w:rsidRPr="00D83EFE">
            <w:rPr>
              <w:b/>
            </w:rPr>
            <w:t xml:space="preserve">подготовку проектной </w:t>
          </w:r>
          <w:proofErr w:type="gramStart"/>
          <w:r w:rsidRPr="00D83EFE">
            <w:rPr>
              <w:b/>
            </w:rPr>
            <w:t>документаци</w:t>
          </w:r>
          <w:r>
            <w:rPr>
              <w:b/>
            </w:rPr>
            <w:t>и</w:t>
          </w:r>
          <w:r>
            <w:t xml:space="preserve">  </w:t>
          </w:r>
          <w:bookmarkStart w:id="30" w:name="Author_name"/>
          <w:bookmarkEnd w:id="30"/>
          <w:r>
            <w:t>ЗАО</w:t>
          </w:r>
          <w:proofErr w:type="gramEnd"/>
          <w:r>
            <w:t xml:space="preserve"> "</w:t>
          </w:r>
          <w:proofErr w:type="spellStart"/>
          <w:r>
            <w:t>Нефтехимпроект</w:t>
          </w:r>
          <w:proofErr w:type="spellEnd"/>
          <w:r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712FE7" w:rsidRPr="00A34F31" w:rsidRDefault="00712FE7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5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1D72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2FE7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22D7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3588E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0906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25"/>
    <o:shapelayout v:ext="edit">
      <o:idmap v:ext="edit" data="1"/>
    </o:shapelayout>
  </w:shapeDefaults>
  <w:decimalSymbol w:val=","/>
  <w:listSeparator w:val=";"/>
  <w14:docId w14:val="7A5201A5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8A695-9B0A-47D5-B338-27D8C30DB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5</cp:revision>
  <cp:lastPrinted>2021-05-22T12:30:00Z</cp:lastPrinted>
  <dcterms:created xsi:type="dcterms:W3CDTF">2020-12-08T13:10:00Z</dcterms:created>
  <dcterms:modified xsi:type="dcterms:W3CDTF">2021-05-22T12:39:00Z</dcterms:modified>
</cp:coreProperties>
</file>