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B048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B048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28.12.2020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B048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B048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B048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9F20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88AF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B048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EF49B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BF33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CEC7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519C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348BA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B048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92B8D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1981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607B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B048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9341C" w:rsidRDefault="0009341C"/>
    <w:p w:rsidR="0009341C" w:rsidRDefault="0009341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B048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Прокладка трубопровода методом ГНБ от колодца К19-4 до колодца К19-5 длинной 75 п. 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B048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5B0483" w:rsidTr="005B0483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№УПС-2-К19-НВК-31 от 28.12.2020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B0483" w:rsidTr="005B048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УПС-2-НВК-К19-31 от 28.12.2020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B048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21.12.2020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B048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28.12.2020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B048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5B0483" w:rsidTr="005B048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09341C" w:rsidP="005B048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УПС-2-НВК-К19-31 от 28.12.2020</w:t>
                  </w:r>
                  <w:bookmarkStart w:id="19" w:name="_GoBack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B0483" w:rsidTr="005B048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Акт № 2 от 28.12.2020 г.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B0483" w:rsidTr="0009341C">
              <w:trPr>
                <w:trHeight w:val="178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B0483" w:rsidRDefault="0009341C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</w:t>
                  </w:r>
                  <w:r w:rsidR="005B0483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ротокол бурения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r w:rsidR="005B0483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от 28.12.2020 г.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B0483" w:rsidTr="0009341C">
              <w:trPr>
                <w:trHeight w:val="158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B0483" w:rsidRDefault="0009341C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</w:t>
                  </w:r>
                  <w:r w:rsidR="005B0483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рофиль от 28.12.2020 г.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5B048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B048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048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048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B048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048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5B0483" w:rsidRDefault="005B0483" w:rsidP="005B0483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:rsidR="005B0483" w:rsidRDefault="005B0483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5B0483" w:rsidRPr="00F24ADD" w:rsidTr="00B04CAE">
        <w:trPr>
          <w:trHeight w:val="20"/>
        </w:trPr>
        <w:tc>
          <w:tcPr>
            <w:tcW w:w="1548" w:type="dxa"/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5B0483" w:rsidRPr="00F24ADD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600" w:type="dxa"/>
              <w:tblLayout w:type="fixed"/>
              <w:tblLook w:val="04A0" w:firstRow="1" w:lastRow="0" w:firstColumn="1" w:lastColumn="0" w:noHBand="0" w:noVBand="1"/>
            </w:tblPr>
            <w:tblGrid>
              <w:gridCol w:w="5860"/>
              <w:gridCol w:w="3260"/>
              <w:gridCol w:w="1480"/>
            </w:tblGrid>
            <w:tr w:rsidR="005B0483" w:rsidTr="00B04CAE">
              <w:trPr>
                <w:trHeight w:val="330"/>
              </w:trPr>
              <w:tc>
                <w:tcPr>
                  <w:tcW w:w="106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№УПС-2-К19-НВК-31 от 28.12.2020</w:t>
                  </w:r>
                </w:p>
              </w:tc>
            </w:tr>
            <w:tr w:rsidR="005B0483" w:rsidTr="0009341C">
              <w:trPr>
                <w:trHeight w:val="315"/>
              </w:trPr>
              <w:tc>
                <w:tcPr>
                  <w:tcW w:w="5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B0483" w:rsidRDefault="005B0483" w:rsidP="00B04CA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B0483" w:rsidRDefault="005B0483" w:rsidP="00B04CA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B0483" w:rsidRDefault="005B0483" w:rsidP="00B04CA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5B0483" w:rsidTr="0009341C">
              <w:trPr>
                <w:trHeight w:val="207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13159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27.11.2019</w:t>
                  </w:r>
                </w:p>
              </w:tc>
            </w:tr>
            <w:tr w:rsidR="005B0483" w:rsidTr="0009341C">
              <w:trPr>
                <w:trHeight w:val="292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ПК000001541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14.11.2019</w:t>
                  </w:r>
                </w:p>
              </w:tc>
            </w:tr>
            <w:tr w:rsidR="005B0483" w:rsidTr="0009341C">
              <w:trPr>
                <w:trHeight w:val="315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опорно-направляющее ОНК Ф520. Сертификат соответствия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27.01.2020</w:t>
                  </w:r>
                </w:p>
              </w:tc>
            </w:tr>
            <w:tr w:rsidR="005B0483" w:rsidTr="0009341C">
              <w:trPr>
                <w:trHeight w:val="315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Ф520x730. Сертификат соответствия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27.01.2020</w:t>
                  </w:r>
                </w:p>
              </w:tc>
            </w:tr>
            <w:tr w:rsidR="005B0483" w:rsidTr="0009341C">
              <w:trPr>
                <w:trHeight w:val="315"/>
              </w:trPr>
              <w:tc>
                <w:tcPr>
                  <w:tcW w:w="58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Бентонитовый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глинопорошок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марки MV. Паспорт качества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B0483" w:rsidRDefault="005B0483" w:rsidP="00B04CA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23.09.2020</w:t>
                  </w:r>
                </w:p>
              </w:tc>
            </w:tr>
          </w:tbl>
          <w:p w:rsidR="005B0483" w:rsidRPr="00CD38B1" w:rsidRDefault="005B0483" w:rsidP="00B04CA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B0483" w:rsidRPr="00CD38B1" w:rsidRDefault="005B0483" w:rsidP="00B04CA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5B0483" w:rsidRPr="00F24ADD" w:rsidTr="00B04CAE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CF4403" w:rsidRDefault="005B0483" w:rsidP="00B04CA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F24ADD" w:rsidRDefault="005B0483" w:rsidP="00B04CA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B0483" w:rsidRPr="00CD38B1" w:rsidRDefault="005B0483" w:rsidP="00B04CA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5B0483" w:rsidRPr="00F24ADD" w:rsidTr="00B04CA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72274B" w:rsidRDefault="005B0483" w:rsidP="00B04CA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F24ADD" w:rsidRDefault="005B0483" w:rsidP="00B04CA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B0483" w:rsidRPr="00CD38B1" w:rsidRDefault="005B0483" w:rsidP="00B04CA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5B0483" w:rsidRPr="00F24ADD" w:rsidTr="00B04CA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72274B" w:rsidRDefault="005B0483" w:rsidP="00B04CA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F24ADD" w:rsidRDefault="005B0483" w:rsidP="00B04CA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B0483" w:rsidRPr="00CD38B1" w:rsidRDefault="005B0483" w:rsidP="00B04CA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5B0483" w:rsidRPr="00A6799E" w:rsidTr="00B04CA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A6799E" w:rsidRDefault="005B0483" w:rsidP="00B04CA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A6799E" w:rsidRDefault="005B0483" w:rsidP="00B04CA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B0483" w:rsidRPr="00CD38B1" w:rsidRDefault="005B0483" w:rsidP="00B04CA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5B0483" w:rsidRPr="00F24ADD" w:rsidTr="00B04CA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72274B" w:rsidRDefault="005B0483" w:rsidP="00B04CA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F24ADD" w:rsidRDefault="005B0483" w:rsidP="00B04CA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B0483" w:rsidRPr="00CD38B1" w:rsidRDefault="005B0483" w:rsidP="00B04CA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5B0483" w:rsidRPr="00A6799E" w:rsidTr="00B04CA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A6799E" w:rsidRDefault="005B0483" w:rsidP="00B04CA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0483" w:rsidRPr="00A6799E" w:rsidRDefault="005B0483" w:rsidP="00B04CA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5B0483" w:rsidRPr="00CD38B1" w:rsidTr="00B04CA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B0483" w:rsidRPr="00CD38B1" w:rsidRDefault="005B0483" w:rsidP="00B04C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5B0483" w:rsidRPr="005206F1" w:rsidRDefault="005B0483" w:rsidP="005B0483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5B0483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B0483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B0483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80661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B4E91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835FB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E03E8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9341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037DF5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9341C">
            <w:rPr>
              <w:szCs w:val="22"/>
            </w:rPr>
            <w:t xml:space="preserve">   </w:t>
          </w:r>
          <w:bookmarkStart w:id="30" w:name="GCC_name"/>
          <w:bookmarkEnd w:id="30"/>
          <w:r w:rsidR="005B0483" w:rsidRPr="0009341C">
            <w:rPr>
              <w:szCs w:val="22"/>
            </w:rPr>
            <w:t xml:space="preserve">ООО «НИПТ». </w:t>
          </w:r>
          <w:r w:rsidR="005B0483" w:rsidRPr="0009341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250C3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5B0483">
            <w:t>ЗАО</w:t>
          </w:r>
          <w:proofErr w:type="gramEnd"/>
          <w:r w:rsidR="005B0483">
            <w:t xml:space="preserve"> "</w:t>
          </w:r>
          <w:proofErr w:type="spellStart"/>
          <w:r w:rsidR="005B0483">
            <w:t>Нефтехимпроект</w:t>
          </w:r>
          <w:proofErr w:type="spellEnd"/>
          <w:r w:rsidR="005B048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41C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483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6C0D46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A369A-CD45-4BE4-A54D-001AB11D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666</Words>
  <Characters>5285</Characters>
  <Application>Microsoft Office Word</Application>
  <DocSecurity>0</DocSecurity>
  <Lines>188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2021-04-28T06:56:00Z</cp:lastPrinted>
  <dcterms:created xsi:type="dcterms:W3CDTF">2021-04-28T06:53:00Z</dcterms:created>
  <dcterms:modified xsi:type="dcterms:W3CDTF">2021-04-28T06:58:00Z</dcterms:modified>
</cp:coreProperties>
</file>