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C6168" w14:textId="77777777" w:rsidR="00BC398C" w:rsidRDefault="002A2C99">
      <w:pPr>
        <w:pStyle w:val="Heading1"/>
      </w:pPr>
      <w:r>
        <w:t>SWOT…</w:t>
      </w:r>
    </w:p>
    <w:p w14:paraId="28A19A57" w14:textId="77777777" w:rsidR="002A2C99" w:rsidRPr="002A2C99" w:rsidRDefault="002A2C99" w:rsidP="002A2C99">
      <w:pPr>
        <w:pStyle w:val="ListParagraph"/>
        <w:widowControl w:val="0"/>
        <w:numPr>
          <w:ilvl w:val="0"/>
          <w:numId w:val="15"/>
        </w:numPr>
        <w:autoSpaceDE w:val="0"/>
        <w:autoSpaceDN w:val="0"/>
        <w:adjustRightInd w:val="0"/>
        <w:spacing w:after="0" w:line="240" w:lineRule="auto"/>
        <w:jc w:val="both"/>
        <w:rPr>
          <w:rFonts w:ascii="OpenSans" w:hAnsi="OpenSans" w:cs="OpenSans"/>
          <w:color w:val="262626"/>
        </w:rPr>
      </w:pPr>
      <w:r w:rsidRPr="002A2C99">
        <w:rPr>
          <w:rFonts w:ascii="OpenSans-Bold" w:hAnsi="OpenSans-Bold" w:cs="OpenSans-Bold"/>
          <w:b/>
          <w:bCs/>
          <w:color w:val="262626"/>
        </w:rPr>
        <w:t>Strength</w:t>
      </w:r>
      <w:r w:rsidRPr="002A2C99">
        <w:rPr>
          <w:rFonts w:ascii="OpenSans" w:hAnsi="OpenSans" w:cs="OpenSans"/>
          <w:color w:val="262626"/>
        </w:rPr>
        <w:t xml:space="preserve"> </w:t>
      </w:r>
      <w:r>
        <w:rPr>
          <w:rFonts w:ascii="OpenSans" w:hAnsi="OpenSans" w:cs="OpenSans"/>
          <w:color w:val="262626"/>
        </w:rPr>
        <w:t>–</w:t>
      </w:r>
      <w:r w:rsidRPr="002A2C99">
        <w:rPr>
          <w:rFonts w:ascii="OpenSans" w:hAnsi="OpenSans" w:cs="OpenSans"/>
          <w:color w:val="262626"/>
        </w:rPr>
        <w:t xml:space="preserve"> </w:t>
      </w:r>
      <w:r>
        <w:rPr>
          <w:rFonts w:ascii="OpenSans" w:hAnsi="OpenSans" w:cs="OpenSans"/>
          <w:color w:val="262626"/>
        </w:rPr>
        <w:t xml:space="preserve">My strengths are </w:t>
      </w:r>
      <w:proofErr w:type="gramStart"/>
      <w:r>
        <w:rPr>
          <w:rFonts w:ascii="OpenSans" w:hAnsi="OpenSans" w:cs="OpenSans"/>
          <w:color w:val="262626"/>
        </w:rPr>
        <w:t>have</w:t>
      </w:r>
      <w:proofErr w:type="gramEnd"/>
      <w:r>
        <w:rPr>
          <w:rFonts w:ascii="OpenSans" w:hAnsi="OpenSans" w:cs="OpenSans"/>
          <w:color w:val="262626"/>
        </w:rPr>
        <w:t xml:space="preserve"> always been working hard, give me a task and you can be sure it would be completed.  I have loved computers all my life and have always had a strong knowledge of computers, people use to call me help them fix their computers.  I spend so much time doing research, reading and practicing with new software and “Operating Systems including Server OS’s”.  I also strong with people skills which I developed during cosmetology school, and I was never afraid of the wor</w:t>
      </w:r>
      <w:r w:rsidR="00594D94">
        <w:rPr>
          <w:rFonts w:ascii="OpenSans" w:hAnsi="OpenSans" w:cs="OpenSans"/>
          <w:color w:val="262626"/>
        </w:rPr>
        <w:t>d</w:t>
      </w:r>
      <w:r>
        <w:rPr>
          <w:rFonts w:ascii="OpenSans" w:hAnsi="OpenSans" w:cs="OpenSans"/>
          <w:color w:val="262626"/>
        </w:rPr>
        <w:t xml:space="preserve"> “NO”.</w:t>
      </w:r>
    </w:p>
    <w:p w14:paraId="5AAAC0FD" w14:textId="77777777" w:rsidR="002A2C99" w:rsidRPr="002A2C99" w:rsidRDefault="002A2C99" w:rsidP="002A2C99">
      <w:pPr>
        <w:pStyle w:val="ListParagraph"/>
        <w:widowControl w:val="0"/>
        <w:numPr>
          <w:ilvl w:val="0"/>
          <w:numId w:val="15"/>
        </w:numPr>
        <w:autoSpaceDE w:val="0"/>
        <w:autoSpaceDN w:val="0"/>
        <w:adjustRightInd w:val="0"/>
        <w:spacing w:after="0" w:line="240" w:lineRule="auto"/>
        <w:jc w:val="both"/>
        <w:rPr>
          <w:rFonts w:ascii="OpenSans" w:hAnsi="OpenSans" w:cs="OpenSans"/>
          <w:color w:val="262626"/>
        </w:rPr>
      </w:pPr>
      <w:r w:rsidRPr="002A2C99">
        <w:rPr>
          <w:rFonts w:ascii="OpenSans-Bold" w:hAnsi="OpenSans-Bold" w:cs="OpenSans-Bold"/>
          <w:b/>
          <w:bCs/>
          <w:color w:val="262626"/>
        </w:rPr>
        <w:t>Weaknesses</w:t>
      </w:r>
      <w:r w:rsidRPr="002A2C99">
        <w:rPr>
          <w:rFonts w:ascii="OpenSans" w:hAnsi="OpenSans" w:cs="OpenSans"/>
          <w:color w:val="262626"/>
        </w:rPr>
        <w:t xml:space="preserve"> </w:t>
      </w:r>
      <w:r>
        <w:rPr>
          <w:rFonts w:ascii="OpenSans" w:hAnsi="OpenSans" w:cs="OpenSans"/>
          <w:color w:val="262626"/>
        </w:rPr>
        <w:t>–</w:t>
      </w:r>
      <w:r w:rsidRPr="002A2C99">
        <w:rPr>
          <w:rFonts w:ascii="OpenSans" w:hAnsi="OpenSans" w:cs="OpenSans"/>
          <w:color w:val="262626"/>
        </w:rPr>
        <w:t xml:space="preserve"> </w:t>
      </w:r>
      <w:r w:rsidR="004C147F">
        <w:rPr>
          <w:rFonts w:ascii="OpenSans" w:hAnsi="OpenSans" w:cs="OpenSans"/>
          <w:color w:val="262626"/>
        </w:rPr>
        <w:t>I am no</w:t>
      </w:r>
      <w:bookmarkStart w:id="0" w:name="_GoBack"/>
      <w:bookmarkEnd w:id="0"/>
      <w:r w:rsidR="004C147F">
        <w:rPr>
          <w:rFonts w:ascii="OpenSans" w:hAnsi="OpenSans" w:cs="OpenSans"/>
          <w:color w:val="262626"/>
        </w:rPr>
        <w:t>t good a confrontations and was always scared to admit defeat or mistakes because my Dad would not t</w:t>
      </w:r>
      <w:r w:rsidR="00CA2D1D">
        <w:rPr>
          <w:rFonts w:ascii="OpenSans" w:hAnsi="OpenSans" w:cs="OpenSans"/>
          <w:color w:val="262626"/>
        </w:rPr>
        <w:t xml:space="preserve">ake mistakes very well.  I get distracted at times and I have a tendency to procrastinate, I have a habit for years </w:t>
      </w:r>
      <w:r w:rsidR="00F640FD">
        <w:rPr>
          <w:rFonts w:ascii="OpenSans" w:hAnsi="OpenSans" w:cs="OpenSans"/>
          <w:color w:val="262626"/>
        </w:rPr>
        <w:t>until</w:t>
      </w:r>
      <w:r w:rsidR="00CA2D1D">
        <w:rPr>
          <w:rFonts w:ascii="OpenSans" w:hAnsi="OpenSans" w:cs="OpenSans"/>
          <w:color w:val="262626"/>
        </w:rPr>
        <w:t xml:space="preserve"> this class that</w:t>
      </w:r>
      <w:r w:rsidR="00F640FD">
        <w:rPr>
          <w:rFonts w:ascii="OpenSans" w:hAnsi="OpenSans" w:cs="OpenSans"/>
          <w:color w:val="262626"/>
        </w:rPr>
        <w:t>,</w:t>
      </w:r>
      <w:r w:rsidR="00CA2D1D">
        <w:rPr>
          <w:rFonts w:ascii="OpenSans" w:hAnsi="OpenSans" w:cs="OpenSans"/>
          <w:color w:val="262626"/>
        </w:rPr>
        <w:t xml:space="preserve"> </w:t>
      </w:r>
      <w:r w:rsidR="00F640FD">
        <w:rPr>
          <w:rFonts w:ascii="OpenSans" w:hAnsi="OpenSans" w:cs="OpenSans"/>
          <w:color w:val="262626"/>
        </w:rPr>
        <w:t xml:space="preserve">was not caring to do my best at my job because of working for family is the hardest job ever because </w:t>
      </w:r>
      <w:proofErr w:type="gramStart"/>
      <w:r w:rsidR="00F640FD">
        <w:rPr>
          <w:rFonts w:ascii="OpenSans" w:hAnsi="OpenSans" w:cs="OpenSans"/>
          <w:color w:val="262626"/>
        </w:rPr>
        <w:t>your</w:t>
      </w:r>
      <w:proofErr w:type="gramEnd"/>
      <w:r w:rsidR="00F640FD">
        <w:rPr>
          <w:rFonts w:ascii="OpenSans" w:hAnsi="OpenSans" w:cs="OpenSans"/>
          <w:color w:val="262626"/>
        </w:rPr>
        <w:t xml:space="preserve"> not treated like an employee, so I would just do what I have to do and go home. </w:t>
      </w:r>
    </w:p>
    <w:p w14:paraId="63BA8B64" w14:textId="77777777" w:rsidR="002A2C99" w:rsidRPr="002A2C99" w:rsidRDefault="002A2C99" w:rsidP="002A2C99">
      <w:pPr>
        <w:pStyle w:val="ListParagraph"/>
        <w:widowControl w:val="0"/>
        <w:numPr>
          <w:ilvl w:val="0"/>
          <w:numId w:val="15"/>
        </w:numPr>
        <w:autoSpaceDE w:val="0"/>
        <w:autoSpaceDN w:val="0"/>
        <w:adjustRightInd w:val="0"/>
        <w:spacing w:after="0" w:line="240" w:lineRule="auto"/>
        <w:jc w:val="both"/>
        <w:rPr>
          <w:rFonts w:ascii="OpenSans" w:hAnsi="OpenSans" w:cs="OpenSans"/>
          <w:color w:val="262626"/>
        </w:rPr>
      </w:pPr>
      <w:r w:rsidRPr="002A2C99">
        <w:rPr>
          <w:rFonts w:ascii="OpenSans-Bold" w:hAnsi="OpenSans-Bold" w:cs="OpenSans-Bold"/>
          <w:b/>
          <w:bCs/>
          <w:color w:val="262626"/>
        </w:rPr>
        <w:t>Opportunities</w:t>
      </w:r>
      <w:r w:rsidRPr="002A2C99">
        <w:rPr>
          <w:rFonts w:ascii="OpenSans" w:hAnsi="OpenSans" w:cs="OpenSans"/>
          <w:color w:val="262626"/>
        </w:rPr>
        <w:t xml:space="preserve"> </w:t>
      </w:r>
      <w:r w:rsidR="00F640FD">
        <w:rPr>
          <w:rFonts w:ascii="OpenSans" w:hAnsi="OpenSans" w:cs="OpenSans"/>
          <w:color w:val="262626"/>
        </w:rPr>
        <w:t>–</w:t>
      </w:r>
      <w:r w:rsidRPr="002A2C99">
        <w:rPr>
          <w:rFonts w:ascii="OpenSans" w:hAnsi="OpenSans" w:cs="OpenSans"/>
          <w:color w:val="262626"/>
        </w:rPr>
        <w:t xml:space="preserve"> </w:t>
      </w:r>
      <w:r w:rsidR="00F640FD">
        <w:rPr>
          <w:rFonts w:ascii="OpenSans" w:hAnsi="OpenSans" w:cs="OpenSans"/>
          <w:color w:val="262626"/>
        </w:rPr>
        <w:t xml:space="preserve">Opportunities I have been by caring or my job and trying to do my best, has turned into a pay raise.  This really opened my eyes, I am looking to make my educational journey to be an opportunity to work for Microsoft. </w:t>
      </w:r>
    </w:p>
    <w:p w14:paraId="0682613C" w14:textId="77777777" w:rsidR="00BC398C" w:rsidRDefault="002A2C99" w:rsidP="002A2C99">
      <w:pPr>
        <w:pStyle w:val="ListNumber"/>
        <w:numPr>
          <w:ilvl w:val="0"/>
          <w:numId w:val="15"/>
        </w:numPr>
        <w:spacing w:line="240" w:lineRule="auto"/>
        <w:jc w:val="both"/>
      </w:pPr>
      <w:r>
        <w:rPr>
          <w:rFonts w:ascii="OpenSans-Bold" w:hAnsi="OpenSans-Bold" w:cs="OpenSans-Bold"/>
          <w:b/>
          <w:bCs/>
          <w:color w:val="262626"/>
        </w:rPr>
        <w:t>Threats</w:t>
      </w:r>
      <w:r>
        <w:rPr>
          <w:rFonts w:ascii="OpenSans" w:hAnsi="OpenSans" w:cs="OpenSans"/>
          <w:color w:val="262626"/>
        </w:rPr>
        <w:t xml:space="preserve"> </w:t>
      </w:r>
      <w:r w:rsidR="00F640FD">
        <w:rPr>
          <w:rFonts w:ascii="OpenSans" w:hAnsi="OpenSans" w:cs="OpenSans"/>
          <w:color w:val="262626"/>
        </w:rPr>
        <w:t>–</w:t>
      </w:r>
      <w:r>
        <w:rPr>
          <w:rFonts w:ascii="OpenSans" w:hAnsi="OpenSans" w:cs="OpenSans"/>
          <w:color w:val="262626"/>
        </w:rPr>
        <w:t xml:space="preserve"> </w:t>
      </w:r>
      <w:r w:rsidR="00F640FD">
        <w:rPr>
          <w:rFonts w:ascii="OpenSans" w:hAnsi="OpenSans" w:cs="OpenSans"/>
          <w:color w:val="262626"/>
        </w:rPr>
        <w:t xml:space="preserve">I see things like when </w:t>
      </w:r>
      <w:r w:rsidR="004011F6">
        <w:rPr>
          <w:rFonts w:ascii="OpenSans" w:hAnsi="OpenSans" w:cs="OpenSans"/>
          <w:color w:val="262626"/>
        </w:rPr>
        <w:t xml:space="preserve">family members get to yelling at me during the busy times.  I am currently dealing with family members thinking I am wasting my time and money going to school, the funny thing is only one other person has gone to college and he almost got kick out of school for plagiarism with a paper a student gave him so he could understand how to do the paper; but instead he just </w:t>
      </w:r>
      <w:proofErr w:type="gramStart"/>
      <w:r w:rsidR="00736C5E">
        <w:rPr>
          <w:rFonts w:ascii="OpenSans" w:hAnsi="OpenSans" w:cs="OpenSans"/>
          <w:color w:val="262626"/>
        </w:rPr>
        <w:t>retype</w:t>
      </w:r>
      <w:proofErr w:type="gramEnd"/>
      <w:r w:rsidR="00736C5E">
        <w:rPr>
          <w:rFonts w:ascii="OpenSans" w:hAnsi="OpenSans" w:cs="OpenSans"/>
          <w:color w:val="262626"/>
        </w:rPr>
        <w:t xml:space="preserve"> the paper exactly the same and put his name on it and turned it in.</w:t>
      </w:r>
    </w:p>
    <w:sectPr w:rsidR="00BC398C">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B2E05" w14:textId="77777777" w:rsidR="002A3630" w:rsidRDefault="002A3630">
      <w:pPr>
        <w:spacing w:after="0" w:line="240" w:lineRule="auto"/>
      </w:pPr>
      <w:r>
        <w:separator/>
      </w:r>
    </w:p>
    <w:p w14:paraId="30F180BC" w14:textId="77777777" w:rsidR="002A3630" w:rsidRDefault="002A3630"/>
    <w:p w14:paraId="3BE47D25" w14:textId="77777777" w:rsidR="002A3630" w:rsidRDefault="002A3630"/>
  </w:endnote>
  <w:endnote w:type="continuationSeparator" w:id="0">
    <w:p w14:paraId="2565127A" w14:textId="77777777" w:rsidR="002A3630" w:rsidRDefault="002A3630">
      <w:pPr>
        <w:spacing w:after="0" w:line="240" w:lineRule="auto"/>
      </w:pPr>
      <w:r>
        <w:continuationSeparator/>
      </w:r>
    </w:p>
    <w:p w14:paraId="318299F4" w14:textId="77777777" w:rsidR="002A3630" w:rsidRDefault="002A3630"/>
    <w:p w14:paraId="7A58F1FD" w14:textId="77777777" w:rsidR="002A3630" w:rsidRDefault="002A3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OpenSans-Bold">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A5793" w14:textId="77777777" w:rsidR="00BC398C" w:rsidRDefault="00BC39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3F86DD89" w14:textId="77777777" w:rsidR="00BC398C" w:rsidRDefault="002A363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9B30C" w14:textId="77777777" w:rsidR="00BC398C" w:rsidRDefault="00BC39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11700" w14:textId="77777777" w:rsidR="002A3630" w:rsidRDefault="002A3630">
      <w:pPr>
        <w:spacing w:after="0" w:line="240" w:lineRule="auto"/>
      </w:pPr>
      <w:r>
        <w:separator/>
      </w:r>
    </w:p>
    <w:p w14:paraId="159C0D0E" w14:textId="77777777" w:rsidR="002A3630" w:rsidRDefault="002A3630"/>
    <w:p w14:paraId="1EAD9274" w14:textId="77777777" w:rsidR="002A3630" w:rsidRDefault="002A3630"/>
  </w:footnote>
  <w:footnote w:type="continuationSeparator" w:id="0">
    <w:p w14:paraId="156CE022" w14:textId="77777777" w:rsidR="002A3630" w:rsidRDefault="002A3630">
      <w:pPr>
        <w:spacing w:after="0" w:line="240" w:lineRule="auto"/>
      </w:pPr>
      <w:r>
        <w:continuationSeparator/>
      </w:r>
    </w:p>
    <w:p w14:paraId="0CDF3A4B" w14:textId="77777777" w:rsidR="002A3630" w:rsidRDefault="002A3630"/>
    <w:p w14:paraId="6ACBFCBA" w14:textId="77777777" w:rsidR="002A3630" w:rsidRDefault="002A363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6A493" w14:textId="77777777" w:rsidR="00BC398C" w:rsidRDefault="00BC39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A5B0D" w14:textId="77777777" w:rsidR="00BC398C" w:rsidRDefault="00BC39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3473A" w14:textId="77777777" w:rsidR="00BC398C" w:rsidRDefault="00BC39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E2F82C"/>
    <w:lvl w:ilvl="0">
      <w:start w:val="1"/>
      <w:numFmt w:val="decimal"/>
      <w:pStyle w:val="ListNumber"/>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049F66B7"/>
    <w:multiLevelType w:val="hybridMultilevel"/>
    <w:tmpl w:val="33466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lvlOverride w:ilvl="0">
      <w:startOverride w:val="1"/>
    </w:lvlOverride>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99"/>
    <w:rsid w:val="002A2C99"/>
    <w:rsid w:val="002A3630"/>
    <w:rsid w:val="004011F6"/>
    <w:rsid w:val="004C147F"/>
    <w:rsid w:val="00594D94"/>
    <w:rsid w:val="00736C5E"/>
    <w:rsid w:val="00BC398C"/>
    <w:rsid w:val="00CA2D1D"/>
    <w:rsid w:val="00F6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4B1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ListParagraph">
    <w:name w:val="List Paragraph"/>
    <w:basedOn w:val="Normal"/>
    <w:uiPriority w:val="34"/>
    <w:unhideWhenUsed/>
    <w:qFormat/>
    <w:rsid w:val="002A2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uke/Library/Containers/com.microsoft.Word/Data/Library/Caches/TM10002083/Make%20a%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OpenSans-Bold">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5B9BD5"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95"/>
    <w:rsid w:val="0047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02DA75CE1694B9872B255C10B713D">
    <w:name w:val="37C02DA75CE1694B9872B255C10B713D"/>
  </w:style>
  <w:style w:type="paragraph" w:styleId="ListNumber">
    <w:name w:val="List Number"/>
    <w:basedOn w:val="Normal"/>
    <w:uiPriority w:val="10"/>
    <w:unhideWhenUsed/>
    <w:qFormat/>
    <w:pPr>
      <w:numPr>
        <w:numId w:val="1"/>
      </w:numPr>
      <w:spacing w:after="120" w:line="288" w:lineRule="auto"/>
    </w:pPr>
    <w:rPr>
      <w:rFonts w:eastAsiaTheme="minorHAnsi"/>
      <w:color w:val="595959" w:themeColor="text1" w:themeTint="A6"/>
      <w:sz w:val="28"/>
      <w:szCs w:val="28"/>
      <w:lang w:eastAsia="ja-JP"/>
    </w:rPr>
  </w:style>
  <w:style w:type="paragraph" w:customStyle="1" w:styleId="1B7F303812E32942B41C8D7B7C69C3E4">
    <w:name w:val="1B7F303812E32942B41C8D7B7C69C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59</TotalTime>
  <Pages>1</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 Giannios Jr.</dc:creator>
  <cp:keywords/>
  <dc:description/>
  <cp:lastModifiedBy>John G. Giannios Jr.</cp:lastModifiedBy>
  <cp:revision>1</cp:revision>
  <dcterms:created xsi:type="dcterms:W3CDTF">2016-01-24T23:18:00Z</dcterms:created>
  <dcterms:modified xsi:type="dcterms:W3CDTF">2016-01-25T00:22:00Z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