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rPr>
          <w:rFonts w:ascii="Open Sans" w:cs="Open Sans" w:eastAsia="Open Sans" w:hAnsi="Open Sans"/>
          <w:b/>
          <w:bCs/>
          <w:color w:val="009C9C"/>
          <w:sz w:val="40"/>
          <w:szCs w:val="40"/>
        </w:rPr>
        <w:t xml:space="preserve">ExpatHub — Color System &amp; Implementation Guide</w:t>
      </w:r>
    </w:p>
    <w:p>
      <w:pPr>
        <w:spacing w:before="60" w:after="60"/>
      </w:pPr>
      <w:r>
        <w:rPr>
          <w:rFonts w:ascii="Open Sans" w:cs="Open Sans" w:eastAsia="Open Sans" w:hAnsi="Open Sans"/>
          <w:i/>
          <w:iCs/>
          <w:color w:val="666666"/>
          <w:sz w:val="20"/>
          <w:szCs w:val="20"/>
        </w:rPr>
        <w:t xml:space="preserve">Finalized palette for v1.1. Apply to both web and mobile before App Store and Google Play submission.</w:t>
      </w:r>
    </w:p>
    <w:p>
      <w:pPr>
        <w:spacing w:before="60" w:after="60"/>
      </w:pPr>
      <w:r>
        <w:rPr>
          <w:rFonts w:ascii="Open Sans" w:cs="Open Sans" w:eastAsia="Open Sans" w:hAnsi="Open Sans"/>
          <w:i/>
          <w:iCs/>
          <w:color w:val="666666"/>
          <w:sz w:val="20"/>
          <w:szCs w:val="20"/>
        </w:rPr>
        <w:t xml:space="preserve">Design direction: Reassuring · Not corporate · Not playful · Built for women planning a major life move.</w:t>
      </w:r>
    </w:p>
    <w:p>
      <w:pPr>
        <w:pBdr>
          <w:bottom w:val="single" w:color="A8E0DF" w:sz="6" w:space="4"/>
        </w:pBdr>
        <w:spacing w:before="480" w:after="160"/>
      </w:pPr>
      <w:r>
        <w:rPr>
          <w:rFonts w:ascii="Open Sans" w:cs="Open Sans" w:eastAsia="Open Sans" w:hAnsi="Open Sans"/>
          <w:b/>
          <w:bCs/>
          <w:color w:val="009C9C"/>
          <w:sz w:val="30"/>
          <w:szCs w:val="30"/>
        </w:rPr>
        <w:t xml:space="preserve">Final Color Palette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Header Blue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#364F9A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54, 79, 154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Nav bar · Status bar · Hero sections · Back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Primary Blue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#4A64B8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74, 100, 184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Primary buttons · Pills · Active filter chips · Bottom nav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#18A8AE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24, 168, 174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Accent · Checkboxes · Rating bars · Stat values · Meta dots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Sun 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#E8991A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232, 153, 26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Pathfinder badge · Upgrade CTAs · Gold pills · Disclaimer borders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Warm White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#F9F7F4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249, 247, 244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App background · Card backgrounds · Page surfaces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White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255, 255, 255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Logo bar · Bottom nav · Filter row · Section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Text Dark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#2A3A6A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42, 58, 106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Primary text · Card titles · Section headings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Text Mid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#5A6785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90, 103, 133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Body text · Descriptions · Cost labels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Text Soft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#9BA8C0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155, 168, 192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Region labels · Meta text · Nav labels · Placeholders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Blue 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#EEF1FA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238, 241, 250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Stat strip background · Visa pathway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Teal 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#EAF7F8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234, 247, 248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Cost total row · Teal section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Gold 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#FEF4E2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254, 244, 226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Pathfinder badge background · Tax disclaimer background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rgba(74,100,184,0.10)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All card borders · Dividers · Filter separators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Shadow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rgba(42,58,106,0.07)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333333"/>
                <w:sz w:val="19"/>
                <w:szCs w:val="19"/>
              </w:rPr>
              <w:t xml:space="preserve">Card drop shadows throughout</w:t>
            </w:r>
          </w:p>
        </w:tc>
      </w:tr>
    </w:tbl>
    <w:p>
      <w:pPr>
        <w:pBdr>
          <w:bottom w:val="single" w:color="A8E0DF" w:sz="6" w:space="4"/>
        </w:pBdr>
        <w:spacing w:before="480" w:after="160"/>
      </w:pPr>
      <w:r>
        <w:rPr>
          <w:rFonts w:ascii="Open Sans" w:cs="Open Sans" w:eastAsia="Open Sans" w:hAnsi="Open Sans"/>
          <w:b/>
          <w:bCs/>
          <w:color w:val="009C9C"/>
          <w:sz w:val="30"/>
          <w:szCs w:val="30"/>
        </w:rPr>
        <w:t xml:space="preserve">Logo Bar — White Header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The logo bar uses a white (#FFFFFF) background so the ExpatHub logo renders in its natural colors. This solves the 'Hub disappears into blue' problem — Hub is fully readable on white.</w:t>
      </w:r>
    </w:p>
    <w:p>
      <w:r>
        <w:t xml:space="preserve"/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The logo bar appears at the top of every screen, directly below the status bar. It is separate from the blue hero/header section which starts below it.</w:t>
      </w:r>
    </w:p>
    <w:p>
      <w:r>
        <w:t xml:space="preserve"/>
      </w:r>
    </w:p>
    <w:p>
      <w:pPr>
        <w:spacing w:before="120" w:after="120"/>
      </w:pPr>
      <w:r>
        <w:rPr>
          <w:rFonts w:ascii="Open Sans" w:cs="Open Sans" w:eastAsia="Open Sans" w:hAnsi="Open Sans"/>
          <w:b/>
          <w:bCs/>
          <w:color w:val="006633"/>
          <w:sz w:val="20"/>
          <w:szCs w:val="20"/>
        </w:rPr>
        <w:t xml:space="preserve">✓ The logo never needs to be inverted or filtered. It sits on white exactly as designed.</w:t>
      </w:r>
    </w:p>
    <w:p>
      <w:r>
        <w:t xml:space="preserve"/>
      </w:r>
    </w:p>
    <w:p>
      <w:pPr>
        <w:spacing w:before="280" w:after="100"/>
      </w:pPr>
      <w:r>
        <w:rPr>
          <w:rFonts w:ascii="Open Sans" w:cs="Open Sans" w:eastAsia="Open Sans" w:hAnsi="Open Sans"/>
          <w:b/>
          <w:bCs/>
          <w:color w:val="333333"/>
          <w:sz w:val="24"/>
          <w:szCs w:val="24"/>
        </w:rPr>
        <w:t xml:space="preserve">Logo Bar Structure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Left: ExpatHub logo at full color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Right (detail screens only): Pathfinder badge in gold — background #FEF4E2, text #E8991A, border rgba(232,153,26,0.25)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Height: 46px including padding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Bottom border: 1px solid rgba(74,100,184,0.10)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Box shadow: 0 2px 8px rgba(42,58,106,0.06)</w:t>
      </w:r>
    </w:p>
    <w:p>
      <w:pPr>
        <w:pBdr>
          <w:bottom w:val="single" w:color="A8E0DF" w:sz="6" w:space="4"/>
        </w:pBdr>
        <w:spacing w:before="480" w:after="160"/>
      </w:pPr>
      <w:r>
        <w:rPr>
          <w:rFonts w:ascii="Open Sans" w:cs="Open Sans" w:eastAsia="Open Sans" w:hAnsi="Open Sans"/>
          <w:b/>
          <w:bCs/>
          <w:color w:val="009C9C"/>
          <w:sz w:val="30"/>
          <w:szCs w:val="30"/>
        </w:rPr>
        <w:t xml:space="preserve">Typography</w:t>
      </w:r>
    </w:p>
    <w:p>
      <w:r>
        <w:t xml:space="preserve"/>
      </w:r>
    </w:p>
    <w:p>
      <w:pPr>
        <w:spacing w:before="280" w:after="100"/>
      </w:pPr>
      <w:r>
        <w:rPr>
          <w:rFonts w:ascii="Open Sans" w:cs="Open Sans" w:eastAsia="Open Sans" w:hAnsi="Open Sans"/>
          <w:b/>
          <w:bCs/>
          <w:color w:val="333333"/>
          <w:sz w:val="24"/>
          <w:szCs w:val="24"/>
        </w:rPr>
        <w:t xml:space="preserve">Display / Headlines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Font: Lora (serif)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Weight: 600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Used for: Hero titles, country names, screen headings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Example: 'Find Your Next Home Country' on browse screen</w:t>
      </w:r>
    </w:p>
    <w:p>
      <w:r>
        <w:t xml:space="preserve"/>
      </w:r>
    </w:p>
    <w:p>
      <w:pPr>
        <w:spacing w:before="280" w:after="100"/>
      </w:pPr>
      <w:r>
        <w:rPr>
          <w:rFonts w:ascii="Open Sans" w:cs="Open Sans" w:eastAsia="Open Sans" w:hAnsi="Open Sans"/>
          <w:b/>
          <w:bCs/>
          <w:color w:val="333333"/>
          <w:sz w:val="24"/>
          <w:szCs w:val="24"/>
        </w:rPr>
        <w:t xml:space="preserve">Body / UI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Font: DM Sans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Weights: 400 (body), 500 (labels), 600 (subheadings), 700 (titles and buttons)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Used for: Everything except display headlines</w:t>
      </w:r>
    </w:p>
    <w:p>
      <w:r>
        <w:t xml:space="preserve"/>
      </w:r>
    </w:p>
    <w:p>
      <w:pPr>
        <w:spacing w:before="120" w:after="120"/>
      </w:pPr>
      <w:r>
        <w:rPr>
          <w:rFonts w:ascii="Open Sans" w:cs="Open Sans" w:eastAsia="Open Sans" w:hAnsi="Open Sans"/>
          <w:b/>
          <w:bCs/>
          <w:color w:val="006633"/>
          <w:sz w:val="20"/>
          <w:szCs w:val="20"/>
        </w:rPr>
        <w:t xml:space="preserve">✓ Lora adds editorial warmth to headlines without making the app feel decorative. DM Sans keeps UI elements clean and readable.</w:t>
      </w:r>
    </w:p>
    <w:p>
      <w:pPr>
        <w:pBdr>
          <w:bottom w:val="single" w:color="A8E0DF" w:sz="6" w:space="4"/>
        </w:pBdr>
        <w:spacing w:before="480" w:after="160"/>
      </w:pPr>
      <w:r>
        <w:rPr>
          <w:rFonts w:ascii="Open Sans" w:cs="Open Sans" w:eastAsia="Open Sans" w:hAnsi="Open Sans"/>
          <w:b/>
          <w:bCs/>
          <w:color w:val="009C9C"/>
          <w:sz w:val="30"/>
          <w:szCs w:val="30"/>
        </w:rPr>
        <w:t xml:space="preserve">Component Specifications</w:t>
      </w:r>
    </w:p>
    <w:p>
      <w:pPr>
        <w:spacing w:before="280" w:after="100"/>
      </w:pPr>
      <w:r>
        <w:rPr>
          <w:rFonts w:ascii="Open Sans" w:cs="Open Sans" w:eastAsia="Open Sans" w:hAnsi="Open Sans"/>
          <w:b/>
          <w:bCs/>
          <w:color w:val="333333"/>
          <w:sz w:val="24"/>
          <w:szCs w:val="24"/>
        </w:rPr>
        <w:t xml:space="preserve">Pills / Tags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Border radius: 6px (rounded rectangle, not capsule)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Padding: 3px top/bottom, 9px left/right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Font: DM Sans 10px, weight 600, letter-spacing 0.02em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Teal pill: background #18A8AE, text white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Gold pill: background #E8991A, text white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Blue pill: background #4A64B8, text white</w:t>
      </w:r>
    </w:p>
    <w:p>
      <w:r>
        <w:t xml:space="preserve"/>
      </w:r>
    </w:p>
    <w:p>
      <w:pPr>
        <w:spacing w:before="280" w:after="100"/>
      </w:pPr>
      <w:r>
        <w:rPr>
          <w:rFonts w:ascii="Open Sans" w:cs="Open Sans" w:eastAsia="Open Sans" w:hAnsi="Open Sans"/>
          <w:b/>
          <w:bCs/>
          <w:color w:val="333333"/>
          <w:sz w:val="24"/>
          <w:szCs w:val="24"/>
        </w:rPr>
        <w:t xml:space="preserve">Cards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Background: #FFFFFF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Border radius: 14px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Border: 1px solid rgba(74,100,184,0.10)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Shadow: 0 2px 14px rgba(42,58,106,0.07)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Padding: 16px</w:t>
      </w:r>
    </w:p>
    <w:p>
      <w:r>
        <w:t xml:space="preserve"/>
      </w:r>
    </w:p>
    <w:p>
      <w:pPr>
        <w:spacing w:before="280" w:after="100"/>
      </w:pPr>
      <w:r>
        <w:rPr>
          <w:rFonts w:ascii="Open Sans" w:cs="Open Sans" w:eastAsia="Open Sans" w:hAnsi="Open Sans"/>
          <w:b/>
          <w:bCs/>
          <w:color w:val="333333"/>
          <w:sz w:val="24"/>
          <w:szCs w:val="24"/>
        </w:rPr>
        <w:t xml:space="preserve">Buttons — Primary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Background: #4A64B8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Text: white, DM Sans 14px weight 600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Border radius: 10px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Padding: 11px top/bottom, 22px left/right</w:t>
      </w:r>
    </w:p>
    <w:p>
      <w:r>
        <w:t xml:space="preserve"/>
      </w:r>
    </w:p>
    <w:p>
      <w:pPr>
        <w:spacing w:before="280" w:after="100"/>
      </w:pPr>
      <w:r>
        <w:rPr>
          <w:rFonts w:ascii="Open Sans" w:cs="Open Sans" w:eastAsia="Open Sans" w:hAnsi="Open Sans"/>
          <w:b/>
          <w:bCs/>
          <w:color w:val="333333"/>
          <w:sz w:val="24"/>
          <w:szCs w:val="24"/>
        </w:rPr>
        <w:t xml:space="preserve">Buttons — Upgrade CTA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Background: #E8991A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Text: #2A3A6A (dark), DM Sans 14px weight 700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Border radius: 10px</w:t>
      </w:r>
    </w:p>
    <w:p>
      <w:r>
        <w:t xml:space="preserve"/>
      </w:r>
    </w:p>
    <w:p>
      <w:pPr>
        <w:spacing w:before="280" w:after="100"/>
      </w:pPr>
      <w:r>
        <w:rPr>
          <w:rFonts w:ascii="Open Sans" w:cs="Open Sans" w:eastAsia="Open Sans" w:hAnsi="Open Sans"/>
          <w:b/>
          <w:bCs/>
          <w:color w:val="333333"/>
          <w:sz w:val="24"/>
          <w:szCs w:val="24"/>
        </w:rPr>
        <w:t xml:space="preserve">Checkboxes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Unchecked: 18x18px, border-radius 5px, border 2px solid #18A8AE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Checked: background #18A8AE, border #18A8AE, white checkmark</w:t>
      </w:r>
    </w:p>
    <w:p>
      <w:r>
        <w:t xml:space="preserve"/>
      </w:r>
    </w:p>
    <w:p>
      <w:pPr>
        <w:spacing w:before="280" w:after="100"/>
      </w:pPr>
      <w:r>
        <w:rPr>
          <w:rFonts w:ascii="Open Sans" w:cs="Open Sans" w:eastAsia="Open Sans" w:hAnsi="Open Sans"/>
          <w:b/>
          <w:bCs/>
          <w:color w:val="333333"/>
          <w:sz w:val="24"/>
          <w:szCs w:val="24"/>
        </w:rPr>
        <w:t xml:space="preserve">Rating Bars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Track: 90px wide, 6px tall, border-radius 3px, color rgba(74,100,184,0.10)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Fill: #18A8AE</w:t>
      </w:r>
    </w:p>
    <w:p>
      <w:r>
        <w:t xml:space="preserve"/>
      </w:r>
    </w:p>
    <w:p>
      <w:pPr>
        <w:spacing w:before="280" w:after="100"/>
      </w:pPr>
      <w:r>
        <w:rPr>
          <w:rFonts w:ascii="Open Sans" w:cs="Open Sans" w:eastAsia="Open Sans" w:hAnsi="Open Sans"/>
          <w:b/>
          <w:bCs/>
          <w:color w:val="333333"/>
          <w:sz w:val="24"/>
          <w:szCs w:val="24"/>
        </w:rPr>
        <w:t xml:space="preserve">Filter Chips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Active: background #4A64B8, text white, border-radius 8px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Inactive: background #F9F7F4, text #5A6785, border 1px solid rgba(74,100,184,0.10)</w:t>
      </w:r>
    </w:p>
    <w:p>
      <w:r>
        <w:t xml:space="preserve"/>
      </w:r>
    </w:p>
    <w:p>
      <w:pPr>
        <w:spacing w:before="280" w:after="100"/>
      </w:pPr>
      <w:r>
        <w:rPr>
          <w:rFonts w:ascii="Open Sans" w:cs="Open Sans" w:eastAsia="Open Sans" w:hAnsi="Open Sans"/>
          <w:b/>
          <w:bCs/>
          <w:color w:val="333333"/>
          <w:sz w:val="24"/>
          <w:szCs w:val="24"/>
        </w:rPr>
        <w:t xml:space="preserve">Bottom Navigation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Background: #FFFFFF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Top border: 1px solid rgba(74,100,184,0.10)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Active label: #4A64B8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Active indicator pip: 4x4px circle, color #18A8AE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Inactive label: #9BA8C0</w:t>
      </w:r>
    </w:p>
    <w:p>
      <w:pPr>
        <w:pBdr>
          <w:bottom w:val="single" w:color="A8E0DF" w:sz="6" w:space="4"/>
        </w:pBdr>
        <w:spacing w:before="480" w:after="160"/>
      </w:pPr>
      <w:r>
        <w:rPr>
          <w:rFonts w:ascii="Open Sans" w:cs="Open Sans" w:eastAsia="Open Sans" w:hAnsi="Open Sans"/>
          <w:b/>
          <w:bCs/>
          <w:color w:val="009C9C"/>
          <w:sz w:val="30"/>
          <w:szCs w:val="30"/>
        </w:rPr>
        <w:t xml:space="preserve">Screen Layout — Layer Order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Every screen follows this top-to-bottom structure:</w:t>
      </w:r>
    </w:p>
    <w:p>
      <w:r>
        <w:t xml:space="preserve"/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1. Status bar — white background (#FFFFFF)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2. Logo bar — white background (#FFFFFF), logo at natural colors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3. Hero / header zone — blue background (#364F9A)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4. Stat strip or filter row — blue light (#EEF1FA) or white (#FFFFFF)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5. Scroll content — warm white background (#F9F7F4)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6. Bottom navigation — white (#FFFFFF)</w:t>
      </w:r>
    </w:p>
    <w:p>
      <w:r>
        <w:t xml:space="preserve"/>
      </w:r>
    </w:p>
    <w:p>
      <w:pPr>
        <w:spacing w:before="120" w:after="120"/>
      </w:pPr>
      <w:r>
        <w:rPr>
          <w:rFonts w:ascii="Open Sans" w:cs="Open Sans" w:eastAsia="Open Sans" w:hAnsi="Open Sans"/>
          <w:b/>
          <w:bCs/>
          <w:color w:val="006633"/>
          <w:sz w:val="20"/>
          <w:szCs w:val="20"/>
        </w:rPr>
        <w:t xml:space="preserve">✓ The white status bar and logo bar create a clean white cap at the top. The blue hero zone starts below. This is the key structural change from the previous design.</w:t>
      </w:r>
    </w:p>
    <w:p>
      <w:pPr>
        <w:pBdr>
          <w:bottom w:val="single" w:color="A8E0DF" w:sz="6" w:space="4"/>
        </w:pBdr>
        <w:spacing w:before="480" w:after="160"/>
      </w:pPr>
      <w:r>
        <w:rPr>
          <w:rFonts w:ascii="Open Sans" w:cs="Open Sans" w:eastAsia="Open Sans" w:hAnsi="Open Sans"/>
          <w:b/>
          <w:bCs/>
          <w:color w:val="009C9C"/>
          <w:sz w:val="30"/>
          <w:szCs w:val="30"/>
        </w:rPr>
        <w:t xml:space="preserve">Replit Prompt 1 — Web Agent — Apply Color System</w:t>
      </w:r>
    </w:p>
    <w:p>
      <w:pPr>
        <w:spacing w:before="60" w:after="60"/>
      </w:pPr>
      <w:r>
        <w:rPr>
          <w:rFonts w:ascii="Open Sans" w:cs="Open Sans" w:eastAsia="Open Sans" w:hAnsi="Open Sans"/>
          <w:i/>
          <w:iCs/>
          <w:color w:val="666666"/>
          <w:sz w:val="20"/>
          <w:szCs w:val="20"/>
        </w:rPr>
        <w:t xml:space="preserve">Run as part of v1.1 build before App Store submission. Do not run on production until v1.1 is ready to ship.</w:t>
      </w:r>
    </w:p>
    <w:p>
      <w:pPr>
        <w:spacing w:before="120" w:after="120"/>
      </w:pPr>
      <w:r>
        <w:rPr>
          <w:rFonts w:ascii="Open Sans" w:cs="Open Sans" w:eastAsia="Open Sans" w:hAnsi="Open Sans"/>
          <w:b/>
          <w:bCs/>
          <w:color w:val="CC6600"/>
          <w:sz w:val="20"/>
          <w:szCs w:val="20"/>
        </w:rPr>
        <w:t xml:space="preserve">⚠ After running: visually check every page before submitting. Pay special attention to text contrast on all colored backgrounds.</w:t>
      </w:r>
    </w:p>
    <w:p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need to apply a new color system to the ExpatHub web app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 part of the v1.1 release. Please update all colors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throughout the app to match the following design system.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1: Create a central theme/constants file at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src/theme/colors.ts with these values: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const colors =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headerBlue:   '#364F9A',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primaryBlue:  '#4A64B8',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blueLight:    '#EEF1FA',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teal:         '#18A8AE',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tealLight:    '#EAF7F8',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gold:         '#E8991A',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goldLight:    '#FEF4E2',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bg:           '#F9F7F4',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surface:      '#FFFFFF',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textDark:     '#2A3A6A',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textMid:      '#5A6785',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textSoft:     '#9BA8C0',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border:       'rgba(74,100,184,0.10)',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shadow:       'rgba(42,58,106,0.07)',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Also add these CSS variables to the global stylesheet: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--header-blue: #364F9A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--primary-blue: #4A64B8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--blue-light: #EEF1FA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--teal: #18A8AE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--teal-light: #EAF7F8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--gold: #E8991A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--gold-light: #FEF4E2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--bg: #F9F7F4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--surface: #FFFFFF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--text-dark: #2A3A6A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--text-mid: #5A6785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--text-soft: #9BA8C0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--border: rgba(74,100,184,0.10)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--shadow: rgba(42,58,106,0.07)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2: Update the app-wide background color to #F9F7F4.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3: Update the navigation/header bar to use a TWO-PART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structure on every screen: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Part A — Logo bar: white (#FFFFFF) background, logo at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natural colors, height 46px, bottom border 1px solid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rgba(74,100,184,0.10), box-shadow 0 2px 8px rgba(42,58,106,0.06).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Part B — Hero/header zone: blue (#364F9A) background.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4: Update all UI components: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Primary buttons: background #4A64B8, text white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Upgrade/CTA buttons: background #E8991A, text #2A3A6A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Pills/tags: border-radius 6px (not capsule)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Teal pill: #18A8AE background, white text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Gold pill: #E8991A background, white text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Blue pill: #4A64B8 background, white text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Cards: background white, border-radius 14px,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border rgba(74,100,184,0.10), shadow rgba(42,58,106,0.07)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Checkboxes: unchecked border #18A8AE,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checked background #18A8AE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Active filter chips: background #4A64B8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Bottom nav active: text #4A64B8, pip #18A8AE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5: Update typography imports to use: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Lora (serif, weight 600) for all display headlines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and country/screen titles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DM Sans for all UI text, labels, and body copy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6: Remove all previous color values that were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replaced. Search for any remaining hardcoded color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values (old pastels, old blues) and replace with the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 system.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7: Show me a list of every file modified.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 not proceed past Step 1 without confirming the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theme file was created successfully.</w:t>
      </w:r>
    </w:p>
    <w:p>
      <w:pPr>
        <w:pBdr>
          <w:bottom w:val="single" w:color="A8E0DF" w:sz="6" w:space="4"/>
        </w:pBdr>
        <w:spacing w:before="480" w:after="160"/>
      </w:pPr>
      <w:r>
        <w:rPr>
          <w:rFonts w:ascii="Open Sans" w:cs="Open Sans" w:eastAsia="Open Sans" w:hAnsi="Open Sans"/>
          <w:b/>
          <w:bCs/>
          <w:color w:val="009C9C"/>
          <w:sz w:val="30"/>
          <w:szCs w:val="30"/>
        </w:rPr>
        <w:t xml:space="preserve">Replit Prompt 2 — Mobile Agent — Apply Color System</w:t>
      </w:r>
    </w:p>
    <w:p>
      <w:pPr>
        <w:spacing w:before="60" w:after="60"/>
      </w:pPr>
      <w:r>
        <w:rPr>
          <w:rFonts w:ascii="Open Sans" w:cs="Open Sans" w:eastAsia="Open Sans" w:hAnsi="Open Sans"/>
          <w:i/>
          <w:iCs/>
          <w:color w:val="666666"/>
          <w:sz w:val="20"/>
          <w:szCs w:val="20"/>
        </w:rPr>
        <w:t xml:space="preserve">Run as part of v1.1 build. Same color system as web — one source of truth.</w:t>
      </w:r>
    </w:p>
    <w:p>
      <w:pPr>
        <w:spacing w:before="120" w:after="120"/>
      </w:pPr>
      <w:r>
        <w:rPr>
          <w:rFonts w:ascii="Open Sans" w:cs="Open Sans" w:eastAsia="Open Sans" w:hAnsi="Open Sans"/>
          <w:b/>
          <w:bCs/>
          <w:color w:val="CC6600"/>
          <w:sz w:val="20"/>
          <w:szCs w:val="20"/>
        </w:rPr>
        <w:t xml:space="preserve">⚠ After running: test on both iOS simulator and Android emulator before submitting to stores.</w:t>
      </w:r>
    </w:p>
    <w:p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need to apply a new color system to the ExpatHub mobile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(Expo Router + React Native) as part of the v1.1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release. This mirrors the web color system exactly.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1: Create or update the theme constants file at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constants/colors.ts with these values: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const colors =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headerBlue:   '#364F9A',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primaryBlue:  '#4A64B8',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blueLight:    '#EEF1FA',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teal:         '#18A8AE',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tealLight:    '#EAF7F8',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gold:         '#E8991A',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goldLight:    '#FEF4E2',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bg:           '#F9F7F4',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surface:      '#FFFFFF',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textDark:     '#2A3A6A',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textMid:      '#5A6785',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textSoft:     '#9BA8C0',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border:       'rgba(74,100,184,0.10)',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shadow:       'rgba(42,58,106,0.07)',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2: Update the app background color to #F9F7F4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 the root layout.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3: Update the header/navigation structure 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every screen to a TWO-PART layout: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Part A — Logo bar: white (#FFFFFF) background,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logo image at natural colors (no tinting or inversion),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height 46px, border-bottom 1px solid rgba(74,100,184,0.10).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Part B — Hero zone: blue (#364F9A) background.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4: Update all UI components: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Primary buttons: backgroundColor #4A64B8, color white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Upgrade buttons: backgroundColor #E8991A, color #2A3A6A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Pills: borderRadius 6, not 20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Teal: backgroundColor #18A8AE, color white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Gold: backgroundColor #E8991A, color white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Blue: backgroundColor #4A64B8, color white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Cards: backgroundColor white, borderRadius 14,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borderColor rgba(74,100,184,0.10), borderWidth 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Checkboxes: unchecked borderColor #18A8AE,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checked backgroundColor #18A8AE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Active tab: color #4A64B8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Active tab indicator: backgroundColor #18A8AE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5: Update fonts: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Install and import Lora_600SemiBold from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@expo-google-fonts/lora for display headlines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Install and import DMSans_400Regular,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DMSans_500Medium, DMSans_600SemiBold,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DMSans_700Bold from @expo-google-fonts/dm-sans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all UI text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6: Search for all remaining hardcoded color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values from the previous design and replace with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values from the colors constants file.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 7: Show me every file modified.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 not proceed past Step 1 without confirming the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constants file was created successfully.</w:t>
      </w:r>
    </w:p>
    <w:p>
      <w:pPr>
        <w:pBdr>
          <w:bottom w:val="single" w:color="A8E0DF" w:sz="6" w:space="4"/>
        </w:pBdr>
        <w:spacing w:before="480" w:after="160"/>
      </w:pPr>
      <w:r>
        <w:rPr>
          <w:rFonts w:ascii="Open Sans" w:cs="Open Sans" w:eastAsia="Open Sans" w:hAnsi="Open Sans"/>
          <w:b/>
          <w:bCs/>
          <w:color w:val="009C9C"/>
          <w:sz w:val="30"/>
          <w:szCs w:val="30"/>
        </w:rPr>
        <w:t xml:space="preserve">After Applying — QA Checklist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Before submitting v1.1 to either store, verify the following on both platforms:</w:t>
      </w:r>
    </w:p>
    <w:p>
      <w:r>
        <w:t xml:space="preserve"/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1. Logo bar is white on every screen — logo shows in natural colors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2. Hero/header zone is blue #364F9A — not the old color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3. App background is warm white #F9F7F4 — not pure white or baby blue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4. All pills are rounded rectangles (border-radius 6) not capsules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5. Teal checkboxes on checklist screens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6. Gold Pathfinder badge on detail screens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7. All body text is readable — minimum contrast on warm white backgrounds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8. Bottom nav active state is blue #4A64B8 with teal pip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9. No old pastel colors remain anywhere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10. Upgrade banner uses gold #E8991A not teal</w:t>
      </w:r>
    </w:p>
    <w:p>
      <w:r>
        <w:t xml:space="preserve"/>
      </w:r>
    </w:p>
    <w:p>
      <w:pPr>
        <w:spacing w:before="120" w:after="120"/>
      </w:pPr>
      <w:r>
        <w:rPr>
          <w:rFonts w:ascii="Open Sans" w:cs="Open Sans" w:eastAsia="Open Sans" w:hAnsi="Open Sans"/>
          <w:b/>
          <w:bCs/>
          <w:color w:val="006633"/>
          <w:sz w:val="20"/>
          <w:szCs w:val="20"/>
        </w:rPr>
        <w:t xml:space="preserve">✓ Check the locked/Pathfinder state on the browse screen specifically — it uses multiple color values and is easy to miss.</w:t>
      </w:r>
    </w:p>
    <w:p>
      <w:r>
        <w:t xml:space="preserve"/>
      </w:r>
    </w:p>
    <w:p>
      <w:pPr>
        <w:spacing w:before="280" w:after="100"/>
      </w:pPr>
      <w:r>
        <w:rPr>
          <w:rFonts w:ascii="Open Sans" w:cs="Open Sans" w:eastAsia="Open Sans" w:hAnsi="Open Sans"/>
          <w:b/>
          <w:bCs/>
          <w:color w:val="333333"/>
          <w:sz w:val="24"/>
          <w:szCs w:val="24"/>
        </w:rPr>
        <w:t xml:space="preserve">Tier Display Names — Reminder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Explorer = database value 'free'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Pathfinder = database value 'navigator'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These are display labels only. Do not change database values.</w:t>
      </w:r>
    </w:p>
    <w:p>
      <w:pPr>
        <w:spacing w:before="60" w:after="60"/>
      </w:pPr>
      <w:r>
        <w:rPr>
          <w:rFonts w:ascii="Open Sans" w:cs="Open Sans" w:eastAsia="Open Sans" w:hAnsi="Open Sans"/>
          <w:color w:val="333333"/>
          <w:sz w:val="22"/>
          <w:szCs w:val="22"/>
        </w:rPr>
        <w:t xml:space="preserve">In code: const PAID_TIER_DISPLAY_NAME = 'Pathfinder'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2026-03-04T16:41:18.370Z</dcterms:created>
  <dcterms:modified xsi:type="dcterms:W3CDTF">2026-03-04T16:41:18.371Z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