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6604689"/>
        <w:docPartObj>
          <w:docPartGallery w:val="Cover Pages"/>
          <w:docPartUnique/>
        </w:docPartObj>
      </w:sdtPr>
      <w:sdtEndPr>
        <w:rPr>
          <w:rFonts w:ascii="Tahoma" w:eastAsia="微软雅黑" w:hAnsi="Tahoma" w:cstheme="minorBidi"/>
          <w:sz w:val="52"/>
          <w:szCs w:val="52"/>
        </w:rPr>
      </w:sdtEndPr>
      <w:sdtContent>
        <w:p w:rsidR="0087370E" w:rsidRDefault="003B3273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B3273">
            <w:rPr>
              <w:rFonts w:eastAsiaTheme="majorEastAsia" w:cstheme="majorBidi"/>
              <w:noProof/>
            </w:rPr>
            <w:pict>
              <v:rect id="_x0000_s1026" style="position:absolute;left:0;text-align:left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B3273">
            <w:rPr>
              <w:rFonts w:eastAsiaTheme="majorEastAsia" w:cstheme="majorBidi"/>
              <w:noProof/>
            </w:rPr>
            <w:pict>
              <v:rect id="_x0000_s1029" style="position:absolute;left:0;text-align:left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B3273">
            <w:rPr>
              <w:rFonts w:eastAsiaTheme="majorEastAsia" w:cstheme="majorBidi"/>
              <w:noProof/>
            </w:rPr>
            <w:pict>
              <v:rect id="_x0000_s1028" style="position:absolute;left:0;text-align:left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B3273">
            <w:rPr>
              <w:rFonts w:eastAsiaTheme="majorEastAsia" w:cstheme="majorBidi"/>
              <w:noProof/>
            </w:rPr>
            <w:pict>
              <v:rect id="_x0000_s1027" style="position:absolute;left:0;text-align:left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sz w:val="52"/>
              <w:szCs w:val="52"/>
            </w:rPr>
            <w:alias w:val="标题"/>
            <w:id w:val="14700071"/>
            <w:placeholder>
              <w:docPart w:val="A5FA7FF2F3154AEEA350CAF21FD411A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900B65">
                <w:rPr>
                  <w:rFonts w:hint="eastAsia"/>
                  <w:sz w:val="52"/>
                  <w:szCs w:val="52"/>
                </w:rPr>
                <w:t>广东省治安信息管理综合应用平台</w:t>
              </w:r>
            </w:p>
          </w:sdtContent>
        </w:sdt>
        <w:sdt>
          <w:sdtPr>
            <w:rPr>
              <w:sz w:val="84"/>
              <w:szCs w:val="84"/>
            </w:rPr>
            <w:alias w:val="副标题"/>
            <w:id w:val="14700077"/>
            <w:placeholder>
              <w:docPart w:val="FDC602ECD8194C0A87257AA889D121C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7370E" w:rsidRDefault="00900B65" w:rsidP="00051483">
              <w:pPr>
                <w:pStyle w:val="ab"/>
                <w:ind w:left="220" w:right="220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00B65">
                <w:rPr>
                  <w:rFonts w:hint="eastAsia"/>
                  <w:sz w:val="84"/>
                  <w:szCs w:val="84"/>
                </w:rPr>
                <w:t>设计方案</w:t>
              </w:r>
            </w:p>
          </w:sdtContent>
        </w:sdt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7370E" w:rsidRDefault="0087370E" w:rsidP="00051483">
          <w:pPr>
            <w:pStyle w:val="ab"/>
            <w:ind w:left="220" w:right="220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placeholder>
              <w:docPart w:val="B27AD0F4B5ED45AC928247F801A6E18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2-03-28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2012/3/28</w:t>
              </w:r>
            </w:p>
          </w:sdtContent>
        </w:sdt>
        <w:sdt>
          <w:sdtPr>
            <w:alias w:val="公司"/>
            <w:id w:val="14700089"/>
            <w:placeholder>
              <w:docPart w:val="6E06BDFA71414AAC92190D787FE38E3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7370E" w:rsidRDefault="0087370E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广州阳光耐特电子有限公司</w:t>
              </w:r>
            </w:p>
          </w:sdtContent>
        </w:sdt>
        <w:sdt>
          <w:sdtPr>
            <w:alias w:val="作者"/>
            <w:id w:val="14700094"/>
            <w:placeholder>
              <w:docPart w:val="2494A691882040F9B142BBF1F082610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87370E" w:rsidRDefault="0025218B" w:rsidP="00051483">
              <w:pPr>
                <w:pStyle w:val="ab"/>
                <w:ind w:left="220" w:right="220"/>
              </w:pPr>
              <w:r>
                <w:rPr>
                  <w:rFonts w:hint="eastAsia"/>
                </w:rPr>
                <w:t>软件开发部</w:t>
              </w:r>
              <w:r>
                <w:rPr>
                  <w:rFonts w:hint="eastAsia"/>
                </w:rPr>
                <w:t>-</w:t>
              </w:r>
              <w:r w:rsidR="00D34F34">
                <w:rPr>
                  <w:rFonts w:hint="eastAsia"/>
                </w:rPr>
                <w:t>文正</w:t>
              </w:r>
            </w:p>
          </w:sdtContent>
        </w:sdt>
        <w:p w:rsidR="0087370E" w:rsidRDefault="0087370E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</w:p>
        <w:p w:rsidR="00896C5A" w:rsidRDefault="00896C5A" w:rsidP="00051483">
          <w:pPr>
            <w:ind w:left="220" w:right="220"/>
          </w:pP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>
            <w:rPr>
              <w:rFonts w:hint="eastAsia"/>
            </w:rPr>
            <w:tab/>
          </w:r>
          <w:r w:rsidRPr="00744F83">
            <w:rPr>
              <w:sz w:val="28"/>
              <w:szCs w:val="28"/>
            </w:rPr>
            <w:t>V</w:t>
          </w:r>
          <w:r w:rsidRPr="00744F83">
            <w:rPr>
              <w:rFonts w:hint="eastAsia"/>
              <w:sz w:val="28"/>
              <w:szCs w:val="28"/>
            </w:rPr>
            <w:t>ersion</w:t>
          </w:r>
          <w:r w:rsidRPr="00744F83">
            <w:rPr>
              <w:rFonts w:hint="eastAsia"/>
              <w:sz w:val="28"/>
              <w:szCs w:val="28"/>
            </w:rPr>
            <w:t>：</w:t>
          </w:r>
          <w:r w:rsidRPr="00744F83">
            <w:rPr>
              <w:rFonts w:hint="eastAsia"/>
              <w:sz w:val="28"/>
              <w:szCs w:val="28"/>
            </w:rPr>
            <w:t>1.0</w:t>
          </w:r>
        </w:p>
        <w:p w:rsidR="0087370E" w:rsidRDefault="0087370E" w:rsidP="00051483">
          <w:pPr>
            <w:adjustRightInd/>
            <w:snapToGrid/>
            <w:spacing w:line="220" w:lineRule="atLeast"/>
            <w:ind w:left="220" w:right="220"/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:rsidR="005F22BD" w:rsidRDefault="005F22BD" w:rsidP="005F22BD">
      <w:pPr>
        <w:ind w:left="220" w:right="220"/>
        <w:rPr>
          <w:rFonts w:ascii="Futura Bk" w:hAnsi="Futura Bk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lastRenderedPageBreak/>
        <w:t>修改记录</w:t>
      </w:r>
    </w:p>
    <w:tbl>
      <w:tblPr>
        <w:tblW w:w="7980" w:type="dxa"/>
        <w:jc w:val="center"/>
        <w:tblInd w:w="871" w:type="dxa"/>
        <w:tblLayout w:type="fixed"/>
        <w:tblLook w:val="0000"/>
      </w:tblPr>
      <w:tblGrid>
        <w:gridCol w:w="1113"/>
        <w:gridCol w:w="1559"/>
        <w:gridCol w:w="1641"/>
        <w:gridCol w:w="2129"/>
        <w:gridCol w:w="1538"/>
      </w:tblGrid>
      <w:tr w:rsidR="005F22BD" w:rsidTr="005A0F42">
        <w:trPr>
          <w:trHeight w:val="494"/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日期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说明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编写者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eastAsia="楷体_GB2312"/>
              </w:rPr>
            </w:pPr>
            <w:r>
              <w:rPr>
                <w:rFonts w:eastAsia="楷体_GB2312"/>
              </w:rPr>
              <w:t>审核者</w:t>
            </w: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  <w:r>
              <w:t>V1.0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sdt>
            <w:sdtPr>
              <w:alias w:val="日期"/>
              <w:id w:val="4221485"/>
              <w:placeholder>
                <w:docPart w:val="B461A2A087D8466396C2DE7561739FD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3-28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p w:rsidR="005F22BD" w:rsidRDefault="00330663" w:rsidP="005A0F42">
                <w:pPr>
                  <w:pStyle w:val="ab"/>
                  <w:ind w:leftChars="45" w:left="99" w:right="22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2012/3/28</w:t>
                </w:r>
              </w:p>
            </w:sdtContent>
          </w:sdt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  <w:r>
              <w:t>初稿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文正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  <w:tr w:rsidR="005F22BD" w:rsidTr="005A0F42">
        <w:trPr>
          <w:jc w:val="center"/>
        </w:trPr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22BD" w:rsidRDefault="005F22BD" w:rsidP="001E7534">
            <w:pPr>
              <w:pStyle w:val="tableentry"/>
              <w:spacing w:before="60" w:after="60"/>
            </w:pPr>
          </w:p>
        </w:tc>
      </w:tr>
    </w:tbl>
    <w:p w:rsidR="005F22BD" w:rsidRDefault="005F22BD" w:rsidP="005F22BD">
      <w:pPr>
        <w:spacing w:after="120"/>
        <w:ind w:left="220" w:right="220"/>
      </w:pPr>
    </w:p>
    <w:p w:rsidR="005F22BD" w:rsidRDefault="005F22BD" w:rsidP="005F22BD">
      <w:pPr>
        <w:ind w:left="220" w:right="220"/>
        <w:rPr>
          <w:rFonts w:ascii="Futura Bk" w:hAnsi="Futura Bk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t>保密说明</w:t>
      </w:r>
    </w:p>
    <w:p w:rsidR="005F22BD" w:rsidRDefault="005F22BD" w:rsidP="005F22BD">
      <w:pPr>
        <w:ind w:left="220" w:right="220" w:firstLine="420"/>
        <w:rPr>
          <w:rFonts w:ascii="Futura Bk" w:hAnsi="Futura Bk"/>
          <w:b/>
          <w:sz w:val="18"/>
          <w:szCs w:val="20"/>
          <w:lang w:val="en-GB"/>
        </w:rPr>
      </w:pPr>
      <w:r>
        <w:rPr>
          <w:rFonts w:ascii="Futura Bk" w:hAnsi="Futura Bk"/>
          <w:b/>
          <w:sz w:val="18"/>
          <w:szCs w:val="20"/>
          <w:lang w:val="en-GB"/>
        </w:rPr>
        <w:t>本报告属于保密文档，版权归</w:t>
      </w:r>
      <w:r w:rsidR="00642385">
        <w:rPr>
          <w:rFonts w:ascii="Futura Bk" w:hAnsi="Futura Bk" w:hint="eastAsia"/>
          <w:b/>
          <w:sz w:val="18"/>
          <w:szCs w:val="20"/>
          <w:lang w:val="en-GB"/>
        </w:rPr>
        <w:t>阳光耐特</w:t>
      </w:r>
      <w:r>
        <w:rPr>
          <w:rFonts w:ascii="Futura Bk" w:hAnsi="Futura Bk"/>
          <w:b/>
          <w:sz w:val="18"/>
          <w:szCs w:val="20"/>
          <w:lang w:val="en-GB"/>
        </w:rPr>
        <w:t>所有。未经</w:t>
      </w:r>
      <w:r w:rsidR="00642385">
        <w:rPr>
          <w:rFonts w:ascii="Futura Bk" w:hAnsi="Futura Bk" w:hint="eastAsia"/>
          <w:b/>
          <w:sz w:val="18"/>
          <w:szCs w:val="20"/>
          <w:lang w:val="en-GB"/>
        </w:rPr>
        <w:t>阳光耐特</w:t>
      </w:r>
      <w:r>
        <w:rPr>
          <w:rFonts w:ascii="Futura Bk" w:hAnsi="Futura Bk"/>
          <w:b/>
          <w:sz w:val="18"/>
          <w:szCs w:val="20"/>
          <w:lang w:val="en-GB"/>
        </w:rPr>
        <w:t>书面同意，任何组织及个人不能泄漏给任何第三方单位或个人，或用于本项目无关的商业用途。</w:t>
      </w:r>
    </w:p>
    <w:p w:rsidR="00BF6DFD" w:rsidRPr="005F22BD" w:rsidRDefault="00BF6DFD" w:rsidP="00051483">
      <w:pPr>
        <w:spacing w:line="220" w:lineRule="atLeast"/>
        <w:ind w:left="220" w:right="220"/>
        <w:jc w:val="center"/>
        <w:rPr>
          <w:sz w:val="28"/>
          <w:szCs w:val="28"/>
          <w:lang w:val="en-GB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66046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346A5" w:rsidRDefault="005346A5">
          <w:pPr>
            <w:pStyle w:val="TOC"/>
          </w:pPr>
          <w:r>
            <w:rPr>
              <w:lang w:val="zh-CN"/>
            </w:rPr>
            <w:t>目录</w:t>
          </w:r>
        </w:p>
        <w:p w:rsidR="006F05F2" w:rsidRDefault="003B3273" w:rsidP="006F05F2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346A5">
            <w:instrText xml:space="preserve"> TOC \o "1-3" \h \z \u </w:instrText>
          </w:r>
          <w:r>
            <w:fldChar w:fldCharType="separate"/>
          </w:r>
          <w:hyperlink w:anchor="_Toc320730276" w:history="1">
            <w:r w:rsidR="006F05F2" w:rsidRPr="007C5E62">
              <w:rPr>
                <w:rStyle w:val="a9"/>
                <w:rFonts w:asciiTheme="majorEastAsia" w:hAnsiTheme="majorEastAsia"/>
                <w:noProof/>
              </w:rPr>
              <w:t>1.</w:t>
            </w:r>
            <w:r w:rsidR="006F05F2" w:rsidRPr="007C5E62">
              <w:rPr>
                <w:rStyle w:val="a9"/>
                <w:rFonts w:asciiTheme="majorEastAsia" w:hAnsiTheme="majorEastAsia" w:hint="eastAsia"/>
                <w:noProof/>
              </w:rPr>
              <w:t>引</w:t>
            </w:r>
            <w:r w:rsidR="006F05F2" w:rsidRPr="007C5E62">
              <w:rPr>
                <w:rStyle w:val="a9"/>
                <w:rFonts w:asciiTheme="majorEastAsia" w:hAnsiTheme="majorEastAsia" w:hint="eastAsia"/>
                <w:noProof/>
              </w:rPr>
              <w:t>言</w:t>
            </w:r>
            <w:r w:rsidR="006F05F2">
              <w:rPr>
                <w:noProof/>
                <w:webHidden/>
              </w:rPr>
              <w:tab/>
            </w:r>
            <w:r w:rsidR="006F05F2">
              <w:rPr>
                <w:noProof/>
                <w:webHidden/>
              </w:rPr>
              <w:fldChar w:fldCharType="begin"/>
            </w:r>
            <w:r w:rsidR="006F05F2">
              <w:rPr>
                <w:noProof/>
                <w:webHidden/>
              </w:rPr>
              <w:instrText xml:space="preserve"> PAGEREF _Toc320730276 \h </w:instrText>
            </w:r>
            <w:r w:rsidR="006F05F2">
              <w:rPr>
                <w:noProof/>
                <w:webHidden/>
              </w:rPr>
            </w:r>
            <w:r w:rsidR="006F05F2">
              <w:rPr>
                <w:noProof/>
                <w:webHidden/>
              </w:rPr>
              <w:fldChar w:fldCharType="separate"/>
            </w:r>
            <w:r w:rsidR="006F05F2">
              <w:rPr>
                <w:noProof/>
                <w:webHidden/>
              </w:rPr>
              <w:t>4</w:t>
            </w:r>
            <w:r w:rsidR="006F05F2"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77" w:history="1">
            <w:r w:rsidRPr="007C5E62">
              <w:rPr>
                <w:rStyle w:val="a9"/>
                <w:rFonts w:asciiTheme="majorEastAsia" w:hAnsiTheme="majorEastAsia"/>
                <w:noProof/>
              </w:rPr>
              <w:t>2.</w:t>
            </w:r>
            <w:r w:rsidRPr="007C5E62">
              <w:rPr>
                <w:rStyle w:val="a9"/>
                <w:rFonts w:asciiTheme="majorEastAsia" w:hAnsiTheme="majorEastAsia"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78" w:history="1">
            <w:r w:rsidRPr="007C5E62">
              <w:rPr>
                <w:rStyle w:val="a9"/>
                <w:rFonts w:asciiTheme="majorEastAsia" w:hAnsiTheme="majorEastAsia"/>
                <w:noProof/>
              </w:rPr>
              <w:t>3.</w:t>
            </w:r>
            <w:r w:rsidRPr="007C5E62">
              <w:rPr>
                <w:rStyle w:val="a9"/>
                <w:rFonts w:asciiTheme="majorEastAsia" w:hAnsiTheme="majorEastAsia" w:hint="eastAsia"/>
                <w:noProof/>
              </w:rPr>
              <w:t>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79" w:history="1">
            <w:r w:rsidRPr="007C5E62">
              <w:rPr>
                <w:rStyle w:val="a9"/>
                <w:rFonts w:asciiTheme="minorEastAsia" w:hAnsiTheme="minorEastAsia"/>
                <w:noProof/>
              </w:rPr>
              <w:t>3.1</w:t>
            </w:r>
            <w:r w:rsidRPr="007C5E62">
              <w:rPr>
                <w:rStyle w:val="a9"/>
                <w:rFonts w:asciiTheme="minorEastAsia" w:hAnsiTheme="minorEastAsia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0" w:history="1">
            <w:r w:rsidRPr="007C5E62">
              <w:rPr>
                <w:rStyle w:val="a9"/>
                <w:rFonts w:asciiTheme="minorEastAsia" w:hAnsiTheme="minorEastAsia"/>
                <w:noProof/>
              </w:rPr>
              <w:t>3.2</w:t>
            </w:r>
            <w:r w:rsidRPr="007C5E62">
              <w:rPr>
                <w:rStyle w:val="a9"/>
                <w:rFonts w:asciiTheme="minorEastAsia" w:hAnsiTheme="minorEastAsia" w:hint="eastAsia"/>
                <w:noProof/>
              </w:rPr>
              <w:t>权限分类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1" w:history="1">
            <w:r w:rsidRPr="007C5E62">
              <w:rPr>
                <w:rStyle w:val="a9"/>
                <w:rFonts w:asciiTheme="minorEastAsia" w:hAnsiTheme="minorEastAsia"/>
                <w:noProof/>
              </w:rPr>
              <w:t>3.3</w:t>
            </w:r>
            <w:r w:rsidRPr="007C5E62">
              <w:rPr>
                <w:rStyle w:val="a9"/>
                <w:rFonts w:asciiTheme="minorEastAsia" w:hAnsiTheme="minorEastAsia" w:hint="eastAsia"/>
                <w:noProof/>
              </w:rPr>
              <w:t>技术实现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2" w:history="1">
            <w:r w:rsidRPr="007C5E62">
              <w:rPr>
                <w:rStyle w:val="a9"/>
                <w:rFonts w:asciiTheme="minorEastAsia" w:hAnsiTheme="minorEastAsia"/>
                <w:noProof/>
              </w:rPr>
              <w:t>3.4</w:t>
            </w:r>
            <w:r w:rsidRPr="007C5E62">
              <w:rPr>
                <w:rStyle w:val="a9"/>
                <w:rFonts w:asciiTheme="minorEastAsia" w:hAnsiTheme="minorEastAsia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3" w:history="1">
            <w:r w:rsidRPr="007C5E62">
              <w:rPr>
                <w:rStyle w:val="a9"/>
                <w:rFonts w:asciiTheme="minorEastAsia" w:hAnsiTheme="minorEastAsia"/>
                <w:noProof/>
              </w:rPr>
              <w:t>3.5</w:t>
            </w:r>
            <w:r w:rsidRPr="007C5E62">
              <w:rPr>
                <w:rStyle w:val="a9"/>
                <w:rFonts w:asciiTheme="minorEastAsia" w:hAnsiTheme="minorEastAsia" w:hint="eastAsia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20"/>
            <w:tabs>
              <w:tab w:val="right" w:leader="dot" w:pos="8296"/>
            </w:tabs>
            <w:ind w:left="440" w:right="2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4" w:history="1">
            <w:r w:rsidRPr="007C5E62">
              <w:rPr>
                <w:rStyle w:val="a9"/>
                <w:rFonts w:asciiTheme="minorEastAsia" w:hAnsiTheme="minorEastAsia"/>
                <w:noProof/>
              </w:rPr>
              <w:t>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5F2" w:rsidRDefault="006F05F2" w:rsidP="006F05F2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0730285" w:history="1">
            <w:r w:rsidRPr="007C5E62">
              <w:rPr>
                <w:rStyle w:val="a9"/>
                <w:rFonts w:asciiTheme="majorEastAsia" w:hAnsiTheme="majorEastAsia"/>
                <w:noProof/>
              </w:rPr>
              <w:t>4.</w:t>
            </w:r>
            <w:r w:rsidRPr="007C5E62">
              <w:rPr>
                <w:rStyle w:val="a9"/>
                <w:rFonts w:asciiTheme="majorEastAsia" w:hAnsiTheme="majorEastAsia" w:hint="eastAsia"/>
                <w:noProof/>
              </w:rPr>
              <w:t>框架架构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6A5" w:rsidRDefault="003B3273" w:rsidP="00051483">
          <w:pPr>
            <w:ind w:left="220" w:right="220"/>
          </w:pPr>
          <w:r>
            <w:fldChar w:fldCharType="end"/>
          </w:r>
        </w:p>
      </w:sdtContent>
    </w:sdt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051483" w:rsidRDefault="00051483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6200D" w:rsidRDefault="00EA4981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/>
          <w:sz w:val="32"/>
          <w:szCs w:val="32"/>
        </w:rPr>
      </w:pPr>
      <w:bookmarkStart w:id="0" w:name="_Toc320730276"/>
      <w:r w:rsidRPr="00FD40B4">
        <w:rPr>
          <w:rFonts w:asciiTheme="majorEastAsia" w:hAnsiTheme="majorEastAsia" w:hint="eastAsia"/>
          <w:sz w:val="32"/>
          <w:szCs w:val="32"/>
        </w:rPr>
        <w:lastRenderedPageBreak/>
        <w:t>引言</w:t>
      </w:r>
      <w:bookmarkEnd w:id="0"/>
    </w:p>
    <w:p w:rsidR="00051483" w:rsidRPr="00051483" w:rsidRDefault="00051483" w:rsidP="00051483">
      <w:pPr>
        <w:ind w:left="220" w:right="220"/>
      </w:pPr>
    </w:p>
    <w:p w:rsidR="009136DA" w:rsidRDefault="009136DA" w:rsidP="00051483">
      <w:pPr>
        <w:spacing w:after="100" w:afterAutospacing="1"/>
        <w:ind w:leftChars="162" w:left="356" w:right="220" w:firstLineChars="150" w:firstLine="330"/>
        <w:rPr>
          <w:rFonts w:asciiTheme="minorEastAsia" w:eastAsiaTheme="minorEastAsia" w:hAnsiTheme="minorEastAsia"/>
        </w:rPr>
      </w:pPr>
      <w:r w:rsidRPr="00741C82">
        <w:rPr>
          <w:rFonts w:asciiTheme="minorEastAsia" w:eastAsiaTheme="minorEastAsia" w:hAnsiTheme="minorEastAsia" w:hint="eastAsia"/>
        </w:rPr>
        <w:t>阐述权限管理的</w:t>
      </w:r>
      <w:r w:rsidR="00425F0C" w:rsidRPr="00741C82">
        <w:rPr>
          <w:rFonts w:asciiTheme="minorEastAsia" w:eastAsiaTheme="minorEastAsia" w:hAnsiTheme="minorEastAsia" w:hint="eastAsia"/>
        </w:rPr>
        <w:t>流程</w:t>
      </w:r>
      <w:r w:rsidRPr="00741C82">
        <w:rPr>
          <w:rFonts w:asciiTheme="minorEastAsia" w:eastAsiaTheme="minorEastAsia" w:hAnsiTheme="minorEastAsia" w:hint="eastAsia"/>
        </w:rPr>
        <w:t>，涉及数据库表的设计，</w:t>
      </w:r>
      <w:r w:rsidR="002D7F39" w:rsidRPr="00741C82">
        <w:rPr>
          <w:rFonts w:asciiTheme="minorEastAsia" w:eastAsiaTheme="minorEastAsia" w:hAnsiTheme="minorEastAsia" w:hint="eastAsia"/>
        </w:rPr>
        <w:t>权限的控制</w:t>
      </w:r>
      <w:r w:rsidR="003A64B9">
        <w:rPr>
          <w:rFonts w:asciiTheme="minorEastAsia" w:eastAsiaTheme="minorEastAsia" w:hAnsiTheme="minorEastAsia" w:hint="eastAsia"/>
        </w:rPr>
        <w:t>以及层次</w:t>
      </w:r>
      <w:r w:rsidR="00741C82" w:rsidRPr="00741C82">
        <w:rPr>
          <w:rFonts w:asciiTheme="minorEastAsia" w:eastAsiaTheme="minorEastAsia" w:hAnsiTheme="minorEastAsia" w:hint="eastAsia"/>
        </w:rPr>
        <w:t>，</w:t>
      </w:r>
      <w:r w:rsidR="00DC5B3B">
        <w:rPr>
          <w:rFonts w:asciiTheme="minorEastAsia" w:eastAsiaTheme="minorEastAsia" w:hAnsiTheme="minorEastAsia" w:hint="eastAsia"/>
        </w:rPr>
        <w:t>程序权限设计控制</w:t>
      </w:r>
      <w:r w:rsidR="001710EC">
        <w:rPr>
          <w:rFonts w:asciiTheme="minorEastAsia" w:eastAsiaTheme="minorEastAsia" w:hAnsiTheme="minorEastAsia" w:hint="eastAsia"/>
        </w:rPr>
        <w:t>UML</w:t>
      </w:r>
      <w:r w:rsidR="00AA11B5">
        <w:rPr>
          <w:rFonts w:asciiTheme="minorEastAsia" w:eastAsiaTheme="minorEastAsia" w:hAnsiTheme="minorEastAsia" w:hint="eastAsia"/>
        </w:rPr>
        <w:t>例图</w:t>
      </w:r>
      <w:r w:rsidR="00816772">
        <w:rPr>
          <w:rFonts w:asciiTheme="minorEastAsia" w:eastAsiaTheme="minorEastAsia" w:hAnsiTheme="minorEastAsia" w:hint="eastAsia"/>
        </w:rPr>
        <w:t>，保证权限控制的安全性、准确性、</w:t>
      </w:r>
      <w:r w:rsidR="00CC45C2">
        <w:rPr>
          <w:rFonts w:asciiTheme="minorEastAsia" w:eastAsiaTheme="minorEastAsia" w:hAnsiTheme="minorEastAsia" w:hint="eastAsia"/>
        </w:rPr>
        <w:t>稳定性、可操作性。</w:t>
      </w:r>
      <w:r w:rsidR="003D1B3C">
        <w:rPr>
          <w:rFonts w:asciiTheme="minorEastAsia" w:eastAsiaTheme="minorEastAsia" w:hAnsiTheme="minorEastAsia" w:hint="eastAsia"/>
        </w:rPr>
        <w:t>简要描述程序设计框架结构包括使用的技术</w:t>
      </w:r>
      <w:r w:rsidR="001C2A12">
        <w:rPr>
          <w:rFonts w:asciiTheme="minorEastAsia" w:eastAsiaTheme="minorEastAsia" w:hAnsiTheme="minorEastAsia" w:hint="eastAsia"/>
        </w:rPr>
        <w:t>，</w:t>
      </w:r>
      <w:r w:rsidR="002F3A97">
        <w:rPr>
          <w:rFonts w:asciiTheme="minorEastAsia" w:eastAsiaTheme="minorEastAsia" w:hAnsiTheme="minorEastAsia" w:hint="eastAsia"/>
        </w:rPr>
        <w:t>稳定、便捷、</w:t>
      </w:r>
      <w:r w:rsidR="003B6E4D">
        <w:rPr>
          <w:rFonts w:asciiTheme="minorEastAsia" w:eastAsiaTheme="minorEastAsia" w:hAnsiTheme="minorEastAsia" w:hint="eastAsia"/>
        </w:rPr>
        <w:t>协作</w:t>
      </w:r>
      <w:r w:rsidR="00401C47">
        <w:rPr>
          <w:rFonts w:asciiTheme="minorEastAsia" w:eastAsiaTheme="minorEastAsia" w:hAnsiTheme="minorEastAsia" w:hint="eastAsia"/>
        </w:rPr>
        <w:t>性的框架</w:t>
      </w:r>
      <w:r w:rsidR="004B120E">
        <w:rPr>
          <w:rFonts w:asciiTheme="minorEastAsia" w:eastAsiaTheme="minorEastAsia" w:hAnsiTheme="minorEastAsia" w:hint="eastAsia"/>
        </w:rPr>
        <w:t>带来后期开发的速</w:t>
      </w:r>
      <w:r w:rsidR="00D94E30">
        <w:rPr>
          <w:rFonts w:asciiTheme="minorEastAsia" w:eastAsiaTheme="minorEastAsia" w:hAnsiTheme="minorEastAsia" w:hint="eastAsia"/>
        </w:rPr>
        <w:t>度以及难度，最大的降低程序的耦合度</w:t>
      </w:r>
      <w:r w:rsidR="00EC277D">
        <w:rPr>
          <w:rFonts w:asciiTheme="minorEastAsia" w:eastAsiaTheme="minorEastAsia" w:hAnsiTheme="minorEastAsia" w:hint="eastAsia"/>
        </w:rPr>
        <w:t>使后期维护成本降低。</w:t>
      </w:r>
    </w:p>
    <w:p w:rsidR="004F1571" w:rsidRDefault="00F54594" w:rsidP="00051483">
      <w:pPr>
        <w:pStyle w:val="1"/>
        <w:numPr>
          <w:ilvl w:val="0"/>
          <w:numId w:val="5"/>
        </w:numPr>
        <w:ind w:leftChars="0" w:right="220"/>
        <w:rPr>
          <w:rFonts w:asciiTheme="majorEastAsia" w:hAnsiTheme="majorEastAsia"/>
          <w:sz w:val="32"/>
          <w:szCs w:val="32"/>
        </w:rPr>
      </w:pPr>
      <w:bookmarkStart w:id="1" w:name="_Toc320730277"/>
      <w:r w:rsidRPr="00FD40B4">
        <w:rPr>
          <w:rFonts w:asciiTheme="majorEastAsia" w:hAnsiTheme="majorEastAsia" w:hint="eastAsia"/>
          <w:sz w:val="32"/>
          <w:szCs w:val="32"/>
        </w:rPr>
        <w:t>主题</w:t>
      </w:r>
      <w:bookmarkEnd w:id="1"/>
    </w:p>
    <w:p w:rsidR="00051483" w:rsidRPr="00051483" w:rsidRDefault="00051483" w:rsidP="00051483">
      <w:pPr>
        <w:pStyle w:val="aa"/>
        <w:ind w:leftChars="0" w:left="580" w:right="220" w:firstLineChars="0" w:firstLine="0"/>
      </w:pPr>
    </w:p>
    <w:p w:rsidR="00DE58A2" w:rsidRDefault="00DE58A2" w:rsidP="00A65F9B">
      <w:pPr>
        <w:pStyle w:val="aa"/>
        <w:numPr>
          <w:ilvl w:val="0"/>
          <w:numId w:val="4"/>
        </w:numPr>
        <w:spacing w:after="100" w:afterAutospacing="1"/>
        <w:ind w:leftChars="0" w:rightChars="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权限管理</w:t>
      </w:r>
      <w:r w:rsidR="00B306FA">
        <w:rPr>
          <w:rFonts w:asciiTheme="minorEastAsia" w:eastAsiaTheme="minorEastAsia" w:hAnsiTheme="minorEastAsia" w:hint="eastAsia"/>
        </w:rPr>
        <w:t>：</w:t>
      </w:r>
      <w:r w:rsidR="00B71722">
        <w:rPr>
          <w:rFonts w:asciiTheme="minorEastAsia" w:eastAsiaTheme="minorEastAsia" w:hAnsiTheme="minorEastAsia" w:hint="eastAsia"/>
        </w:rPr>
        <w:t>控制用户对于应用程序的访问力度。</w:t>
      </w:r>
    </w:p>
    <w:p w:rsidR="00DE58A2" w:rsidRPr="00052EAE" w:rsidRDefault="00DE58A2" w:rsidP="00051483">
      <w:pPr>
        <w:pStyle w:val="aa"/>
        <w:numPr>
          <w:ilvl w:val="0"/>
          <w:numId w:val="4"/>
        </w:numPr>
        <w:spacing w:after="100" w:afterAutospacing="1"/>
        <w:ind w:leftChars="0" w:right="22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框架架构</w:t>
      </w:r>
      <w:r w:rsidR="00B306FA">
        <w:rPr>
          <w:rFonts w:asciiTheme="minorEastAsia" w:eastAsiaTheme="minorEastAsia" w:hAnsiTheme="minorEastAsia" w:hint="eastAsia"/>
        </w:rPr>
        <w:t>：</w:t>
      </w:r>
      <w:r w:rsidR="00051E6A">
        <w:rPr>
          <w:rFonts w:asciiTheme="minorEastAsia" w:eastAsiaTheme="minorEastAsia" w:hAnsiTheme="minorEastAsia" w:hint="eastAsia"/>
        </w:rPr>
        <w:t>程序基础架构设计</w:t>
      </w:r>
      <w:r w:rsidR="006B01D0">
        <w:rPr>
          <w:rFonts w:asciiTheme="minorEastAsia" w:eastAsiaTheme="minorEastAsia" w:hAnsiTheme="minorEastAsia" w:hint="eastAsia"/>
        </w:rPr>
        <w:t>框架搭建，基础辅助功能建设。</w:t>
      </w:r>
    </w:p>
    <w:p w:rsidR="00052EAE" w:rsidRPr="00051483" w:rsidRDefault="00A85286" w:rsidP="00051483">
      <w:pPr>
        <w:pStyle w:val="1"/>
        <w:ind w:leftChars="0" w:left="0" w:right="220"/>
        <w:rPr>
          <w:rFonts w:asciiTheme="majorEastAsia" w:hAnsiTheme="majorEastAsia"/>
          <w:sz w:val="32"/>
          <w:szCs w:val="32"/>
        </w:rPr>
      </w:pPr>
      <w:bookmarkStart w:id="2" w:name="_Toc320730278"/>
      <w:r w:rsidRPr="00051483">
        <w:rPr>
          <w:rFonts w:asciiTheme="majorEastAsia" w:hAnsiTheme="majorEastAsia" w:hint="eastAsia"/>
          <w:sz w:val="32"/>
          <w:szCs w:val="32"/>
        </w:rPr>
        <w:t>3.</w:t>
      </w:r>
      <w:r w:rsidR="00052EAE" w:rsidRPr="00051483">
        <w:rPr>
          <w:rFonts w:asciiTheme="majorEastAsia" w:hAnsiTheme="majorEastAsia" w:hint="eastAsia"/>
          <w:sz w:val="32"/>
          <w:szCs w:val="32"/>
        </w:rPr>
        <w:t>权限管理</w:t>
      </w:r>
      <w:bookmarkEnd w:id="2"/>
    </w:p>
    <w:p w:rsidR="00B402A1" w:rsidRPr="00E63E45" w:rsidRDefault="00481F61" w:rsidP="000B6F41">
      <w:pPr>
        <w:pStyle w:val="2"/>
        <w:spacing w:line="240" w:lineRule="auto"/>
        <w:ind w:leftChars="0" w:left="0" w:rightChars="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3" w:name="_Toc320730279"/>
      <w:r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3.1</w:t>
      </w:r>
      <w:r w:rsidR="00AE5CE8" w:rsidRPr="00E63E45">
        <w:rPr>
          <w:rFonts w:asciiTheme="minorEastAsia" w:eastAsiaTheme="minorEastAsia" w:hAnsiTheme="minorEastAsia" w:hint="eastAsia"/>
          <w:b w:val="0"/>
          <w:sz w:val="28"/>
          <w:szCs w:val="28"/>
        </w:rPr>
        <w:t>定义</w:t>
      </w:r>
      <w:bookmarkEnd w:id="3"/>
    </w:p>
    <w:p w:rsidR="00AE5CE8" w:rsidRPr="00B95346" w:rsidRDefault="00AE5CE8" w:rsidP="00051483">
      <w:pPr>
        <w:pStyle w:val="a8"/>
        <w:shd w:val="clear" w:color="auto" w:fill="FFFFFF"/>
        <w:ind w:left="220" w:right="220" w:firstLine="360"/>
        <w:rPr>
          <w:sz w:val="22"/>
          <w:szCs w:val="22"/>
        </w:rPr>
      </w:pPr>
      <w:r w:rsidRPr="00B95346">
        <w:rPr>
          <w:sz w:val="22"/>
          <w:szCs w:val="22"/>
        </w:rPr>
        <w:t>权限管理，一般指根据系统设置的安全规则或者安全策略</w:t>
      </w:r>
      <w:r w:rsidR="00C579BF" w:rsidRPr="00B95346">
        <w:rPr>
          <w:sz w:val="22"/>
          <w:szCs w:val="22"/>
        </w:rPr>
        <w:t>，用户可以访问而且只能访问自己被授权的资源</w:t>
      </w:r>
      <w:r w:rsidRPr="00B95346">
        <w:rPr>
          <w:sz w:val="22"/>
          <w:szCs w:val="22"/>
        </w:rPr>
        <w:t>。</w:t>
      </w:r>
    </w:p>
    <w:p w:rsidR="000F7185" w:rsidRDefault="002D3331" w:rsidP="000F7185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4" w:name="_Toc320730280"/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Pr="00154866">
        <w:rPr>
          <w:rFonts w:asciiTheme="minorEastAsia" w:eastAsiaTheme="minorEastAsia" w:hAnsiTheme="minorEastAsia" w:hint="eastAsia"/>
          <w:b w:val="0"/>
          <w:sz w:val="28"/>
          <w:szCs w:val="28"/>
        </w:rPr>
        <w:t>权限分类</w:t>
      </w:r>
      <w:bookmarkEnd w:id="4"/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/>
        </w:rPr>
      </w:pPr>
      <w:r w:rsidRPr="004B6136">
        <w:rPr>
          <w:rFonts w:asciiTheme="minorEastAsia" w:eastAsiaTheme="minorEastAsia" w:hAnsiTheme="minorEastAsia" w:hint="eastAsia"/>
        </w:rPr>
        <w:t>资源权限：</w:t>
      </w:r>
    </w:p>
    <w:p w:rsidR="000F7185" w:rsidRPr="004B6136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  <w:rPr>
          <w:rFonts w:asciiTheme="minorEastAsia" w:eastAsiaTheme="minorEastAsia" w:hAnsiTheme="minorEastAsia"/>
        </w:rPr>
      </w:pPr>
      <w:r w:rsidRPr="004B6136">
        <w:rPr>
          <w:rFonts w:asciiTheme="minorEastAsia" w:eastAsiaTheme="minorEastAsia" w:hAnsiTheme="minorEastAsia" w:hint="eastAsia"/>
        </w:rPr>
        <w:t>功能权限：</w:t>
      </w:r>
    </w:p>
    <w:p w:rsidR="000F7185" w:rsidRPr="0016157C" w:rsidRDefault="000F7185" w:rsidP="004B6136">
      <w:pPr>
        <w:pStyle w:val="aa"/>
        <w:numPr>
          <w:ilvl w:val="0"/>
          <w:numId w:val="6"/>
        </w:numPr>
        <w:spacing w:after="100" w:afterAutospacing="1"/>
        <w:ind w:leftChars="0" w:right="220" w:firstLineChars="0"/>
      </w:pPr>
      <w:r w:rsidRPr="00241B74">
        <w:rPr>
          <w:rFonts w:asciiTheme="minorEastAsia" w:eastAsiaTheme="minorEastAsia" w:hAnsiTheme="minorEastAsia" w:hint="eastAsia"/>
        </w:rPr>
        <w:t>字段权限：</w:t>
      </w:r>
    </w:p>
    <w:p w:rsidR="0016157C" w:rsidRPr="008454ED" w:rsidRDefault="0016157C" w:rsidP="0016157C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5" w:name="_Toc320730281"/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t>3.</w:t>
      </w:r>
      <w:r w:rsidR="008C76DF">
        <w:rPr>
          <w:rFonts w:asciiTheme="minorEastAsia" w:eastAsiaTheme="minorEastAsia" w:hAnsiTheme="minorEastAsia" w:hint="eastAsia"/>
          <w:b w:val="0"/>
          <w:sz w:val="28"/>
          <w:szCs w:val="28"/>
        </w:rPr>
        <w:t>3</w:t>
      </w:r>
      <w:r w:rsidRPr="008454ED">
        <w:rPr>
          <w:rFonts w:asciiTheme="minorEastAsia" w:eastAsiaTheme="minorEastAsia" w:hAnsiTheme="minorEastAsia" w:hint="eastAsia"/>
          <w:b w:val="0"/>
          <w:sz w:val="28"/>
          <w:szCs w:val="28"/>
        </w:rPr>
        <w:t>技术实现</w:t>
      </w:r>
      <w:bookmarkEnd w:id="5"/>
    </w:p>
    <w:p w:rsidR="0016157C" w:rsidRPr="00B95346" w:rsidRDefault="0016157C" w:rsidP="0016157C">
      <w:pPr>
        <w:shd w:val="clear" w:color="auto" w:fill="FFFFFF"/>
        <w:spacing w:line="360" w:lineRule="atLeast"/>
        <w:ind w:left="220" w:right="220" w:firstLine="720"/>
        <w:rPr>
          <w:rFonts w:ascii="宋体" w:eastAsia="宋体" w:hAnsi="宋体" w:cs="宋体"/>
        </w:rPr>
      </w:pPr>
      <w:r w:rsidRPr="00B95346">
        <w:rPr>
          <w:rFonts w:ascii="宋体" w:eastAsia="宋体" w:hAnsi="宋体" w:cs="宋体"/>
        </w:rPr>
        <w:t xml:space="preserve">权限管理技术，一般就使用基于角色访问控制技术RBAC（Role Based Access Control）。该技术被广泛运用于各个系统，非常容易掌握。该技术模型如下图示： </w:t>
      </w:r>
    </w:p>
    <w:p w:rsidR="0016157C" w:rsidRDefault="003B3273" w:rsidP="0016157C">
      <w:pPr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hyperlink r:id="rId9" w:anchor="0$481517238604640a925807b1" w:tgtFrame="_blank" w:tooltip="查看图片" w:history="1">
        <w:r w:rsidR="0016157C">
          <w:rPr>
            <w:rStyle w:val="a9"/>
            <w:spacing w:val="8"/>
            <w:sz w:val="2"/>
            <w:szCs w:val="2"/>
            <w:bdr w:val="single" w:sz="6" w:space="0" w:color="FFFFFF" w:frame="1"/>
          </w:rPr>
          <w:t>  </w:t>
        </w:r>
      </w:hyperlink>
      <w:r w:rsidR="0016157C">
        <w:rPr>
          <w:noProof/>
          <w:color w:val="136EC2"/>
          <w:spacing w:val="8"/>
        </w:rPr>
        <w:drawing>
          <wp:inline distT="0" distB="0" distL="0" distR="0">
            <wp:extent cx="3276600" cy="514350"/>
            <wp:effectExtent l="19050" t="0" r="0" b="0"/>
            <wp:docPr id="2" name="图片 4" descr="http://imgsrc.baidu.com/baike/abpic/item/481517238604640a925807b1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baike/abpic/item/481517238604640a925807b1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157C">
        <w:rPr>
          <w:spacing w:val="8"/>
        </w:rPr>
        <w:t xml:space="preserve"> </w:t>
      </w:r>
    </w:p>
    <w:p w:rsidR="0016157C" w:rsidRDefault="0016157C" w:rsidP="0016157C">
      <w:pPr>
        <w:pStyle w:val="pic-info"/>
        <w:shd w:val="clear" w:color="auto" w:fill="F6F6F6"/>
        <w:spacing w:line="360" w:lineRule="atLeast"/>
        <w:ind w:left="220" w:right="220"/>
        <w:jc w:val="center"/>
        <w:rPr>
          <w:spacing w:val="8"/>
        </w:rPr>
      </w:pPr>
      <w:r>
        <w:rPr>
          <w:spacing w:val="8"/>
        </w:rPr>
        <w:t>RBAC权限模型</w:t>
      </w:r>
    </w:p>
    <w:p w:rsidR="007E22CA" w:rsidRDefault="007E22CA" w:rsidP="007E22CA">
      <w:pPr>
        <w:shd w:val="clear" w:color="auto" w:fill="FFFFFF"/>
        <w:spacing w:line="360" w:lineRule="atLeast"/>
        <w:ind w:left="220" w:right="220"/>
        <w:rPr>
          <w:spacing w:val="8"/>
        </w:rPr>
      </w:pPr>
      <w:r>
        <w:rPr>
          <w:b/>
          <w:bCs/>
          <w:spacing w:val="8"/>
        </w:rPr>
        <w:t>权限设置</w:t>
      </w:r>
      <w:r>
        <w:rPr>
          <w:spacing w:val="8"/>
        </w:rPr>
        <w:t xml:space="preserve">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>
        <w:rPr>
          <w:spacing w:val="8"/>
        </w:rPr>
        <w:t xml:space="preserve">　</w:t>
      </w:r>
      <w:r w:rsidRPr="00006703">
        <w:rPr>
          <w:rFonts w:ascii="宋体" w:eastAsia="宋体" w:hAnsi="宋体" w:cs="宋体"/>
        </w:rPr>
        <w:t xml:space="preserve">　一般来说，系统提供如下功能：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1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 xml:space="preserve">角色管理界面，由用户定义角色，给角色赋权限； </w:t>
      </w:r>
    </w:p>
    <w:p w:rsidR="007E22CA" w:rsidRPr="00006703" w:rsidRDefault="007E22CA" w:rsidP="007E22CA">
      <w:pPr>
        <w:shd w:val="clear" w:color="auto" w:fill="FFFFFF"/>
        <w:spacing w:line="360" w:lineRule="atLeast"/>
        <w:ind w:left="220" w:right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　2</w:t>
      </w:r>
      <w:r w:rsidR="000404EC">
        <w:rPr>
          <w:rFonts w:ascii="宋体" w:eastAsia="宋体" w:hAnsi="宋体" w:cs="宋体" w:hint="eastAsia"/>
        </w:rPr>
        <w:t>、</w:t>
      </w:r>
      <w:r w:rsidRPr="00006703">
        <w:rPr>
          <w:rFonts w:ascii="宋体" w:eastAsia="宋体" w:hAnsi="宋体" w:cs="宋体"/>
        </w:rPr>
        <w:t>用户角色管理界面，由</w:t>
      </w:r>
      <w:r w:rsidR="00BF5EA1">
        <w:rPr>
          <w:rFonts w:ascii="宋体" w:eastAsia="宋体" w:hAnsi="宋体" w:cs="宋体" w:hint="eastAsia"/>
        </w:rPr>
        <w:t>管理员</w:t>
      </w:r>
      <w:r w:rsidRPr="00006703">
        <w:rPr>
          <w:rFonts w:ascii="宋体" w:eastAsia="宋体" w:hAnsi="宋体" w:cs="宋体"/>
        </w:rPr>
        <w:t>给</w:t>
      </w:r>
      <w:hyperlink r:id="rId12" w:tgtFrame="_blank" w:history="1">
        <w:r w:rsidRPr="00006703">
          <w:rPr>
            <w:rFonts w:ascii="宋体" w:eastAsia="宋体" w:hAnsi="宋体" w:cs="宋体"/>
          </w:rPr>
          <w:t>用户</w:t>
        </w:r>
      </w:hyperlink>
      <w:r w:rsidRPr="00006703">
        <w:rPr>
          <w:rFonts w:ascii="宋体" w:eastAsia="宋体" w:hAnsi="宋体" w:cs="宋体"/>
        </w:rPr>
        <w:t xml:space="preserve">赋予角色。 </w:t>
      </w:r>
    </w:p>
    <w:p w:rsidR="0016157C" w:rsidRPr="00006703" w:rsidRDefault="007E22CA" w:rsidP="00623357">
      <w:pPr>
        <w:spacing w:after="100" w:afterAutospacing="1"/>
        <w:ind w:left="220" w:right="220" w:firstLineChars="100" w:firstLine="220"/>
        <w:rPr>
          <w:rFonts w:ascii="宋体" w:eastAsia="宋体" w:hAnsi="宋体" w:cs="宋体"/>
        </w:rPr>
      </w:pPr>
      <w:r w:rsidRPr="00006703">
        <w:rPr>
          <w:rFonts w:ascii="宋体" w:eastAsia="宋体" w:hAnsi="宋体" w:cs="宋体"/>
        </w:rPr>
        <w:t xml:space="preserve">　3</w:t>
      </w:r>
      <w:r w:rsidR="000404EC">
        <w:rPr>
          <w:rFonts w:ascii="宋体" w:eastAsia="宋体" w:hAnsi="宋体" w:cs="宋体" w:hint="eastAsia"/>
        </w:rPr>
        <w:t>、</w:t>
      </w:r>
      <w:r w:rsidR="00CF081C">
        <w:rPr>
          <w:rFonts w:ascii="宋体" w:eastAsia="宋体" w:hAnsi="宋体" w:cs="宋体" w:hint="eastAsia"/>
        </w:rPr>
        <w:t>临时权限模式（</w:t>
      </w:r>
      <w:r w:rsidR="003F4010">
        <w:rPr>
          <w:rFonts w:ascii="宋体" w:eastAsia="宋体" w:hAnsi="宋体" w:cs="宋体" w:hint="eastAsia"/>
        </w:rPr>
        <w:t>由</w:t>
      </w:r>
      <w:r w:rsidR="008B1FAB">
        <w:rPr>
          <w:rFonts w:ascii="宋体" w:eastAsia="宋体" w:hAnsi="宋体" w:cs="宋体" w:hint="eastAsia"/>
        </w:rPr>
        <w:t>管理员</w:t>
      </w:r>
      <w:r w:rsidR="00601BC9">
        <w:rPr>
          <w:rFonts w:ascii="宋体" w:eastAsia="宋体" w:hAnsi="宋体" w:cs="宋体" w:hint="eastAsia"/>
        </w:rPr>
        <w:t>直接</w:t>
      </w:r>
      <w:r w:rsidR="008B1FAB">
        <w:rPr>
          <w:rFonts w:ascii="宋体" w:eastAsia="宋体" w:hAnsi="宋体" w:cs="宋体" w:hint="eastAsia"/>
        </w:rPr>
        <w:t>赋权给</w:t>
      </w:r>
      <w:r w:rsidR="009426B0">
        <w:rPr>
          <w:rFonts w:ascii="宋体" w:eastAsia="宋体" w:hAnsi="宋体" w:cs="宋体" w:hint="eastAsia"/>
        </w:rPr>
        <w:t>用户</w:t>
      </w:r>
      <w:r w:rsidR="00A421F0">
        <w:rPr>
          <w:rFonts w:ascii="宋体" w:eastAsia="宋体" w:hAnsi="宋体" w:cs="宋体" w:hint="eastAsia"/>
        </w:rPr>
        <w:t>【用户---权限】</w:t>
      </w:r>
      <w:r w:rsidR="00CF081C">
        <w:rPr>
          <w:rFonts w:ascii="宋体" w:eastAsia="宋体" w:hAnsi="宋体" w:cs="宋体" w:hint="eastAsia"/>
        </w:rPr>
        <w:t>）</w:t>
      </w:r>
      <w:r w:rsidR="00623357">
        <w:rPr>
          <w:rFonts w:ascii="宋体" w:eastAsia="宋体" w:hAnsi="宋体" w:cs="宋体" w:hint="eastAsia"/>
        </w:rPr>
        <w:t>，记录当前</w:t>
      </w:r>
      <w:r w:rsidR="00454A80">
        <w:rPr>
          <w:rFonts w:ascii="宋体" w:eastAsia="宋体" w:hAnsi="宋体" w:cs="宋体" w:hint="eastAsia"/>
        </w:rPr>
        <w:t>用户的角色</w:t>
      </w:r>
      <w:r w:rsidR="00DF4CEF">
        <w:rPr>
          <w:rFonts w:ascii="宋体" w:eastAsia="宋体" w:hAnsi="宋体" w:cs="宋体" w:hint="eastAsia"/>
        </w:rPr>
        <w:t>，选择临时权限的</w:t>
      </w:r>
      <w:r w:rsidR="00F27F2B">
        <w:rPr>
          <w:rFonts w:ascii="宋体" w:eastAsia="宋体" w:hAnsi="宋体" w:cs="宋体" w:hint="eastAsia"/>
        </w:rPr>
        <w:t>生命周期</w:t>
      </w:r>
      <w:r w:rsidR="009D42EE">
        <w:rPr>
          <w:rFonts w:ascii="宋体" w:eastAsia="宋体" w:hAnsi="宋体" w:cs="宋体" w:hint="eastAsia"/>
        </w:rPr>
        <w:t>[可选模式]</w:t>
      </w:r>
      <w:r w:rsidR="007C08B3">
        <w:rPr>
          <w:rFonts w:ascii="宋体" w:eastAsia="宋体" w:hAnsi="宋体" w:cs="宋体" w:hint="eastAsia"/>
        </w:rPr>
        <w:t>。</w:t>
      </w:r>
    </w:p>
    <w:p w:rsidR="003D47E5" w:rsidRDefault="003D47E5" w:rsidP="00081000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6" w:name="_Toc320730282"/>
      <w:r w:rsidRPr="00081000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3.4</w:t>
      </w:r>
      <w:r w:rsidR="002069B8">
        <w:rPr>
          <w:rFonts w:asciiTheme="minorEastAsia" w:eastAsiaTheme="minorEastAsia" w:hAnsiTheme="minorEastAsia" w:hint="eastAsia"/>
          <w:b w:val="0"/>
          <w:sz w:val="28"/>
          <w:szCs w:val="28"/>
        </w:rPr>
        <w:t>数据库设计</w:t>
      </w:r>
      <w:bookmarkEnd w:id="6"/>
    </w:p>
    <w:p w:rsidR="00A422E9" w:rsidRPr="00A422E9" w:rsidRDefault="00A422E9" w:rsidP="00A422E9">
      <w:pPr>
        <w:ind w:left="220" w:right="220"/>
      </w:pPr>
      <w:r>
        <w:rPr>
          <w:rFonts w:hint="eastAsia"/>
          <w:noProof/>
        </w:rPr>
        <w:drawing>
          <wp:inline distT="0" distB="0" distL="0" distR="0">
            <wp:extent cx="5274310" cy="430170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DE" w:rsidRPr="00F04AB3" w:rsidRDefault="00CB466D" w:rsidP="00F04AB3">
      <w:pPr>
        <w:pStyle w:val="2"/>
        <w:spacing w:line="240" w:lineRule="auto"/>
        <w:ind w:leftChars="45" w:left="99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r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bookmarkStart w:id="7" w:name="_Toc320730283"/>
      <w:r w:rsidR="005568DE"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3.5</w:t>
      </w:r>
      <w:r w:rsidR="009145F8"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程序设计</w:t>
      </w:r>
      <w:bookmarkEnd w:id="7"/>
    </w:p>
    <w:p w:rsidR="00CB466D" w:rsidRPr="00F04AB3" w:rsidRDefault="00CB466D" w:rsidP="00F04AB3">
      <w:pPr>
        <w:pStyle w:val="2"/>
        <w:spacing w:line="240" w:lineRule="auto"/>
        <w:ind w:left="220" w:right="220" w:firstLineChars="50" w:firstLine="140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8" w:name="_Toc320730284"/>
      <w:r w:rsidRPr="00F04AB3">
        <w:rPr>
          <w:rFonts w:asciiTheme="minorEastAsia" w:eastAsiaTheme="minorEastAsia" w:hAnsiTheme="minorEastAsia" w:hint="eastAsia"/>
          <w:b w:val="0"/>
          <w:sz w:val="28"/>
          <w:szCs w:val="28"/>
        </w:rPr>
        <w:t>3.6</w:t>
      </w:r>
      <w:bookmarkEnd w:id="8"/>
    </w:p>
    <w:p w:rsidR="00052EAE" w:rsidRPr="00241B74" w:rsidRDefault="00A85286" w:rsidP="00241B74">
      <w:pPr>
        <w:pStyle w:val="1"/>
        <w:ind w:leftChars="0" w:left="0" w:right="220"/>
        <w:rPr>
          <w:rFonts w:asciiTheme="majorEastAsia" w:hAnsiTheme="majorEastAsia"/>
          <w:sz w:val="32"/>
          <w:szCs w:val="32"/>
        </w:rPr>
      </w:pPr>
      <w:bookmarkStart w:id="9" w:name="_Toc320730285"/>
      <w:r w:rsidRPr="000F7185">
        <w:rPr>
          <w:rFonts w:asciiTheme="majorEastAsia" w:hAnsiTheme="majorEastAsia" w:hint="eastAsia"/>
          <w:sz w:val="32"/>
          <w:szCs w:val="32"/>
        </w:rPr>
        <w:t>4.</w:t>
      </w:r>
      <w:r w:rsidR="00052EAE" w:rsidRPr="000F7185">
        <w:rPr>
          <w:rFonts w:asciiTheme="majorEastAsia" w:hAnsiTheme="majorEastAsia" w:hint="eastAsia"/>
          <w:sz w:val="32"/>
          <w:szCs w:val="32"/>
        </w:rPr>
        <w:t>框架架构</w:t>
      </w:r>
      <w:bookmarkEnd w:id="9"/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</w:pP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</w:pPr>
    </w:p>
    <w:p w:rsidR="00A16A44" w:rsidRDefault="00A16A44" w:rsidP="00051483">
      <w:pPr>
        <w:pStyle w:val="a8"/>
        <w:shd w:val="clear" w:color="auto" w:fill="FFFFFF"/>
        <w:ind w:left="220" w:right="220" w:firstLineChars="200" w:firstLine="480"/>
      </w:pPr>
    </w:p>
    <w:p w:rsidR="005B20F2" w:rsidRPr="005B20F2" w:rsidRDefault="005B20F2" w:rsidP="00051483">
      <w:pPr>
        <w:ind w:left="220" w:right="220"/>
      </w:pPr>
    </w:p>
    <w:p w:rsidR="008D702A" w:rsidRPr="008D702A" w:rsidRDefault="008D702A" w:rsidP="00051483">
      <w:pPr>
        <w:ind w:left="220" w:right="220"/>
      </w:pPr>
    </w:p>
    <w:p w:rsidR="006C603D" w:rsidRPr="006C603D" w:rsidRDefault="006C603D" w:rsidP="00E6200D">
      <w:pPr>
        <w:pStyle w:val="1"/>
        <w:ind w:left="220" w:right="220"/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B3A3D" w:rsidRDefault="00EB3A3D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p w:rsidR="00ED62EF" w:rsidRPr="00744F83" w:rsidRDefault="00ED62EF" w:rsidP="00051483">
      <w:pPr>
        <w:spacing w:line="220" w:lineRule="atLeast"/>
        <w:ind w:left="220" w:right="220"/>
        <w:jc w:val="center"/>
        <w:rPr>
          <w:sz w:val="28"/>
          <w:szCs w:val="28"/>
        </w:rPr>
      </w:pPr>
    </w:p>
    <w:sectPr w:rsidR="00ED62EF" w:rsidRPr="00744F83" w:rsidSect="008737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811" w:rsidRDefault="00221811" w:rsidP="00051483">
      <w:pPr>
        <w:ind w:left="220" w:right="220"/>
      </w:pPr>
      <w:r>
        <w:separator/>
      </w:r>
    </w:p>
  </w:endnote>
  <w:endnote w:type="continuationSeparator" w:id="1">
    <w:p w:rsidR="00221811" w:rsidRDefault="00221811" w:rsidP="00051483">
      <w:pPr>
        <w:ind w:left="220" w:right="2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Bk">
    <w:altName w:val="Arial"/>
    <w:charset w:val="00"/>
    <w:family w:val="swiss"/>
    <w:pitch w:val="variable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4"/>
      <w:ind w:left="220" w:right="2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04667"/>
      <w:docPartObj>
        <w:docPartGallery w:val="Page Numbers (Bottom of Page)"/>
        <w:docPartUnique/>
      </w:docPartObj>
    </w:sdtPr>
    <w:sdtContent>
      <w:sdt>
        <w:sdtPr>
          <w:id w:val="26604668"/>
          <w:docPartObj>
            <w:docPartGallery w:val="Page Numbers (Top of Page)"/>
            <w:docPartUnique/>
          </w:docPartObj>
        </w:sdtPr>
        <w:sdtContent>
          <w:p w:rsidR="00F05E46" w:rsidRDefault="00F05E46" w:rsidP="00051483">
            <w:pPr>
              <w:pStyle w:val="a4"/>
              <w:ind w:left="220" w:right="220"/>
            </w:pPr>
            <w:r w:rsidRPr="00F05E46">
              <w:rPr>
                <w:rFonts w:hint="eastAsia"/>
                <w:sz w:val="20"/>
                <w:szCs w:val="21"/>
              </w:rPr>
              <w:t>广东省公安厅治安管理局</w:t>
            </w:r>
            <w:r w:rsidRPr="00F05E46">
              <w:rPr>
                <w:rFonts w:hint="eastAsia"/>
                <w:sz w:val="20"/>
                <w:szCs w:val="21"/>
              </w:rPr>
              <w:t xml:space="preserve">                                      </w:t>
            </w:r>
            <w:r>
              <w:rPr>
                <w:rFonts w:hint="eastAsia"/>
                <w:sz w:val="20"/>
                <w:szCs w:val="21"/>
              </w:rPr>
              <w:t xml:space="preserve">                       </w:t>
            </w:r>
            <w:r w:rsidRPr="00F05E46">
              <w:rPr>
                <w:rFonts w:hint="eastAsia"/>
                <w:sz w:val="20"/>
              </w:rPr>
              <w:t>第</w:t>
            </w:r>
            <w:r w:rsidRPr="00F05E46">
              <w:rPr>
                <w:sz w:val="20"/>
                <w:lang w:val="zh-CN"/>
              </w:rPr>
              <w:t xml:space="preserve"> </w:t>
            </w:r>
            <w:r w:rsidR="003B3273"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PAGE</w:instrText>
            </w:r>
            <w:r w:rsidR="003B3273" w:rsidRPr="00F05E46">
              <w:rPr>
                <w:b/>
                <w:sz w:val="20"/>
                <w:szCs w:val="24"/>
              </w:rPr>
              <w:fldChar w:fldCharType="separate"/>
            </w:r>
            <w:r w:rsidR="00926FBE">
              <w:rPr>
                <w:b/>
                <w:noProof/>
                <w:sz w:val="20"/>
              </w:rPr>
              <w:t>4</w:t>
            </w:r>
            <w:r w:rsidR="003B3273"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页</w:t>
            </w:r>
            <w:r w:rsidRPr="00F05E46">
              <w:rPr>
                <w:rFonts w:hint="eastAsia"/>
                <w:sz w:val="20"/>
                <w:lang w:val="zh-CN"/>
              </w:rPr>
              <w:t xml:space="preserve"> </w:t>
            </w:r>
            <w:r w:rsidRPr="00F05E46">
              <w:rPr>
                <w:rFonts w:hint="eastAsia"/>
                <w:sz w:val="20"/>
                <w:lang w:val="zh-CN"/>
              </w:rPr>
              <w:t>共</w:t>
            </w:r>
            <w:r w:rsidRPr="00F05E46">
              <w:rPr>
                <w:sz w:val="20"/>
                <w:lang w:val="zh-CN"/>
              </w:rPr>
              <w:t xml:space="preserve"> </w:t>
            </w:r>
            <w:r w:rsidR="003B3273" w:rsidRPr="00F05E46">
              <w:rPr>
                <w:b/>
                <w:sz w:val="20"/>
                <w:szCs w:val="24"/>
              </w:rPr>
              <w:fldChar w:fldCharType="begin"/>
            </w:r>
            <w:r w:rsidRPr="00F05E46">
              <w:rPr>
                <w:b/>
                <w:sz w:val="20"/>
              </w:rPr>
              <w:instrText>NUMPAGES</w:instrText>
            </w:r>
            <w:r w:rsidR="003B3273" w:rsidRPr="00F05E46">
              <w:rPr>
                <w:b/>
                <w:sz w:val="20"/>
                <w:szCs w:val="24"/>
              </w:rPr>
              <w:fldChar w:fldCharType="separate"/>
            </w:r>
            <w:r w:rsidR="00926FBE">
              <w:rPr>
                <w:b/>
                <w:noProof/>
                <w:sz w:val="20"/>
              </w:rPr>
              <w:t>6</w:t>
            </w:r>
            <w:r w:rsidR="003B3273" w:rsidRPr="00F05E46">
              <w:rPr>
                <w:b/>
                <w:sz w:val="20"/>
                <w:szCs w:val="24"/>
              </w:rPr>
              <w:fldChar w:fldCharType="end"/>
            </w:r>
            <w:r w:rsidRPr="00F05E46">
              <w:rPr>
                <w:rFonts w:hint="eastAsia"/>
                <w:b/>
                <w:sz w:val="20"/>
                <w:szCs w:val="24"/>
              </w:rPr>
              <w:t>页</w:t>
            </w:r>
          </w:p>
        </w:sdtContent>
      </w:sdt>
    </w:sdtContent>
  </w:sdt>
  <w:p w:rsidR="00FF3A29" w:rsidRDefault="00F05E46" w:rsidP="00051483">
    <w:pPr>
      <w:pStyle w:val="a4"/>
      <w:tabs>
        <w:tab w:val="clear" w:pos="4153"/>
        <w:tab w:val="clear" w:pos="8306"/>
        <w:tab w:val="left" w:pos="675"/>
      </w:tabs>
      <w:ind w:left="220" w:right="220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4"/>
      <w:ind w:left="220" w:right="2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811" w:rsidRDefault="00221811" w:rsidP="00051483">
      <w:pPr>
        <w:ind w:left="220" w:right="220"/>
      </w:pPr>
      <w:r>
        <w:separator/>
      </w:r>
    </w:p>
  </w:footnote>
  <w:footnote w:type="continuationSeparator" w:id="1">
    <w:p w:rsidR="00221811" w:rsidRDefault="00221811" w:rsidP="00051483">
      <w:pPr>
        <w:ind w:left="220" w:right="2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3"/>
      <w:ind w:left="220" w:right="2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08" w:rsidRDefault="008541A4" w:rsidP="00051483">
    <w:pPr>
      <w:pStyle w:val="a3"/>
      <w:ind w:left="220" w:right="220"/>
      <w:jc w:val="left"/>
    </w:pPr>
    <w:r>
      <w:rPr>
        <w:noProof/>
      </w:rPr>
      <w:drawing>
        <wp:inline distT="0" distB="0" distL="0" distR="0">
          <wp:extent cx="3528059" cy="419100"/>
          <wp:effectExtent l="19050" t="0" r="0" b="0"/>
          <wp:docPr id="1" name="图片 1" descr="http://192.168.2.19/oa/resources/images/corptitl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92.168.2.19/oa/resources/images/corptitl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4220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2BD" w:rsidRDefault="005F22BD" w:rsidP="005F22BD">
    <w:pPr>
      <w:pStyle w:val="a3"/>
      <w:ind w:left="220" w:right="2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D48"/>
    <w:multiLevelType w:val="hybridMultilevel"/>
    <w:tmpl w:val="403A6B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C33E7A"/>
    <w:multiLevelType w:val="hybridMultilevel"/>
    <w:tmpl w:val="21E236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C105006"/>
    <w:multiLevelType w:val="multilevel"/>
    <w:tmpl w:val="E8640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84" w:hanging="2160"/>
      </w:pPr>
      <w:rPr>
        <w:rFonts w:hint="default"/>
      </w:rPr>
    </w:lvl>
  </w:abstractNum>
  <w:abstractNum w:abstractNumId="3">
    <w:nsid w:val="256729F4"/>
    <w:multiLevelType w:val="hybridMultilevel"/>
    <w:tmpl w:val="6236498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5814A0F"/>
    <w:multiLevelType w:val="hybridMultilevel"/>
    <w:tmpl w:val="B766655E"/>
    <w:lvl w:ilvl="0" w:tplc="6706E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370A46"/>
    <w:multiLevelType w:val="hybridMultilevel"/>
    <w:tmpl w:val="70BA0488"/>
    <w:lvl w:ilvl="0" w:tplc="A43C179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6703"/>
    <w:rsid w:val="0003627A"/>
    <w:rsid w:val="000404EC"/>
    <w:rsid w:val="00045893"/>
    <w:rsid w:val="00051483"/>
    <w:rsid w:val="00051E6A"/>
    <w:rsid w:val="00052EAE"/>
    <w:rsid w:val="00064157"/>
    <w:rsid w:val="00081000"/>
    <w:rsid w:val="000B57C3"/>
    <w:rsid w:val="000B6F41"/>
    <w:rsid w:val="000F7185"/>
    <w:rsid w:val="00154866"/>
    <w:rsid w:val="0016157C"/>
    <w:rsid w:val="001710EC"/>
    <w:rsid w:val="00177770"/>
    <w:rsid w:val="001C2A12"/>
    <w:rsid w:val="002069B8"/>
    <w:rsid w:val="00221811"/>
    <w:rsid w:val="00241B74"/>
    <w:rsid w:val="0024208E"/>
    <w:rsid w:val="0025218B"/>
    <w:rsid w:val="00255E87"/>
    <w:rsid w:val="00263F01"/>
    <w:rsid w:val="002808EC"/>
    <w:rsid w:val="002B4627"/>
    <w:rsid w:val="002D3331"/>
    <w:rsid w:val="002D7F39"/>
    <w:rsid w:val="002E118B"/>
    <w:rsid w:val="002F3A97"/>
    <w:rsid w:val="002F5A8D"/>
    <w:rsid w:val="00305840"/>
    <w:rsid w:val="00321F30"/>
    <w:rsid w:val="00323B43"/>
    <w:rsid w:val="00330663"/>
    <w:rsid w:val="00331E44"/>
    <w:rsid w:val="00381DC9"/>
    <w:rsid w:val="003842E7"/>
    <w:rsid w:val="003A5FA5"/>
    <w:rsid w:val="003A64B9"/>
    <w:rsid w:val="003B3273"/>
    <w:rsid w:val="003B6E4D"/>
    <w:rsid w:val="003D1B3C"/>
    <w:rsid w:val="003D37D8"/>
    <w:rsid w:val="003D47E5"/>
    <w:rsid w:val="003F22D4"/>
    <w:rsid w:val="003F4010"/>
    <w:rsid w:val="00401500"/>
    <w:rsid w:val="00401C47"/>
    <w:rsid w:val="00425F0C"/>
    <w:rsid w:val="00426133"/>
    <w:rsid w:val="004358AB"/>
    <w:rsid w:val="00454A80"/>
    <w:rsid w:val="00461D28"/>
    <w:rsid w:val="00481A9B"/>
    <w:rsid w:val="00481F61"/>
    <w:rsid w:val="004906C9"/>
    <w:rsid w:val="0049637B"/>
    <w:rsid w:val="004B120E"/>
    <w:rsid w:val="004B6136"/>
    <w:rsid w:val="004E3F2B"/>
    <w:rsid w:val="004F1571"/>
    <w:rsid w:val="004F2045"/>
    <w:rsid w:val="00511E51"/>
    <w:rsid w:val="005346A5"/>
    <w:rsid w:val="005568DE"/>
    <w:rsid w:val="005621B9"/>
    <w:rsid w:val="0058680B"/>
    <w:rsid w:val="0059661F"/>
    <w:rsid w:val="005A0F42"/>
    <w:rsid w:val="005B20F2"/>
    <w:rsid w:val="005F22BD"/>
    <w:rsid w:val="00601BC9"/>
    <w:rsid w:val="00623357"/>
    <w:rsid w:val="00642385"/>
    <w:rsid w:val="00667A12"/>
    <w:rsid w:val="006A3FE7"/>
    <w:rsid w:val="006B01D0"/>
    <w:rsid w:val="006C603D"/>
    <w:rsid w:val="006F05F2"/>
    <w:rsid w:val="0071711A"/>
    <w:rsid w:val="00741C82"/>
    <w:rsid w:val="0074229D"/>
    <w:rsid w:val="00744F83"/>
    <w:rsid w:val="007C02DD"/>
    <w:rsid w:val="007C08B3"/>
    <w:rsid w:val="007D3D77"/>
    <w:rsid w:val="007E22CA"/>
    <w:rsid w:val="007F0BD4"/>
    <w:rsid w:val="007F665F"/>
    <w:rsid w:val="00816772"/>
    <w:rsid w:val="00820372"/>
    <w:rsid w:val="00823224"/>
    <w:rsid w:val="008252D0"/>
    <w:rsid w:val="008454ED"/>
    <w:rsid w:val="00847F8C"/>
    <w:rsid w:val="008541A4"/>
    <w:rsid w:val="0087370E"/>
    <w:rsid w:val="00883A5C"/>
    <w:rsid w:val="00896C5A"/>
    <w:rsid w:val="008B1FAB"/>
    <w:rsid w:val="008B7726"/>
    <w:rsid w:val="008C76DF"/>
    <w:rsid w:val="008D702A"/>
    <w:rsid w:val="00900B65"/>
    <w:rsid w:val="00905E0E"/>
    <w:rsid w:val="0091172E"/>
    <w:rsid w:val="009136DA"/>
    <w:rsid w:val="009145F8"/>
    <w:rsid w:val="0091674D"/>
    <w:rsid w:val="00926FBE"/>
    <w:rsid w:val="009426B0"/>
    <w:rsid w:val="0095378C"/>
    <w:rsid w:val="00976DA0"/>
    <w:rsid w:val="00977252"/>
    <w:rsid w:val="00984404"/>
    <w:rsid w:val="009B1C9B"/>
    <w:rsid w:val="009D42EE"/>
    <w:rsid w:val="009F20C6"/>
    <w:rsid w:val="00A14E20"/>
    <w:rsid w:val="00A16A44"/>
    <w:rsid w:val="00A421F0"/>
    <w:rsid w:val="00A422E9"/>
    <w:rsid w:val="00A437BB"/>
    <w:rsid w:val="00A52E95"/>
    <w:rsid w:val="00A646D3"/>
    <w:rsid w:val="00A65F9B"/>
    <w:rsid w:val="00A85286"/>
    <w:rsid w:val="00A93955"/>
    <w:rsid w:val="00AA11B5"/>
    <w:rsid w:val="00AA3D80"/>
    <w:rsid w:val="00AC42C4"/>
    <w:rsid w:val="00AD6C2C"/>
    <w:rsid w:val="00AE5CE8"/>
    <w:rsid w:val="00AF2175"/>
    <w:rsid w:val="00AF2F95"/>
    <w:rsid w:val="00B067B0"/>
    <w:rsid w:val="00B24577"/>
    <w:rsid w:val="00B306FA"/>
    <w:rsid w:val="00B333C3"/>
    <w:rsid w:val="00B402A1"/>
    <w:rsid w:val="00B558BF"/>
    <w:rsid w:val="00B57872"/>
    <w:rsid w:val="00B71722"/>
    <w:rsid w:val="00B95346"/>
    <w:rsid w:val="00BD3A9B"/>
    <w:rsid w:val="00BE3458"/>
    <w:rsid w:val="00BF44E3"/>
    <w:rsid w:val="00BF5EA1"/>
    <w:rsid w:val="00BF6DFD"/>
    <w:rsid w:val="00C16D4C"/>
    <w:rsid w:val="00C579BF"/>
    <w:rsid w:val="00CB466D"/>
    <w:rsid w:val="00CC45C2"/>
    <w:rsid w:val="00CF081C"/>
    <w:rsid w:val="00CF15FE"/>
    <w:rsid w:val="00D31D50"/>
    <w:rsid w:val="00D34F34"/>
    <w:rsid w:val="00D52EE4"/>
    <w:rsid w:val="00D63967"/>
    <w:rsid w:val="00D94E30"/>
    <w:rsid w:val="00DA2346"/>
    <w:rsid w:val="00DA7771"/>
    <w:rsid w:val="00DB4717"/>
    <w:rsid w:val="00DC4D66"/>
    <w:rsid w:val="00DC5B3B"/>
    <w:rsid w:val="00DE58A2"/>
    <w:rsid w:val="00DF4CEF"/>
    <w:rsid w:val="00E00DF8"/>
    <w:rsid w:val="00E048FB"/>
    <w:rsid w:val="00E22F08"/>
    <w:rsid w:val="00E417B2"/>
    <w:rsid w:val="00E6200D"/>
    <w:rsid w:val="00E63E45"/>
    <w:rsid w:val="00E64902"/>
    <w:rsid w:val="00E65981"/>
    <w:rsid w:val="00EA2D32"/>
    <w:rsid w:val="00EA4981"/>
    <w:rsid w:val="00EA6FA1"/>
    <w:rsid w:val="00EB3A3D"/>
    <w:rsid w:val="00EC277D"/>
    <w:rsid w:val="00ED62EF"/>
    <w:rsid w:val="00F01714"/>
    <w:rsid w:val="00F04AB3"/>
    <w:rsid w:val="00F05E46"/>
    <w:rsid w:val="00F114C4"/>
    <w:rsid w:val="00F27F2B"/>
    <w:rsid w:val="00F54594"/>
    <w:rsid w:val="00F76957"/>
    <w:rsid w:val="00F83C8A"/>
    <w:rsid w:val="00FC6F2D"/>
    <w:rsid w:val="00FD003F"/>
    <w:rsid w:val="00FD40B4"/>
    <w:rsid w:val="00FF3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ind w:leftChars="100" w:left="100" w:rightChars="100" w:right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1483"/>
    <w:pPr>
      <w:keepNext/>
      <w:keepLines/>
      <w:outlineLvl w:val="0"/>
    </w:pPr>
    <w:rPr>
      <w:rFonts w:eastAsiaTheme="majorEastAsia"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2F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F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F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F0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4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41A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BF6D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51483"/>
    <w:rPr>
      <w:rFonts w:ascii="Tahoma" w:eastAsiaTheme="majorEastAsia" w:hAnsi="Tahoma"/>
      <w:bCs/>
      <w:kern w:val="44"/>
      <w:sz w:val="40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6C603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C603D"/>
    <w:rPr>
      <w:rFonts w:ascii="宋体" w:eastAsia="宋体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49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346A5"/>
    <w:pPr>
      <w:adjustRightInd/>
      <w:snapToGrid/>
      <w:spacing w:before="480" w:line="276" w:lineRule="auto"/>
      <w:ind w:leftChars="0" w:left="0" w:rightChars="0" w:right="0"/>
      <w:outlineLvl w:val="9"/>
    </w:pPr>
    <w:rPr>
      <w:rFonts w:asciiTheme="majorHAnsi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6F05F2"/>
    <w:pPr>
      <w:tabs>
        <w:tab w:val="left" w:pos="840"/>
        <w:tab w:val="right" w:leader="dot" w:pos="8296"/>
      </w:tabs>
      <w:ind w:left="220" w:right="220"/>
    </w:pPr>
  </w:style>
  <w:style w:type="character" w:styleId="a9">
    <w:name w:val="Hyperlink"/>
    <w:basedOn w:val="a0"/>
    <w:uiPriority w:val="99"/>
    <w:unhideWhenUsed/>
    <w:rsid w:val="005346A5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639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3E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ic-info">
    <w:name w:val="pic-info"/>
    <w:basedOn w:val="a"/>
    <w:rsid w:val="00EA2D3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No Spacing"/>
    <w:link w:val="Char3"/>
    <w:uiPriority w:val="1"/>
    <w:qFormat/>
    <w:rsid w:val="0087370E"/>
    <w:rPr>
      <w:rFonts w:eastAsiaTheme="minorEastAsia"/>
    </w:rPr>
  </w:style>
  <w:style w:type="character" w:customStyle="1" w:styleId="Char3">
    <w:name w:val="无间隔 Char"/>
    <w:basedOn w:val="a0"/>
    <w:link w:val="ab"/>
    <w:uiPriority w:val="1"/>
    <w:rsid w:val="0087370E"/>
    <w:rPr>
      <w:rFonts w:eastAsiaTheme="minorEastAsia"/>
    </w:rPr>
  </w:style>
  <w:style w:type="paragraph" w:styleId="20">
    <w:name w:val="toc 2"/>
    <w:basedOn w:val="a"/>
    <w:next w:val="a"/>
    <w:autoRedefine/>
    <w:uiPriority w:val="39"/>
    <w:unhideWhenUsed/>
    <w:qFormat/>
    <w:rsid w:val="00F01714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AF2F95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customStyle="1" w:styleId="tableentry">
    <w:name w:val="tableentry"/>
    <w:basedOn w:val="a"/>
    <w:rsid w:val="005F22BD"/>
    <w:pPr>
      <w:keepNext/>
      <w:widowControl w:val="0"/>
      <w:suppressAutoHyphens/>
      <w:adjustRightInd/>
      <w:spacing w:before="25" w:after="25"/>
      <w:ind w:leftChars="0" w:left="0" w:rightChars="0" w:right="0"/>
    </w:pPr>
    <w:rPr>
      <w:rFonts w:ascii="Times New Roman" w:eastAsia="宋体" w:hAnsi="Times New Roman" w:cs="Times New Roman"/>
      <w:kern w:val="1"/>
      <w:sz w:val="21"/>
      <w:szCs w:val="2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237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50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852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7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32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34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306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95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34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064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78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9335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665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1541135.ht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aike.baidu.com/albums/2108713/2108713.html#0$481517238604640a925807b1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http://baike.baidu.com/albums/2108713/2108713.html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FA7FF2F3154AEEA350CAF21FD411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B659D7-8B19-4101-94B4-DA4BE4E3AEAC}"/>
      </w:docPartPr>
      <w:docPartBody>
        <w:p w:rsidR="00186BB6" w:rsidRDefault="00925529" w:rsidP="00925529">
          <w:pPr>
            <w:pStyle w:val="A5FA7FF2F3154AEEA350CAF21FD411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FDC602ECD8194C0A87257AA889D12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3093F8-7376-41CD-B566-408B912E8EF9}"/>
      </w:docPartPr>
      <w:docPartBody>
        <w:p w:rsidR="00186BB6" w:rsidRDefault="00925529" w:rsidP="00925529">
          <w:pPr>
            <w:pStyle w:val="FDC602ECD8194C0A87257AA889D121C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B27AD0F4B5ED45AC928247F801A6E1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96F394-638C-4CA6-AA8B-38D8496980CE}"/>
      </w:docPartPr>
      <w:docPartBody>
        <w:p w:rsidR="00186BB6" w:rsidRDefault="00925529" w:rsidP="00925529">
          <w:pPr>
            <w:pStyle w:val="B27AD0F4B5ED45AC928247F801A6E18E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6E06BDFA71414AAC92190D787FE38E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A308BC-41E0-47EF-9914-5C05BADD1C30}"/>
      </w:docPartPr>
      <w:docPartBody>
        <w:p w:rsidR="00186BB6" w:rsidRDefault="00925529" w:rsidP="00925529">
          <w:pPr>
            <w:pStyle w:val="6E06BDFA71414AAC92190D787FE38E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p>
      </w:docPartBody>
    </w:docPart>
    <w:docPart>
      <w:docPartPr>
        <w:name w:val="2494A691882040F9B142BBF1F08261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DF013B-6D5D-45DF-8EC6-6B107B18F024}"/>
      </w:docPartPr>
      <w:docPartBody>
        <w:p w:rsidR="00186BB6" w:rsidRDefault="00925529" w:rsidP="00925529">
          <w:pPr>
            <w:pStyle w:val="2494A691882040F9B142BBF1F0826108"/>
          </w:pPr>
          <w:r>
            <w:rPr>
              <w:lang w:val="zh-CN"/>
            </w:rPr>
            <w:t>[</w:t>
          </w:r>
          <w:r>
            <w:rPr>
              <w:lang w:val="zh-CN"/>
            </w:rPr>
            <w:t>键入作者姓名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B461A2A087D8466396C2DE7561739F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498C30-14CC-4C33-B6E4-BD7544B1A0E1}"/>
      </w:docPartPr>
      <w:docPartBody>
        <w:p w:rsidR="00000000" w:rsidRDefault="00186BB6" w:rsidP="00186BB6">
          <w:pPr>
            <w:pStyle w:val="B461A2A087D8466396C2DE7561739FD3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Bk">
    <w:altName w:val="Arial"/>
    <w:charset w:val="00"/>
    <w:family w:val="swiss"/>
    <w:pitch w:val="variable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5529"/>
    <w:rsid w:val="00186BB6"/>
    <w:rsid w:val="00900586"/>
    <w:rsid w:val="0092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B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53A7E6A14C4093B61E9CB2664C4CB5">
    <w:name w:val="CE53A7E6A14C4093B61E9CB2664C4CB5"/>
    <w:rsid w:val="00925529"/>
    <w:pPr>
      <w:widowControl w:val="0"/>
      <w:jc w:val="both"/>
    </w:pPr>
  </w:style>
  <w:style w:type="paragraph" w:customStyle="1" w:styleId="8248E1E83033493C87B34FD7A6CDB74F">
    <w:name w:val="8248E1E83033493C87B34FD7A6CDB74F"/>
    <w:rsid w:val="00925529"/>
    <w:pPr>
      <w:widowControl w:val="0"/>
      <w:jc w:val="both"/>
    </w:pPr>
  </w:style>
  <w:style w:type="paragraph" w:customStyle="1" w:styleId="283A3F4269B64614A5522A7B0FCFCDB7">
    <w:name w:val="283A3F4269B64614A5522A7B0FCFCDB7"/>
    <w:rsid w:val="00925529"/>
    <w:pPr>
      <w:widowControl w:val="0"/>
      <w:jc w:val="both"/>
    </w:pPr>
  </w:style>
  <w:style w:type="paragraph" w:customStyle="1" w:styleId="1C6ABDFEEAB2447D9BEA2051187214C1">
    <w:name w:val="1C6ABDFEEAB2447D9BEA2051187214C1"/>
    <w:rsid w:val="00925529"/>
    <w:pPr>
      <w:widowControl w:val="0"/>
      <w:jc w:val="both"/>
    </w:pPr>
  </w:style>
  <w:style w:type="paragraph" w:customStyle="1" w:styleId="8C08201E2C1745A088AB7C46C2B02B59">
    <w:name w:val="8C08201E2C1745A088AB7C46C2B02B59"/>
    <w:rsid w:val="00925529"/>
    <w:pPr>
      <w:widowControl w:val="0"/>
      <w:jc w:val="both"/>
    </w:pPr>
  </w:style>
  <w:style w:type="paragraph" w:customStyle="1" w:styleId="7D9DE101CDBF4CCCAE4FA95D77E2BF9E">
    <w:name w:val="7D9DE101CDBF4CCCAE4FA95D77E2BF9E"/>
    <w:rsid w:val="00925529"/>
    <w:pPr>
      <w:widowControl w:val="0"/>
      <w:jc w:val="both"/>
    </w:pPr>
  </w:style>
  <w:style w:type="paragraph" w:customStyle="1" w:styleId="68565B6601D14731821079FB6429595B">
    <w:name w:val="68565B6601D14731821079FB6429595B"/>
    <w:rsid w:val="00925529"/>
    <w:pPr>
      <w:widowControl w:val="0"/>
      <w:jc w:val="both"/>
    </w:pPr>
  </w:style>
  <w:style w:type="paragraph" w:customStyle="1" w:styleId="2F4D48C6D4C14A0897AAC8ADD05E6690">
    <w:name w:val="2F4D48C6D4C14A0897AAC8ADD05E6690"/>
    <w:rsid w:val="00925529"/>
    <w:pPr>
      <w:widowControl w:val="0"/>
      <w:jc w:val="both"/>
    </w:pPr>
  </w:style>
  <w:style w:type="paragraph" w:customStyle="1" w:styleId="BD80CB3124824FA9849CFD77DC5EB6C5">
    <w:name w:val="BD80CB3124824FA9849CFD77DC5EB6C5"/>
    <w:rsid w:val="00925529"/>
    <w:pPr>
      <w:widowControl w:val="0"/>
      <w:jc w:val="both"/>
    </w:pPr>
  </w:style>
  <w:style w:type="paragraph" w:customStyle="1" w:styleId="56D94D06904449AAA45ED49551D3772B">
    <w:name w:val="56D94D06904449AAA45ED49551D3772B"/>
    <w:rsid w:val="00925529"/>
    <w:pPr>
      <w:widowControl w:val="0"/>
      <w:jc w:val="both"/>
    </w:pPr>
  </w:style>
  <w:style w:type="paragraph" w:customStyle="1" w:styleId="2AE22C91BECE474688F5A6F9FA6EC381">
    <w:name w:val="2AE22C91BECE474688F5A6F9FA6EC381"/>
    <w:rsid w:val="00925529"/>
    <w:pPr>
      <w:widowControl w:val="0"/>
      <w:jc w:val="both"/>
    </w:pPr>
  </w:style>
  <w:style w:type="paragraph" w:customStyle="1" w:styleId="A5FA7FF2F3154AEEA350CAF21FD411AE">
    <w:name w:val="A5FA7FF2F3154AEEA350CAF21FD411AE"/>
    <w:rsid w:val="00925529"/>
    <w:pPr>
      <w:widowControl w:val="0"/>
      <w:jc w:val="both"/>
    </w:pPr>
  </w:style>
  <w:style w:type="paragraph" w:customStyle="1" w:styleId="FDC602ECD8194C0A87257AA889D121CE">
    <w:name w:val="FDC602ECD8194C0A87257AA889D121CE"/>
    <w:rsid w:val="00925529"/>
    <w:pPr>
      <w:widowControl w:val="0"/>
      <w:jc w:val="both"/>
    </w:pPr>
  </w:style>
  <w:style w:type="paragraph" w:customStyle="1" w:styleId="B27AD0F4B5ED45AC928247F801A6E18E">
    <w:name w:val="B27AD0F4B5ED45AC928247F801A6E18E"/>
    <w:rsid w:val="00925529"/>
    <w:pPr>
      <w:widowControl w:val="0"/>
      <w:jc w:val="both"/>
    </w:pPr>
  </w:style>
  <w:style w:type="paragraph" w:customStyle="1" w:styleId="6E06BDFA71414AAC92190D787FE38E36">
    <w:name w:val="6E06BDFA71414AAC92190D787FE38E36"/>
    <w:rsid w:val="00925529"/>
    <w:pPr>
      <w:widowControl w:val="0"/>
      <w:jc w:val="both"/>
    </w:pPr>
  </w:style>
  <w:style w:type="paragraph" w:customStyle="1" w:styleId="2494A691882040F9B142BBF1F0826108">
    <w:name w:val="2494A691882040F9B142BBF1F0826108"/>
    <w:rsid w:val="00925529"/>
    <w:pPr>
      <w:widowControl w:val="0"/>
      <w:jc w:val="both"/>
    </w:pPr>
  </w:style>
  <w:style w:type="paragraph" w:customStyle="1" w:styleId="9EEE37C275F949A7B06564F5C28BB4AE">
    <w:name w:val="9EEE37C275F949A7B06564F5C28BB4AE"/>
    <w:rsid w:val="00925529"/>
    <w:pPr>
      <w:widowControl w:val="0"/>
      <w:jc w:val="both"/>
    </w:pPr>
  </w:style>
  <w:style w:type="paragraph" w:customStyle="1" w:styleId="AD39A7D855454C79A16D74591F3F784D">
    <w:name w:val="AD39A7D855454C79A16D74591F3F784D"/>
    <w:rsid w:val="00925529"/>
    <w:pPr>
      <w:widowControl w:val="0"/>
      <w:jc w:val="both"/>
    </w:pPr>
  </w:style>
  <w:style w:type="paragraph" w:customStyle="1" w:styleId="DE1E8F8E3DCA4469935919DA2B33503F">
    <w:name w:val="DE1E8F8E3DCA4469935919DA2B33503F"/>
    <w:rsid w:val="00925529"/>
    <w:pPr>
      <w:widowControl w:val="0"/>
      <w:jc w:val="both"/>
    </w:pPr>
  </w:style>
  <w:style w:type="paragraph" w:customStyle="1" w:styleId="10DCB32262D0434F9BDA92195138197D">
    <w:name w:val="10DCB32262D0434F9BDA92195138197D"/>
    <w:rsid w:val="00925529"/>
    <w:pPr>
      <w:widowControl w:val="0"/>
      <w:jc w:val="both"/>
    </w:pPr>
  </w:style>
  <w:style w:type="paragraph" w:customStyle="1" w:styleId="8767AAA82096411CB66BC8979919DC3C">
    <w:name w:val="8767AAA82096411CB66BC8979919DC3C"/>
    <w:rsid w:val="00925529"/>
    <w:pPr>
      <w:widowControl w:val="0"/>
      <w:jc w:val="both"/>
    </w:pPr>
  </w:style>
  <w:style w:type="paragraph" w:customStyle="1" w:styleId="E2C35760E6F4487E8E25959B92F32A32">
    <w:name w:val="E2C35760E6F4487E8E25959B92F32A32"/>
    <w:rsid w:val="00925529"/>
    <w:pPr>
      <w:widowControl w:val="0"/>
      <w:jc w:val="both"/>
    </w:pPr>
  </w:style>
  <w:style w:type="paragraph" w:customStyle="1" w:styleId="B461A2A087D8466396C2DE7561739FD3">
    <w:name w:val="B461A2A087D8466396C2DE7561739FD3"/>
    <w:rsid w:val="00186BB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958974-B58E-4E6C-A238-A0C46A43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272</Words>
  <Characters>1552</Characters>
  <Application>Microsoft Office Word</Application>
  <DocSecurity>0</DocSecurity>
  <Lines>12</Lines>
  <Paragraphs>3</Paragraphs>
  <ScaleCrop>false</ScaleCrop>
  <Company>广州阳光耐特电子有限公司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广东省治安信息管理综合应用平台</dc:title>
  <dc:subject>设计方案</dc:subject>
  <dc:creator>软件开发部-文正</dc:creator>
  <cp:keywords/>
  <dc:description/>
  <cp:lastModifiedBy>雨林木风</cp:lastModifiedBy>
  <cp:revision>187</cp:revision>
  <dcterms:created xsi:type="dcterms:W3CDTF">2008-09-11T17:20:00Z</dcterms:created>
  <dcterms:modified xsi:type="dcterms:W3CDTF">2012-03-28T12:36:00Z</dcterms:modified>
</cp:coreProperties>
</file>