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(123) 456-7890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no_reply@example.com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4th September 20XX</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Ronny Reader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CEO, </w:t>
      </w:r>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w:t>
      </w:r>
      <w:r w:rsidDel="00000000" w:rsidR="00000000" w:rsidRPr="00000000">
        <w:rPr>
          <w:rtl w:val="0"/>
        </w:rPr>
        <w:t xml:space="preserve">Reader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w:t>
      </w:r>
      <w:r w:rsidDel="00000000" w:rsidR="00000000" w:rsidRPr="00000000">
        <w:rPr>
          <w:rtl w:val="0"/>
        </w:rPr>
        <w:t xml:space="preserve">um dolor sit </w:t>
      </w:r>
      <w:r w:rsidDel="00000000" w:rsidR="00000000" w:rsidRPr="00000000">
        <w:rPr>
          <w:rFonts w:ascii="Proxima Nova" w:cs="Proxima Nova" w:eastAsia="Proxima Nova" w:hAnsi="Proxima Nova"/>
          <w:color w:val="353744"/>
          <w:rtl w:val="0"/>
        </w:rPr>
        <w:t xml:space="preserve">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keepNext w:val="0"/>
        <w:keepLines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Your Name</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