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0"/>
        </w:rPr>
        <w:t>Magic Stories Records — Stan projektu</w:t>
      </w:r>
    </w:p>
    <w:p>
      <w:r>
        <w:rPr>
          <w:i/>
          <w:color w:val="666666"/>
          <w:sz w:val="22"/>
        </w:rPr>
        <w:t>Strona / Next.js · wersja 2026-06-08</w:t>
      </w:r>
    </w:p>
    <w:p>
      <w:pPr>
        <w:pStyle w:val="Heading1"/>
      </w:pPr>
      <w:r>
        <w:t>Gdzie jesteśmy</w:t>
      </w:r>
    </w:p>
    <w:p>
      <w:r>
        <w:t>Sekcja Artists (dawniej „Authors”) jest w pełni dopięta: wszystkich 12 artystów ma portrety, biogramy i PRAWDZIWE linki do platform — SoundCloud, Spotify, Instagram, Beatport oraz nowo dodany Facebook. Kolejność rosteru ustawiona ręcznie wg życzenia. Etykiety w UI przemianowane z „Authors” na „Artists”. tsc i eslint czyste.</w:t>
      </w:r>
    </w:p>
    <w:p>
      <w:r>
        <w:t>Strona główna ma bezszwowo zapętlony film Hero, prawdziwe logo marki w pasku i dopieszczoną typografię. Stories i Artists dzielą spójny język wizualny: nocne niebo + karty liquid-glass. Layout zoptymalizowany pod telefony/tablety; sekcje z nocnym niebem przewijają się płynnie.</w:t>
      </w:r>
    </w:p>
    <w:p>
      <w:r>
        <w:t>Wdrożenie na Vercel: https://magic-stories-three.vercel.app/ — deploy automatyczny po każdym git push na main (build ~1–2 min). W sandboxie git jest zablokowany; commit/push z PowerShella (komendy na końcu).</w:t>
      </w:r>
    </w:p>
    <w:p>
      <w:r>
        <w:t>Otwarte tematy: pozytywowa wersja logo na jasne tła, ewentualna zmiana adresu /authors → /artists, sprzątanie nieużywanych plików, dwujęzyczność EN/PL oraz sekcje Sessions i Submit.</w:t>
      </w:r>
    </w:p>
    <w:p>
      <w:pPr>
        <w:pStyle w:val="Heading1"/>
      </w:pPr>
      <w:r>
        <w:t>Co zrobiliśmy w tej sesji (2026-06-08)</w:t>
      </w:r>
    </w:p>
    <w:p>
      <w:pPr>
        <w:pStyle w:val="Heading2"/>
      </w:pPr>
      <w:r>
        <w:t>Artists — prawdziwe linki</w:t>
      </w:r>
    </w:p>
    <w:p>
      <w:pPr>
        <w:pStyle w:val="ListBullet"/>
      </w:pPr>
      <w:r>
        <w:t>Wpięto realne URL-e dla wszystkich 12 artystów na podstawie listy Linki.txt (wcześniej wszystkie były „#”).</w:t>
      </w:r>
    </w:p>
    <w:p>
      <w:pPr>
        <w:pStyle w:val="ListBullet"/>
      </w:pPr>
      <w:r>
        <w:t>Dodano nową platformę Facebook: ikona FacebookIcon (glif simple-icons) w PlatformIcons.tsx + 5. pozycja w tablicy platforms na stronie Artists.</w:t>
      </w:r>
    </w:p>
    <w:p>
      <w:pPr>
        <w:pStyle w:val="ListBullet"/>
      </w:pPr>
      <w:r>
        <w:t>Komplet platform per-artysta; pusty/pominięty klucz automatycznie chowa dany przycisk. Wyjątki: Slaqk bez Facebooka; Manu Amon ma tylko FB/IG/SoundCloud; Our Spaces ma FB/IG/Beatport.</w:t>
      </w:r>
    </w:p>
    <w:p>
      <w:pPr>
        <w:pStyle w:val="Heading2"/>
      </w:pPr>
      <w:r>
        <w:t>Artists — kolejność rosteru</w:t>
      </w:r>
    </w:p>
    <w:p>
      <w:pPr>
        <w:pStyle w:val="ListBullet"/>
      </w:pPr>
      <w:r>
        <w:t>Nowa kolejność: Mazze, Rafa'EL, Miqro, Peres, Slaqk, Mauro Masi, Modern Walking, Enigmatic, Our Spaces, Adrià Falcó, Robyn Balliet, Manu Amon.</w:t>
      </w:r>
    </w:p>
    <w:p>
      <w:pPr>
        <w:pStyle w:val="ListBullet"/>
      </w:pPr>
      <w:r>
        <w:t>Przestawienie zrobione skryptem (parsowanie bloków tablicy authors po slug + reorder), nie ręczną edycją — bezpiecznie wobec buga zapisu.</w:t>
      </w:r>
    </w:p>
    <w:p>
      <w:pPr>
        <w:pStyle w:val="Heading2"/>
      </w:pPr>
      <w:r>
        <w:t>Zmiana nazwy Authors → Artists (UI)</w:t>
      </w:r>
    </w:p>
    <w:p>
      <w:pPr>
        <w:pStyle w:val="ListBullet"/>
      </w:pPr>
      <w:r>
        <w:t>Nav.tsx: etykieta „Authors” → „Artists” (href /authors bez zmian).</w:t>
      </w:r>
    </w:p>
    <w:p>
      <w:pPr>
        <w:pStyle w:val="ListBullet"/>
      </w:pPr>
      <w:r>
        <w:t>authors/page.tsx: tytuł zakładki, nadtytuł sekcji oraz etykieta przy każdym profilu zmienione na Artists/Artist.</w:t>
      </w:r>
    </w:p>
    <w:p>
      <w:pPr>
        <w:pStyle w:val="ListBullet"/>
      </w:pPr>
      <w:r>
        <w:t>Świadomie NIE ruszano: ścieżki /authors, nazwy zmiennych (Author/authors) ani pól bazy (author_id, author_slug) — żeby nie zepsuć routingu ani Campfire.</w:t>
      </w:r>
    </w:p>
    <w:p>
      <w:pPr>
        <w:pStyle w:val="Heading2"/>
      </w:pPr>
      <w:r>
        <w:t>Campfire (z poprzedniej sesji, dla kontekstu)</w:t>
      </w:r>
    </w:p>
    <w:p>
      <w:pPr>
        <w:pStyle w:val="ListBullet"/>
      </w:pPr>
      <w:r>
        <w:t>Zmienne środowiskowe Supabase (NEXT_PUBLIC_SUPABASE_URL, NEXT_PUBLIC_SUPABASE_ANON_KEY) dodane w Vercelu (Production + Preview). Wejdą przy najbliższym deployu po git push.</w:t>
      </w:r>
    </w:p>
    <w:p>
      <w:pPr>
        <w:pStyle w:val="Heading1"/>
      </w:pPr>
      <w:r>
        <w:t>Pułapki tego środowiska (ważne!)</w:t>
      </w:r>
    </w:p>
    <w:p>
      <w:pPr>
        <w:pStyle w:val="ListBullet"/>
      </w:pPr>
      <w:r>
        <w:t>BUG ZAPISU: Write/Edit ucina pliki na dysku (~7,4 KB) lub dokleja bajty NUL. OBEJŚCIE: pliki zapisywać/edytować z sandboxa (heredoc/printf/python → plik), nie hostowym Write/Edit. Dziś oba pliki (Artists/PlatformIcons) trzeba było odtworzyć tą metodą.</w:t>
      </w:r>
    </w:p>
    <w:p>
      <w:pPr>
        <w:pStyle w:val="ListBullet"/>
      </w:pPr>
      <w:r>
        <w:t>Heredoc z cytowanym ogranicznikiem ('EOF') NIE interpretuje $ ani backticków — w plikach .tsx z template-literalami (className={`...${}`}) NIE escapować ich backslashem, bo zapiszą się dosłownie i zepsują JSX.</w:t>
      </w:r>
    </w:p>
    <w:p>
      <w:pPr>
        <w:pStyle w:val="ListBullet"/>
      </w:pPr>
      <w:r>
        <w:t>GIT zablokowany w sandboxie: .git/index.lock nie do usunięcia z sandboxa (fuse). Commit/push z PowerShella.</w:t>
      </w:r>
    </w:p>
    <w:p>
      <w:pPr>
        <w:pStyle w:val="ListBullet"/>
      </w:pPr>
      <w:r>
        <w:t>Kasowanie plików z sandboxa nie działa (fuse) — usuwać z PowerShella.</w:t>
      </w:r>
    </w:p>
    <w:p>
      <w:pPr>
        <w:pStyle w:val="ListBullet"/>
      </w:pPr>
      <w:r>
        <w:t>Końce linii: pliki konfiguracyjne pokazują się jako zmienione przez CRLF↔LF — to nie realne zmiany; nie commitować.</w:t>
      </w:r>
    </w:p>
    <w:p>
      <w:pPr>
        <w:pStyle w:val="ListBullet"/>
      </w:pPr>
      <w:r>
        <w:t>next/image + SVG: domyślnie blokowane; logo przez &lt;img&gt;.</w:t>
      </w:r>
    </w:p>
    <w:p>
      <w:pPr>
        <w:pStyle w:val="ListBullet"/>
      </w:pPr>
      <w:r>
        <w:t>backdrop-filter = containing block dla position: fixed potomków — mobilny panel menu musi być POZA paskiem z blurem.</w:t>
      </w:r>
    </w:p>
    <w:p>
      <w:pPr>
        <w:pStyle w:val="ListBullet"/>
      </w:pPr>
      <w:r>
        <w:t>Uploady obrazów czasem docierają tylko jako podgląd w czacie, bez pliku — wtedy poprosić o ponowne wgranie.</w:t>
      </w:r>
    </w:p>
    <w:p>
      <w:pPr>
        <w:pStyle w:val="ListBullet"/>
      </w:pPr>
      <w:r>
        <w:t>Beatport/sieć: sandbox bez dostępu — dane przez Claude in Chrome; grafiki wrzuca użytkownik.</w:t>
      </w:r>
    </w:p>
    <w:p>
      <w:pPr>
        <w:pStyle w:val="Heading1"/>
      </w:pPr>
      <w:r>
        <w:t>Od czego zaczynamy następną sesję</w:t>
      </w:r>
    </w:p>
    <w:p>
      <w:pPr>
        <w:pStyle w:val="ListBullet"/>
      </w:pPr>
      <w:r>
        <w:t>(Opcjonalnie) zmiana adresu /authors → /artists: zmiana nazwy folderu app/authors, aktualizacja href w Nav i darkPages, najlepiej z przekierowaniem 301 ze starego URL.</w:t>
      </w:r>
    </w:p>
    <w:p>
      <w:pPr>
        <w:pStyle w:val="ListBullet"/>
      </w:pPr>
      <w:r>
        <w:t>Pozytywowa wersja logo (na jasne tła) — podpiąć per-strona, gdy dojdą pliki marki.</w:t>
      </w:r>
    </w:p>
    <w:p>
      <w:pPr>
        <w:pStyle w:val="ListBullet"/>
      </w:pPr>
      <w:r>
        <w:t>Sprzątanie nieużywanych plików: public/images/artists/mazze.jpg (osierocony), stare hero-*.mp4 (zostaje v4), logo-msr.png, src/components/Logo.tsx.</w:t>
      </w:r>
    </w:p>
    <w:p>
      <w:pPr>
        <w:pStyle w:val="ListBullet"/>
      </w:pPr>
      <w:r>
        <w:t>Weryfikacja na telefonie po deployu: ikony platform (w tym nowy Facebook) otwierają właściwe profile i ładnie się układają; menu, płynność scrolla.</w:t>
      </w:r>
    </w:p>
    <w:p>
      <w:pPr>
        <w:pStyle w:val="ListBullet"/>
      </w:pPr>
      <w:r>
        <w:t>Dalej: dwujęzyczność EN/PL; sekcje Sessions i Submit; stopka z pełnym lockiem logo (logo-full.svg).</w:t>
      </w:r>
    </w:p>
    <w:p>
      <w:pPr>
        <w:pStyle w:val="Heading1"/>
      </w:pPr>
      <w:r>
        <w:t>Git — jak zacommitować (PowerShell)</w:t>
      </w:r>
    </w:p>
    <w:p>
      <w:r>
        <w:t>cd C:\Projekty\magic-stories</w:t>
      </w:r>
    </w:p>
    <w:p>
      <w:r>
        <w:t>if (Test-Path .git\index.lock) { del .git\index.lock }</w:t>
      </w:r>
    </w:p>
    <w:p>
      <w:r>
        <w:t>git add src\app\authors\page.tsx src\components\PlatformIcons.tsx src\components\Nav.tsx MSR_Stan_Projektu_v2026-06-08.docx</w:t>
      </w:r>
    </w:p>
    <w:p>
      <w:r>
        <w:t>git commit -m "feat(artists): real platform links + Facebook; reorder roster; rename Authors-&gt;Artists in UI"</w:t>
      </w:r>
    </w:p>
    <w:p>
      <w:r>
        <w:t>git push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