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DD8D2C">
      <w:pPr>
        <w:pStyle w:val="5"/>
        <w:ind w:firstLine="285"/>
        <w:jc w:val="center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</w:t>
      </w:r>
    </w:p>
    <w:p w14:paraId="65DD8D2D">
      <w:pPr>
        <w:pStyle w:val="5"/>
        <w:ind w:firstLine="0" w:firstLineChars="0"/>
        <w:jc w:val="center"/>
        <w:rPr>
          <w:rFonts w:ascii="宋体"/>
          <w:szCs w:val="21"/>
        </w:rPr>
      </w:pPr>
      <w:r>
        <w:rPr>
          <w:rFonts w:hint="eastAsia" w:ascii="宋体"/>
          <w:szCs w:val="21"/>
        </w:rPr>
        <w:t>　　　　　　　　　　　　　　　　　　评估日期：2025年</w:t>
      </w:r>
      <w:r>
        <w:rPr>
          <w:rFonts w:hint="eastAsia" w:ascii="宋体"/>
          <w:szCs w:val="21"/>
          <w:lang w:val="en-US" w:eastAsia="zh-CN"/>
        </w:rPr>
        <w:t>7</w:t>
      </w:r>
      <w:r>
        <w:rPr>
          <w:rFonts w:hint="eastAsia" w:ascii="宋体"/>
          <w:szCs w:val="21"/>
        </w:rPr>
        <w:t>月</w:t>
      </w:r>
      <w:r>
        <w:rPr>
          <w:rFonts w:hint="eastAsia" w:ascii="宋体"/>
          <w:szCs w:val="21"/>
          <w:lang w:val="en-US" w:eastAsia="zh-CN"/>
        </w:rPr>
        <w:t>10</w:t>
      </w:r>
      <w:r>
        <w:rPr>
          <w:rFonts w:hint="eastAsia" w:ascii="宋体"/>
          <w:szCs w:val="21"/>
        </w:rPr>
        <w:t>日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 w14:paraId="65DD8D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4" w:type="dxa"/>
            <w:shd w:val="clear" w:color="auto" w:fill="auto"/>
          </w:tcPr>
          <w:p w14:paraId="65DD8D2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 w14:paraId="65DD8D2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866" w:type="dxa"/>
            <w:shd w:val="clear" w:color="auto" w:fill="auto"/>
          </w:tcPr>
          <w:p w14:paraId="65DD8D3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  <w:vAlign w:val="bottom"/>
          </w:tcPr>
          <w:p w14:paraId="65DD8D31">
            <w:pPr>
              <w:pStyle w:val="11"/>
              <w:ind w:firstLine="0" w:firstLineChars="0"/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类chatshare多模态平台</w:t>
            </w:r>
          </w:p>
        </w:tc>
      </w:tr>
      <w:tr w14:paraId="65DD8D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 w14:paraId="65DD8D33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65DD8D34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技术</w:t>
            </w:r>
            <w:r>
              <w:rPr>
                <w:rFonts w:hint="eastAsia"/>
                <w:szCs w:val="21"/>
              </w:rPr>
              <w:t>原型</w:t>
            </w:r>
          </w:p>
        </w:tc>
        <w:tc>
          <w:tcPr>
            <w:tcW w:w="1866" w:type="dxa"/>
            <w:shd w:val="clear" w:color="auto" w:fill="auto"/>
          </w:tcPr>
          <w:p w14:paraId="65DD8D3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65DD8D36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6月</w:t>
            </w:r>
            <w:r>
              <w:rPr>
                <w:rFonts w:hint="eastAsia"/>
                <w:szCs w:val="21"/>
                <w:lang w:val="en-US" w:eastAsia="zh-CN"/>
              </w:rPr>
              <w:t>30</w:t>
            </w:r>
            <w:r>
              <w:rPr>
                <w:rFonts w:hint="eastAsia"/>
                <w:szCs w:val="21"/>
              </w:rPr>
              <w:t>日-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  <w:lang w:val="en-US" w:eastAsia="zh-CN"/>
              </w:rPr>
              <w:t>10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14:paraId="65DD8D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 w14:paraId="65DD8D3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03ABAD8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文档：</w:t>
            </w:r>
            <w:r>
              <w:rPr>
                <w:rFonts w:hint="eastAsia"/>
                <w:szCs w:val="21"/>
              </w:rPr>
              <w:t>迭代计划、Vision文档、软件架构文档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eastAsia"/>
                <w:color w:val="auto"/>
                <w:szCs w:val="21"/>
                <w:lang w:eastAsia="zh-CN"/>
              </w:rPr>
              <w:t>编程规范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</w:rPr>
              <w:t>本迭代的迭代评估报告、PPT汇报《迭代评估报告》；</w:t>
            </w:r>
          </w:p>
          <w:p w14:paraId="6C2C0C0C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模型：</w:t>
            </w:r>
            <w:r>
              <w:rPr>
                <w:rFonts w:hint="eastAsia"/>
                <w:szCs w:val="21"/>
              </w:rPr>
              <w:t>用例模型、分析模型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</w:rPr>
              <w:t>设计模型；</w:t>
            </w:r>
          </w:p>
          <w:p w14:paraId="70D70E8F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源代码：</w:t>
            </w:r>
            <w:r>
              <w:rPr>
                <w:rFonts w:hint="eastAsia"/>
                <w:szCs w:val="21"/>
              </w:rPr>
              <w:t>Web界面原型的代码</w:t>
            </w:r>
            <w:r>
              <w:rPr>
                <w:rFonts w:hint="eastAsia"/>
                <w:b/>
                <w:bCs/>
                <w:szCs w:val="21"/>
              </w:rPr>
              <w:t>；</w:t>
            </w:r>
            <w:r>
              <w:rPr>
                <w:rFonts w:hint="eastAsia"/>
                <w:szCs w:val="21"/>
              </w:rPr>
              <w:t>App界面原型的代码；</w:t>
            </w:r>
          </w:p>
          <w:p w14:paraId="65DD8D3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其他：</w:t>
            </w:r>
            <w:r>
              <w:rPr>
                <w:rFonts w:hint="eastAsia"/>
                <w:szCs w:val="21"/>
              </w:rPr>
              <w:t>初步的云服务器搭建（含基础环境、Web服务部署成功、测试API联通）。</w:t>
            </w:r>
          </w:p>
        </w:tc>
      </w:tr>
      <w:tr w14:paraId="65DD8D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 w14:paraId="65DD8D3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65DD8D4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第一次内部评审</w:t>
            </w:r>
            <w:r>
              <w:rPr>
                <w:rFonts w:hint="eastAsia"/>
                <w:szCs w:val="21"/>
              </w:rPr>
              <w:t>（软件架构文档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eastAsia"/>
                <w:color w:val="auto"/>
                <w:szCs w:val="21"/>
                <w:lang w:eastAsia="zh-CN"/>
              </w:rPr>
              <w:t>编程规范</w:t>
            </w:r>
            <w:r>
              <w:rPr>
                <w:rFonts w:hint="eastAsia"/>
                <w:szCs w:val="21"/>
              </w:rPr>
              <w:t>、分析模型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</w:rPr>
              <w:t>设计模型、</w:t>
            </w:r>
            <w:r>
              <w:rPr>
                <w:rFonts w:hint="eastAsia"/>
                <w:szCs w:val="21"/>
                <w:lang w:val="en-US" w:eastAsia="zh-CN"/>
              </w:rPr>
              <w:t>前</w:t>
            </w:r>
            <w:r>
              <w:rPr>
                <w:rFonts w:hint="eastAsia"/>
                <w:szCs w:val="21"/>
              </w:rPr>
              <w:t>端评审）</w:t>
            </w:r>
          </w:p>
          <w:p w14:paraId="459C0B47"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bookmarkStart w:id="0" w:name="OLE_LINK8"/>
            <w:r>
              <w:rPr>
                <w:rFonts w:hint="eastAsia"/>
                <w:szCs w:val="21"/>
              </w:rPr>
              <w:t>软件架构文档</w:t>
            </w:r>
            <w:r>
              <w:rPr>
                <w:rFonts w:hint="eastAsia"/>
                <w:szCs w:val="21"/>
                <w:lang w:val="en-US" w:eastAsia="zh-CN"/>
              </w:rPr>
              <w:t>的</w:t>
            </w:r>
            <w:r>
              <w:rPr>
                <w:rFonts w:hint="eastAsia"/>
                <w:szCs w:val="21"/>
              </w:rPr>
              <w:t>修订历史记录和版本信息未完整填写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rFonts w:hint="eastAsia"/>
                <w:szCs w:val="21"/>
                <w:lang w:val="en-US" w:eastAsia="zh-CN"/>
              </w:rPr>
              <w:t>用例视图和逻辑视图的文字说明不够详细。</w:t>
            </w:r>
          </w:p>
          <w:p w14:paraId="2A32FFE9"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编程规范没有考虑到CSS、Python语言独特的风格，需要分别制定语言特定规则。</w:t>
            </w:r>
          </w:p>
          <w:p w14:paraId="76830BCD"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分析模型、设计模型通</w:t>
            </w:r>
            <w:r>
              <w:rPr>
                <w:rFonts w:hint="eastAsia"/>
                <w:szCs w:val="21"/>
              </w:rPr>
              <w:t>过组内评审，基本符合要求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  <w:p w14:paraId="1FAF4D75"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前</w:t>
            </w:r>
            <w:r>
              <w:rPr>
                <w:rFonts w:hint="eastAsia"/>
                <w:szCs w:val="21"/>
              </w:rPr>
              <w:t>端界面设计需要完善部分布局</w:t>
            </w:r>
            <w:r>
              <w:rPr>
                <w:rFonts w:hint="eastAsia"/>
                <w:szCs w:val="21"/>
                <w:lang w:val="en-US" w:eastAsia="zh-CN"/>
              </w:rPr>
              <w:t>和深色模式</w:t>
            </w:r>
            <w:r>
              <w:rPr>
                <w:rFonts w:hint="eastAsia"/>
                <w:szCs w:val="21"/>
              </w:rPr>
              <w:t>。</w:t>
            </w:r>
          </w:p>
          <w:p w14:paraId="5A24E293"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前端代码需要提高可读性、可维护性，臃肿的CSS文件有待模块化。</w:t>
            </w:r>
          </w:p>
          <w:bookmarkEnd w:id="0"/>
          <w:p w14:paraId="5F6597B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Web端测试</w:t>
            </w:r>
            <w:r>
              <w:rPr>
                <w:rFonts w:hint="eastAsia"/>
                <w:szCs w:val="21"/>
              </w:rPr>
              <w:t>：</w:t>
            </w:r>
          </w:p>
          <w:p w14:paraId="483AFDC0"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Web端界面交互根据组内测试反馈，需要进行优化，更符合用户直觉以及使用习惯。</w:t>
            </w:r>
          </w:p>
          <w:p w14:paraId="5D59E177"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深色模式尚未覆盖所有页面和组件，需要继续完善。</w:t>
            </w:r>
          </w:p>
          <w:p w14:paraId="65DD8D4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第二次内部评审</w:t>
            </w:r>
            <w:r>
              <w:rPr>
                <w:rFonts w:hint="eastAsia"/>
                <w:szCs w:val="21"/>
              </w:rPr>
              <w:t>（软件架构文档、</w:t>
            </w:r>
            <w:r>
              <w:rPr>
                <w:rFonts w:hint="eastAsia"/>
                <w:color w:val="auto"/>
                <w:szCs w:val="21"/>
                <w:lang w:eastAsia="zh-CN"/>
              </w:rPr>
              <w:t>编程规范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  <w:lang w:val="en-US" w:eastAsia="zh-CN"/>
              </w:rPr>
              <w:t>前端代码、双端测试</w:t>
            </w:r>
            <w:r>
              <w:rPr>
                <w:rFonts w:hint="eastAsia"/>
                <w:szCs w:val="21"/>
              </w:rPr>
              <w:t>）：</w:t>
            </w:r>
          </w:p>
          <w:p w14:paraId="2BBA895F"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软件架构文档根据第一次内部评审的反馈进行修改，通过组内审核。</w:t>
            </w:r>
          </w:p>
          <w:p w14:paraId="104712B4"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color w:val="auto"/>
                <w:szCs w:val="21"/>
                <w:lang w:eastAsia="zh-CN"/>
              </w:rPr>
              <w:t>编程规范</w:t>
            </w:r>
            <w:r>
              <w:rPr>
                <w:rFonts w:hint="eastAsia"/>
                <w:szCs w:val="21"/>
              </w:rPr>
              <w:t>根据第一次内部评审的反馈进行修改，通过组内审核。</w:t>
            </w:r>
          </w:p>
          <w:p w14:paraId="723989DE"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前端代码中的大文件被拆分为多个小模块，</w:t>
            </w:r>
            <w:r>
              <w:rPr>
                <w:rFonts w:hint="eastAsia"/>
                <w:szCs w:val="21"/>
              </w:rPr>
              <w:t>通过组内审核</w:t>
            </w:r>
            <w:r>
              <w:rPr>
                <w:rFonts w:hint="eastAsia"/>
                <w:szCs w:val="21"/>
                <w:lang w:val="en-US" w:eastAsia="zh-CN"/>
              </w:rPr>
              <w:t>。</w:t>
            </w:r>
          </w:p>
          <w:p w14:paraId="65DD8D4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双端测试</w:t>
            </w:r>
            <w:r>
              <w:rPr>
                <w:rFonts w:hint="eastAsia"/>
                <w:szCs w:val="21"/>
              </w:rPr>
              <w:t>：</w:t>
            </w:r>
          </w:p>
          <w:p w14:paraId="7F5EB983">
            <w:pPr>
              <w:pStyle w:val="11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Web端界面交互和</w:t>
            </w:r>
            <w:r>
              <w:rPr>
                <w:rFonts w:hint="eastAsia"/>
                <w:szCs w:val="21"/>
                <w:lang w:val="en-US" w:eastAsia="zh-CN"/>
              </w:rPr>
              <w:t>深色模式</w:t>
            </w:r>
            <w:r>
              <w:rPr>
                <w:rFonts w:hint="eastAsia"/>
                <w:szCs w:val="21"/>
              </w:rPr>
              <w:t>通过组内组内测试，App端部分界面响应不符合界面设计预期，需要进行修改。</w:t>
            </w:r>
          </w:p>
          <w:p w14:paraId="67E058AF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云服务测试：</w:t>
            </w:r>
          </w:p>
          <w:p w14:paraId="65DD8D43">
            <w:pPr>
              <w:pStyle w:val="11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云服务</w:t>
            </w:r>
            <w:bookmarkStart w:id="1" w:name="_GoBack"/>
            <w:bookmarkEnd w:id="1"/>
            <w:r>
              <w:rPr>
                <w:rFonts w:hint="eastAsia"/>
                <w:szCs w:val="21"/>
              </w:rPr>
              <w:t>通过组内测试，可以</w:t>
            </w:r>
            <w:r>
              <w:rPr>
                <w:rFonts w:hint="eastAsia"/>
                <w:szCs w:val="21"/>
                <w:lang w:val="en-US" w:eastAsia="zh-CN"/>
              </w:rPr>
              <w:t>正常</w:t>
            </w: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  <w:lang w:val="en-US" w:eastAsia="zh-CN"/>
              </w:rPr>
              <w:t>大模型API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14:paraId="65DD8D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 w14:paraId="65DD8D4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65DD8D46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问题1：第一次内部评审发现</w:t>
            </w:r>
            <w:r>
              <w:rPr>
                <w:rFonts w:hint="eastAsia"/>
                <w:b/>
                <w:bCs/>
                <w:szCs w:val="21"/>
              </w:rPr>
              <w:t>软件架构文档</w:t>
            </w:r>
            <w:r>
              <w:rPr>
                <w:rFonts w:hint="eastAsia"/>
                <w:szCs w:val="21"/>
              </w:rPr>
              <w:t>内容不符合规范和要求。</w:t>
            </w:r>
          </w:p>
          <w:p w14:paraId="3C6BE8D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变更1：需要完善如下内容：修订历史记录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</w:rPr>
              <w:t>版本信息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  <w:lang w:val="en-US" w:eastAsia="zh-CN"/>
              </w:rPr>
              <w:t>用例视图、逻辑视图。</w:t>
            </w:r>
          </w:p>
          <w:p w14:paraId="1BBD6A4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评审1：需要返工。</w:t>
            </w:r>
          </w:p>
          <w:p w14:paraId="4E32100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结果1：通过第二次内部评审。</w:t>
            </w:r>
          </w:p>
          <w:p w14:paraId="1E2C07A2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14:paraId="233B307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问题2：第一次内部评审发现</w:t>
            </w:r>
            <w:r>
              <w:rPr>
                <w:rFonts w:hint="eastAsia"/>
                <w:b/>
                <w:bCs/>
                <w:szCs w:val="21"/>
              </w:rPr>
              <w:t>编程规范</w:t>
            </w:r>
            <w:r>
              <w:rPr>
                <w:rFonts w:hint="eastAsia"/>
                <w:szCs w:val="21"/>
              </w:rPr>
              <w:t>内容不符合规范和要求。</w:t>
            </w:r>
          </w:p>
          <w:p w14:paraId="30BFE36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变更2：需要完善如下内容：CSS、Python语言</w:t>
            </w:r>
            <w:r>
              <w:rPr>
                <w:rFonts w:hint="eastAsia"/>
                <w:szCs w:val="21"/>
                <w:lang w:val="en-US" w:eastAsia="zh-CN"/>
              </w:rPr>
              <w:t>特定规则</w:t>
            </w:r>
            <w:r>
              <w:rPr>
                <w:rFonts w:hint="eastAsia"/>
                <w:szCs w:val="21"/>
              </w:rPr>
              <w:t>。</w:t>
            </w:r>
          </w:p>
          <w:p w14:paraId="4C82F46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评审2：需要返工。</w:t>
            </w:r>
          </w:p>
          <w:p w14:paraId="56E5F58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结果2：通过第二次内部评审。</w:t>
            </w:r>
          </w:p>
          <w:p w14:paraId="461D361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14:paraId="5EE801D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问题3：双端测试发现</w:t>
            </w:r>
            <w:r>
              <w:rPr>
                <w:rFonts w:hint="eastAsia"/>
                <w:b/>
                <w:bCs/>
                <w:szCs w:val="21"/>
              </w:rPr>
              <w:t>Web端界面</w:t>
            </w:r>
            <w:r>
              <w:rPr>
                <w:rFonts w:hint="eastAsia"/>
                <w:szCs w:val="21"/>
              </w:rPr>
              <w:t>易用性</w:t>
            </w:r>
            <w:r>
              <w:rPr>
                <w:rFonts w:hint="eastAsia"/>
                <w:szCs w:val="21"/>
                <w:lang w:val="en-US" w:eastAsia="zh-CN"/>
              </w:rPr>
              <w:t>不足</w:t>
            </w:r>
            <w:r>
              <w:rPr>
                <w:rFonts w:hint="eastAsia"/>
                <w:szCs w:val="21"/>
              </w:rPr>
              <w:t>，部分</w:t>
            </w:r>
            <w:r>
              <w:rPr>
                <w:rFonts w:hint="eastAsia"/>
                <w:szCs w:val="21"/>
                <w:lang w:val="en-US" w:eastAsia="zh-CN"/>
              </w:rPr>
              <w:t>页</w:t>
            </w:r>
            <w:r>
              <w:rPr>
                <w:rFonts w:hint="eastAsia"/>
                <w:szCs w:val="21"/>
              </w:rPr>
              <w:t>面</w:t>
            </w:r>
            <w:r>
              <w:rPr>
                <w:rFonts w:hint="eastAsia"/>
                <w:szCs w:val="21"/>
                <w:lang w:val="en-US" w:eastAsia="zh-CN"/>
              </w:rPr>
              <w:t>之间不协调</w:t>
            </w:r>
            <w:r>
              <w:rPr>
                <w:rFonts w:hint="eastAsia"/>
                <w:szCs w:val="21"/>
              </w:rPr>
              <w:t>。</w:t>
            </w:r>
          </w:p>
          <w:p w14:paraId="059C6C8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变更3：需要完善如下内容：</w:t>
            </w:r>
            <w:r>
              <w:rPr>
                <w:rFonts w:hint="eastAsia"/>
                <w:szCs w:val="21"/>
                <w:lang w:val="en-US" w:eastAsia="zh-CN"/>
              </w:rPr>
              <w:t>统一的页面布局，符合用户直觉的交互方式，深色模式</w:t>
            </w:r>
            <w:r>
              <w:rPr>
                <w:rFonts w:hint="eastAsia"/>
                <w:szCs w:val="21"/>
              </w:rPr>
              <w:t>。</w:t>
            </w:r>
          </w:p>
          <w:p w14:paraId="5CFB55F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评审3：需要返工。</w:t>
            </w:r>
          </w:p>
          <w:p w14:paraId="311D10E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结果3：</w:t>
            </w:r>
            <w:r>
              <w:rPr>
                <w:rFonts w:hint="eastAsia"/>
                <w:szCs w:val="21"/>
                <w:lang w:val="en-US" w:eastAsia="zh-CN"/>
              </w:rPr>
              <w:t>对接新开发的功能后需要继续完善</w:t>
            </w:r>
            <w:r>
              <w:rPr>
                <w:rFonts w:hint="eastAsia"/>
                <w:szCs w:val="21"/>
              </w:rPr>
              <w:t>。</w:t>
            </w:r>
          </w:p>
          <w:p w14:paraId="1EED09A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ED1FAF6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问题4：双端测试发现App</w:t>
            </w:r>
            <w:r>
              <w:rPr>
                <w:rFonts w:hint="eastAsia"/>
                <w:b/>
                <w:bCs/>
                <w:szCs w:val="21"/>
              </w:rPr>
              <w:t>端界面</w:t>
            </w:r>
            <w:r>
              <w:rPr>
                <w:rFonts w:hint="eastAsia"/>
                <w:szCs w:val="21"/>
                <w:lang w:val="en-US" w:eastAsia="zh-CN"/>
              </w:rPr>
              <w:t>组件堆砌严重，影响用户交互</w:t>
            </w:r>
            <w:r>
              <w:rPr>
                <w:rFonts w:hint="eastAsia"/>
                <w:szCs w:val="21"/>
              </w:rPr>
              <w:t>。</w:t>
            </w:r>
          </w:p>
          <w:p w14:paraId="28956A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变更4：需要完善如下内容：</w:t>
            </w:r>
            <w:r>
              <w:rPr>
                <w:rFonts w:hint="eastAsia"/>
                <w:szCs w:val="21"/>
                <w:lang w:val="en-US" w:eastAsia="zh-CN"/>
              </w:rPr>
              <w:t>App端自动隐藏部分组件，调整页面布局</w:t>
            </w:r>
            <w:r>
              <w:rPr>
                <w:rFonts w:hint="eastAsia"/>
                <w:szCs w:val="21"/>
              </w:rPr>
              <w:t>。</w:t>
            </w:r>
          </w:p>
          <w:p w14:paraId="07343C2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评审4：需要返工。</w:t>
            </w:r>
          </w:p>
          <w:p w14:paraId="65DD8D4B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结果4：</w:t>
            </w:r>
            <w:r>
              <w:rPr>
                <w:rFonts w:hint="eastAsia"/>
                <w:szCs w:val="21"/>
                <w:lang w:val="en-US" w:eastAsia="zh-CN"/>
              </w:rPr>
              <w:t>对接新开发的功能后需要继续完善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14:paraId="65DD8D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 w14:paraId="65DD8D4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 w14:paraId="1620503C">
            <w:pPr>
              <w:adjustRightInd w:val="0"/>
              <w:snapToGrid w:val="0"/>
              <w:spacing w:line="460" w:lineRule="atLeast"/>
              <w:rPr>
                <w:rFonts w:hint="default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编程协作需要保持沟通</w:t>
            </w:r>
          </w:p>
          <w:p w14:paraId="65DD8D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本次迭代中，多人修改前端同一模块（侧边栏、工作台、CSS）未同步，合并时出现难以解决的冲突。所幸冲突没有影响核心功能，经协调沟通成功补救。</w:t>
            </w:r>
            <w:r>
              <w:rPr>
                <w:rFonts w:hint="eastAsia"/>
                <w:szCs w:val="21"/>
              </w:rPr>
              <w:t>在团队开发中，沟通是高效协作的核心。定期同步进度、明确任务分工、及时反馈问题，可以避免重复劳动或功能冲突。</w:t>
            </w:r>
          </w:p>
          <w:p w14:paraId="678BC7F5">
            <w:pPr>
              <w:adjustRightInd w:val="0"/>
              <w:snapToGrid w:val="0"/>
              <w:spacing w:line="460" w:lineRule="atLeast"/>
              <w:rPr>
                <w:rFonts w:hint="default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AI辅助编程应仔细核查，多次迭代</w:t>
            </w:r>
          </w:p>
          <w:p w14:paraId="65DD8D53"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本项目使用Cursor等AI工具加速开发，但AI工具可能不会完全实现开发者的需求，还可能擅自修改已经符合需求的代码，需要结合人工判断，在AI生成首版的基础上多次迭代，逐步优化可读性、扩展性和</w:t>
            </w:r>
            <w:r>
              <w:rPr>
                <w:rFonts w:hint="eastAsia"/>
                <w:szCs w:val="21"/>
              </w:rPr>
              <w:t>易用性</w:t>
            </w:r>
            <w:r>
              <w:rPr>
                <w:rFonts w:hint="eastAsia"/>
                <w:szCs w:val="21"/>
                <w:lang w:val="en-US" w:eastAsia="zh-CN"/>
              </w:rPr>
              <w:t>。</w:t>
            </w:r>
          </w:p>
        </w:tc>
      </w:tr>
    </w:tbl>
    <w:p w14:paraId="65DD8D55">
      <w:pPr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D11B97"/>
    <w:multiLevelType w:val="multilevel"/>
    <w:tmpl w:val="49D11B97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">
    <w:nsid w:val="4F925E03"/>
    <w:multiLevelType w:val="multilevel"/>
    <w:tmpl w:val="4F925E03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2">
    <w:nsid w:val="5AD15FEA"/>
    <w:multiLevelType w:val="multilevel"/>
    <w:tmpl w:val="5AD15FEA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0A15"/>
    <w:rsid w:val="0001316C"/>
    <w:rsid w:val="000161E4"/>
    <w:rsid w:val="00017D8B"/>
    <w:rsid w:val="00043E1B"/>
    <w:rsid w:val="00063642"/>
    <w:rsid w:val="00077B90"/>
    <w:rsid w:val="00081940"/>
    <w:rsid w:val="000829DA"/>
    <w:rsid w:val="00082BA8"/>
    <w:rsid w:val="0008650E"/>
    <w:rsid w:val="00095B8A"/>
    <w:rsid w:val="000B2A00"/>
    <w:rsid w:val="000B4351"/>
    <w:rsid w:val="000B43D1"/>
    <w:rsid w:val="000C16E3"/>
    <w:rsid w:val="000E0E5E"/>
    <w:rsid w:val="000E7158"/>
    <w:rsid w:val="00105513"/>
    <w:rsid w:val="00125024"/>
    <w:rsid w:val="001322FA"/>
    <w:rsid w:val="00144D5F"/>
    <w:rsid w:val="00150035"/>
    <w:rsid w:val="00172EE7"/>
    <w:rsid w:val="00186FBC"/>
    <w:rsid w:val="0019574A"/>
    <w:rsid w:val="001A2DDD"/>
    <w:rsid w:val="001A6C53"/>
    <w:rsid w:val="001B4A36"/>
    <w:rsid w:val="001C3FE8"/>
    <w:rsid w:val="001C648F"/>
    <w:rsid w:val="001F295C"/>
    <w:rsid w:val="0020201A"/>
    <w:rsid w:val="00226358"/>
    <w:rsid w:val="00227979"/>
    <w:rsid w:val="00240DDD"/>
    <w:rsid w:val="002457A7"/>
    <w:rsid w:val="002459B0"/>
    <w:rsid w:val="00245C5A"/>
    <w:rsid w:val="002505B0"/>
    <w:rsid w:val="00251BCB"/>
    <w:rsid w:val="002525E4"/>
    <w:rsid w:val="00253D57"/>
    <w:rsid w:val="00254D19"/>
    <w:rsid w:val="00261B0B"/>
    <w:rsid w:val="00263B76"/>
    <w:rsid w:val="00270CCD"/>
    <w:rsid w:val="002756E8"/>
    <w:rsid w:val="002826C0"/>
    <w:rsid w:val="002861AE"/>
    <w:rsid w:val="002918E7"/>
    <w:rsid w:val="002A0094"/>
    <w:rsid w:val="002A15C4"/>
    <w:rsid w:val="002B50AA"/>
    <w:rsid w:val="002C0DEA"/>
    <w:rsid w:val="002C47F3"/>
    <w:rsid w:val="002D2319"/>
    <w:rsid w:val="002D7ABE"/>
    <w:rsid w:val="002F0552"/>
    <w:rsid w:val="003158F7"/>
    <w:rsid w:val="00324CB5"/>
    <w:rsid w:val="00357E7F"/>
    <w:rsid w:val="0036145C"/>
    <w:rsid w:val="00372356"/>
    <w:rsid w:val="0038743C"/>
    <w:rsid w:val="0038763E"/>
    <w:rsid w:val="00387AD5"/>
    <w:rsid w:val="003A2961"/>
    <w:rsid w:val="003A37AD"/>
    <w:rsid w:val="003A5EB7"/>
    <w:rsid w:val="003D5B35"/>
    <w:rsid w:val="003E5C83"/>
    <w:rsid w:val="003F0412"/>
    <w:rsid w:val="003F05C8"/>
    <w:rsid w:val="003F4C22"/>
    <w:rsid w:val="0040050E"/>
    <w:rsid w:val="00403E50"/>
    <w:rsid w:val="004074FB"/>
    <w:rsid w:val="00411741"/>
    <w:rsid w:val="00421478"/>
    <w:rsid w:val="004335CE"/>
    <w:rsid w:val="00433652"/>
    <w:rsid w:val="004463AB"/>
    <w:rsid w:val="004531BD"/>
    <w:rsid w:val="00455844"/>
    <w:rsid w:val="00460FC4"/>
    <w:rsid w:val="00465ECF"/>
    <w:rsid w:val="0047653C"/>
    <w:rsid w:val="004767A0"/>
    <w:rsid w:val="00487C63"/>
    <w:rsid w:val="004905D0"/>
    <w:rsid w:val="00490B0A"/>
    <w:rsid w:val="0049661E"/>
    <w:rsid w:val="004A37BB"/>
    <w:rsid w:val="004C6F0B"/>
    <w:rsid w:val="004D21BE"/>
    <w:rsid w:val="004D5A7F"/>
    <w:rsid w:val="00504BF0"/>
    <w:rsid w:val="00517FCE"/>
    <w:rsid w:val="00540BBC"/>
    <w:rsid w:val="00542654"/>
    <w:rsid w:val="00545CE4"/>
    <w:rsid w:val="0055390E"/>
    <w:rsid w:val="005564D3"/>
    <w:rsid w:val="00567244"/>
    <w:rsid w:val="00576031"/>
    <w:rsid w:val="00585820"/>
    <w:rsid w:val="0058774D"/>
    <w:rsid w:val="00593BBF"/>
    <w:rsid w:val="005961C5"/>
    <w:rsid w:val="005A3A46"/>
    <w:rsid w:val="005B63CB"/>
    <w:rsid w:val="005D0B3A"/>
    <w:rsid w:val="005E32AC"/>
    <w:rsid w:val="005F66E9"/>
    <w:rsid w:val="00601D25"/>
    <w:rsid w:val="00610370"/>
    <w:rsid w:val="00621F13"/>
    <w:rsid w:val="0063477B"/>
    <w:rsid w:val="0064141B"/>
    <w:rsid w:val="00641FCA"/>
    <w:rsid w:val="00644329"/>
    <w:rsid w:val="006813FC"/>
    <w:rsid w:val="00696469"/>
    <w:rsid w:val="006A50B4"/>
    <w:rsid w:val="006D666D"/>
    <w:rsid w:val="006F303E"/>
    <w:rsid w:val="006F4261"/>
    <w:rsid w:val="006F4315"/>
    <w:rsid w:val="00707A63"/>
    <w:rsid w:val="007110D3"/>
    <w:rsid w:val="00714B75"/>
    <w:rsid w:val="007546DC"/>
    <w:rsid w:val="00754FB5"/>
    <w:rsid w:val="00760870"/>
    <w:rsid w:val="007966AC"/>
    <w:rsid w:val="007A2CE5"/>
    <w:rsid w:val="007A5567"/>
    <w:rsid w:val="007B7499"/>
    <w:rsid w:val="007C01DA"/>
    <w:rsid w:val="007D576E"/>
    <w:rsid w:val="007F2EF4"/>
    <w:rsid w:val="007F3611"/>
    <w:rsid w:val="007F3E9B"/>
    <w:rsid w:val="007F652E"/>
    <w:rsid w:val="0080779B"/>
    <w:rsid w:val="00822A2D"/>
    <w:rsid w:val="00825B52"/>
    <w:rsid w:val="00837D4B"/>
    <w:rsid w:val="00840E80"/>
    <w:rsid w:val="00853CE3"/>
    <w:rsid w:val="00882D6A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91DC0"/>
    <w:rsid w:val="009A4BBC"/>
    <w:rsid w:val="009A4EA7"/>
    <w:rsid w:val="009B20B5"/>
    <w:rsid w:val="009C2834"/>
    <w:rsid w:val="009E3BD7"/>
    <w:rsid w:val="009F0368"/>
    <w:rsid w:val="009F5B31"/>
    <w:rsid w:val="009F5C91"/>
    <w:rsid w:val="00A16A7F"/>
    <w:rsid w:val="00A27904"/>
    <w:rsid w:val="00A42CA7"/>
    <w:rsid w:val="00A4514B"/>
    <w:rsid w:val="00A46E7B"/>
    <w:rsid w:val="00A727D7"/>
    <w:rsid w:val="00A822DC"/>
    <w:rsid w:val="00A854BF"/>
    <w:rsid w:val="00AA0EC6"/>
    <w:rsid w:val="00AB1F5F"/>
    <w:rsid w:val="00AC04CA"/>
    <w:rsid w:val="00AD448B"/>
    <w:rsid w:val="00AD765B"/>
    <w:rsid w:val="00AE021A"/>
    <w:rsid w:val="00AE3900"/>
    <w:rsid w:val="00AE6348"/>
    <w:rsid w:val="00AF1DBA"/>
    <w:rsid w:val="00B008BF"/>
    <w:rsid w:val="00B07B7F"/>
    <w:rsid w:val="00B16DB3"/>
    <w:rsid w:val="00B31DAF"/>
    <w:rsid w:val="00B3317A"/>
    <w:rsid w:val="00B53E48"/>
    <w:rsid w:val="00B65A2D"/>
    <w:rsid w:val="00B66924"/>
    <w:rsid w:val="00B9321C"/>
    <w:rsid w:val="00BB1462"/>
    <w:rsid w:val="00BB194F"/>
    <w:rsid w:val="00BC6249"/>
    <w:rsid w:val="00BC6AB2"/>
    <w:rsid w:val="00BD2738"/>
    <w:rsid w:val="00BD553A"/>
    <w:rsid w:val="00BD61CA"/>
    <w:rsid w:val="00BF7D01"/>
    <w:rsid w:val="00BF7F4F"/>
    <w:rsid w:val="00C07F85"/>
    <w:rsid w:val="00C143C7"/>
    <w:rsid w:val="00C21B7C"/>
    <w:rsid w:val="00C22847"/>
    <w:rsid w:val="00C324B5"/>
    <w:rsid w:val="00C32889"/>
    <w:rsid w:val="00C32E4B"/>
    <w:rsid w:val="00C45E2B"/>
    <w:rsid w:val="00C54E84"/>
    <w:rsid w:val="00C55FE8"/>
    <w:rsid w:val="00C83F59"/>
    <w:rsid w:val="00CA1AC8"/>
    <w:rsid w:val="00CB5306"/>
    <w:rsid w:val="00CC015D"/>
    <w:rsid w:val="00CC3925"/>
    <w:rsid w:val="00CD05E6"/>
    <w:rsid w:val="00CD5A89"/>
    <w:rsid w:val="00CF31DD"/>
    <w:rsid w:val="00CF42C1"/>
    <w:rsid w:val="00CF7125"/>
    <w:rsid w:val="00D00BE5"/>
    <w:rsid w:val="00D01699"/>
    <w:rsid w:val="00D0314C"/>
    <w:rsid w:val="00D2080F"/>
    <w:rsid w:val="00D24D9B"/>
    <w:rsid w:val="00D26B75"/>
    <w:rsid w:val="00D32A20"/>
    <w:rsid w:val="00D34133"/>
    <w:rsid w:val="00D34976"/>
    <w:rsid w:val="00D37DC4"/>
    <w:rsid w:val="00D37F42"/>
    <w:rsid w:val="00D4054A"/>
    <w:rsid w:val="00D52BA8"/>
    <w:rsid w:val="00D56407"/>
    <w:rsid w:val="00D60129"/>
    <w:rsid w:val="00D67AA6"/>
    <w:rsid w:val="00DA2DD9"/>
    <w:rsid w:val="00DA4923"/>
    <w:rsid w:val="00DB22CD"/>
    <w:rsid w:val="00DC265F"/>
    <w:rsid w:val="00DD6737"/>
    <w:rsid w:val="00DE7071"/>
    <w:rsid w:val="00E04CD9"/>
    <w:rsid w:val="00E061F6"/>
    <w:rsid w:val="00E07347"/>
    <w:rsid w:val="00E20B4F"/>
    <w:rsid w:val="00E21D88"/>
    <w:rsid w:val="00E23154"/>
    <w:rsid w:val="00E240FA"/>
    <w:rsid w:val="00E314EE"/>
    <w:rsid w:val="00E32686"/>
    <w:rsid w:val="00E35BF8"/>
    <w:rsid w:val="00E419F6"/>
    <w:rsid w:val="00E42673"/>
    <w:rsid w:val="00E42F55"/>
    <w:rsid w:val="00E67D93"/>
    <w:rsid w:val="00E80D09"/>
    <w:rsid w:val="00E8278B"/>
    <w:rsid w:val="00E94D19"/>
    <w:rsid w:val="00EA7D50"/>
    <w:rsid w:val="00EC7676"/>
    <w:rsid w:val="00EE3AA2"/>
    <w:rsid w:val="00EE7042"/>
    <w:rsid w:val="00EF067F"/>
    <w:rsid w:val="00F62617"/>
    <w:rsid w:val="00F640B2"/>
    <w:rsid w:val="00F64CD7"/>
    <w:rsid w:val="00F80B19"/>
    <w:rsid w:val="00F83704"/>
    <w:rsid w:val="00F83AAB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25EF53D4"/>
    <w:rsid w:val="30DF0977"/>
    <w:rsid w:val="31F374C8"/>
    <w:rsid w:val="4B196620"/>
    <w:rsid w:val="6E1D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link w:val="12"/>
    <w:qFormat/>
    <w:uiPriority w:val="0"/>
    <w:pPr>
      <w:ind w:firstLine="420" w:firstLineChars="100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link w:val="3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正文文本首行缩进 字符"/>
    <w:basedOn w:val="8"/>
    <w:link w:val="5"/>
    <w:qFormat/>
    <w:uiPriority w:val="0"/>
    <w:rPr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3</Pages>
  <Words>1227</Words>
  <Characters>1295</Characters>
  <Lines>1</Lines>
  <Paragraphs>2</Paragraphs>
  <TotalTime>15</TotalTime>
  <ScaleCrop>false</ScaleCrop>
  <LinksUpToDate>false</LinksUpToDate>
  <CharactersWithSpaces>1316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2020-09-03T11:01:00Z</dcterms:created>
  <dc:creator>QC</dc:creator>
  <cp:lastModifiedBy>蒋宸</cp:lastModifiedBy>
  <dcterms:modified xsi:type="dcterms:W3CDTF">2025-07-10T07:25:59Z</dcterms:modified>
  <dc:title>周活动总结表</dc:title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eyJoZGlkIjoiZjAxMzY2MjZhYzg2YTFhMDA4NDVkNTViYzFkZDRjMDYiLCJ1c2VySWQiOiIxNTQ1NTEyMzcwIn0=</vt:lpwstr>
  </property>
  <property fmtid="{D5CDD505-2E9C-101B-9397-08002B2CF9AE}" pid="3" name="KSOProductBuildVer">
    <vt:lpwstr>2052-12.1.0.21541</vt:lpwstr>
  </property>
  <property fmtid="{D5CDD505-2E9C-101B-9397-08002B2CF9AE}" pid="4" name="ICV">
    <vt:lpwstr>6AED043345F14197A9A0C469363E4F4C_12</vt:lpwstr>
  </property>
</Properties>
</file>