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王睿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化学变化中的质量守恒（一）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1.化学式的定义与表示的含义（宏观和微观两方面）；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2.单质及化合物的化学式写法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3.化合价规律及常见元素和原子团的化合价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4.关于化学式的计算，主要包括四种类型：计算物质的相对分子质量、计算化合物中的原子个数之比、计算物质组成中各元素的质量比、化合物中某元素的质量分数。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课前默写上节课讲到的三种实验室制取氧气方法对应的化学方程式，掌握的不错，除了漏了一个配平数字外均正确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1.掌握常见元素和原子团的化合价（可根据口诀或元素周期表记忆）；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2.讲义上勾选的题目。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彭栋浩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化学变化中的质量守恒（一）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1.化学式的定义与表示的含义（宏观和微观两方面）；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2.单质及化合物的化学式写法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3.化合价规律及常见元素和原子团的化合价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4.关于化学式的计算，主要包括四种类型：计算物质的相对分子质量、计算化合物中的原子个数之比、计算物质组成中各元素的质量比、化合物中某元素的质量分数。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课前默写上节课讲到的三种实验室制取氧气方法对应的化学方程式，掌握的不是很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好，没有写出或出现错误的方程式回去后抄写5遍加深印象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1.掌握常见元素和原子团的化合价（可根据口诀或元素周期表记忆）；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2.讲义上勾选的题目。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姚沈奥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化学变化中的质量守恒（一）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1.化学式的定义与表示的含义（宏观和微观两方面）；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2.单质及化合物的化学式写法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3.化合价规律及常见元素和原子团的化合价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4.关于化学式的计算，主要包括四种类型：计算物质的相对分子质量、计算化合物中的原子个数之比、计算物质组成中各元素的质量比、化合物中某元素的质量分数。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课前默写上节课讲到的三种实验室制取氧气方法对应的化学方程式，掌握的不是很好，没有写出或出现错误的方程式回去后抄写5遍加深印象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1.掌握常见元素和原子团的化合价（可根据口诀或元素周期表记忆）；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2.讲义上勾选的题目。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何卉濡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化学变化中的质量守恒（一）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1.化学式的定义与表示的含义（宏观和微观两方面）；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2.单质及化合物的化学式写法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3.化合价规律及常见元素和原子团的化合价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4.关于化学式的计算，主要包括四种类型：计算物质的相对分子质量、计算化合物中的原子个数之比、计算物质组成中各元素的质量比、化合物中某元素的质量分数。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课前默写上节课讲到的三种实验室制取氧气方法对应的化学方程式，掌握的不错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1.掌握常见元素和原子团的化合价（可根据口诀或元素周期表记忆）；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2.讲义上勾选的题目。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15B4"/>
    <w:rsid w:val="036D3585"/>
    <w:rsid w:val="03E300A2"/>
    <w:rsid w:val="05741C25"/>
    <w:rsid w:val="06595177"/>
    <w:rsid w:val="06DF0D3B"/>
    <w:rsid w:val="08D732EA"/>
    <w:rsid w:val="098644DC"/>
    <w:rsid w:val="0A385783"/>
    <w:rsid w:val="0ECE04B3"/>
    <w:rsid w:val="11AC2C31"/>
    <w:rsid w:val="12CF4414"/>
    <w:rsid w:val="136C2BBA"/>
    <w:rsid w:val="153A5513"/>
    <w:rsid w:val="157F7430"/>
    <w:rsid w:val="16F67E3F"/>
    <w:rsid w:val="19E31C1D"/>
    <w:rsid w:val="1A92167A"/>
    <w:rsid w:val="1AA80860"/>
    <w:rsid w:val="1BCE0E9F"/>
    <w:rsid w:val="1F317E6C"/>
    <w:rsid w:val="1F445A08"/>
    <w:rsid w:val="213C4C0E"/>
    <w:rsid w:val="21407CBA"/>
    <w:rsid w:val="21A10A28"/>
    <w:rsid w:val="256A5914"/>
    <w:rsid w:val="26AE1E20"/>
    <w:rsid w:val="27251C5C"/>
    <w:rsid w:val="27695016"/>
    <w:rsid w:val="29894C58"/>
    <w:rsid w:val="29B80999"/>
    <w:rsid w:val="29DD0E94"/>
    <w:rsid w:val="2AC930CE"/>
    <w:rsid w:val="2B066D8D"/>
    <w:rsid w:val="2CA85795"/>
    <w:rsid w:val="2D7F2A40"/>
    <w:rsid w:val="2FFD3B5F"/>
    <w:rsid w:val="30BE6323"/>
    <w:rsid w:val="31E47F12"/>
    <w:rsid w:val="32752B36"/>
    <w:rsid w:val="33A07ECA"/>
    <w:rsid w:val="34000DA0"/>
    <w:rsid w:val="354A659F"/>
    <w:rsid w:val="36645CE6"/>
    <w:rsid w:val="36AA48E4"/>
    <w:rsid w:val="373204F0"/>
    <w:rsid w:val="374638A0"/>
    <w:rsid w:val="38D64285"/>
    <w:rsid w:val="3A5228C7"/>
    <w:rsid w:val="3AAC71F1"/>
    <w:rsid w:val="3B7E3217"/>
    <w:rsid w:val="3C4E421E"/>
    <w:rsid w:val="3CB81DF1"/>
    <w:rsid w:val="428E4011"/>
    <w:rsid w:val="429E3D18"/>
    <w:rsid w:val="42E93537"/>
    <w:rsid w:val="45014480"/>
    <w:rsid w:val="46775E64"/>
    <w:rsid w:val="47984102"/>
    <w:rsid w:val="48180E35"/>
    <w:rsid w:val="485E051E"/>
    <w:rsid w:val="48D82347"/>
    <w:rsid w:val="499315E6"/>
    <w:rsid w:val="4A90494D"/>
    <w:rsid w:val="4C44581C"/>
    <w:rsid w:val="4EFB1EAE"/>
    <w:rsid w:val="4F757CEA"/>
    <w:rsid w:val="4F881A56"/>
    <w:rsid w:val="4FCF11D1"/>
    <w:rsid w:val="59541883"/>
    <w:rsid w:val="5E724F5F"/>
    <w:rsid w:val="5F1A7B5D"/>
    <w:rsid w:val="5F4071E8"/>
    <w:rsid w:val="5FCE03DB"/>
    <w:rsid w:val="606F6A32"/>
    <w:rsid w:val="60940FD8"/>
    <w:rsid w:val="60AF1D8F"/>
    <w:rsid w:val="62305CD0"/>
    <w:rsid w:val="630468A0"/>
    <w:rsid w:val="63735F22"/>
    <w:rsid w:val="63870F0D"/>
    <w:rsid w:val="64D535DE"/>
    <w:rsid w:val="65E650B1"/>
    <w:rsid w:val="65EB40D0"/>
    <w:rsid w:val="6649595B"/>
    <w:rsid w:val="66C70B6B"/>
    <w:rsid w:val="67100E6A"/>
    <w:rsid w:val="67350817"/>
    <w:rsid w:val="673A227C"/>
    <w:rsid w:val="6767083E"/>
    <w:rsid w:val="690738D5"/>
    <w:rsid w:val="6A730D63"/>
    <w:rsid w:val="6CDF79B4"/>
    <w:rsid w:val="6F9C053D"/>
    <w:rsid w:val="6FAF2F90"/>
    <w:rsid w:val="6FDB0F20"/>
    <w:rsid w:val="72495EBD"/>
    <w:rsid w:val="72B53140"/>
    <w:rsid w:val="72CA4091"/>
    <w:rsid w:val="745A2F45"/>
    <w:rsid w:val="76321459"/>
    <w:rsid w:val="765B2E61"/>
    <w:rsid w:val="76FA540A"/>
    <w:rsid w:val="782513A6"/>
    <w:rsid w:val="7DCB0299"/>
    <w:rsid w:val="7E66236A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2021-08-06T06:03:21Z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369FF97A56FA41EEBEF358E11D66E84C</vt:lpwstr>
  </property>
</Properties>
</file>