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eastAsia="zh-CN"/>
        </w:rPr>
        <w:t>运动和力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机械运动和匀速直线运动的定义与特点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速度的定义与相关计算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力的定义、作用效果和作图及实验演示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弹力、重力及弹簧测力计的使用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惯性和牛顿第一定律及实验演示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学生实验“液体密度测量”和“研究物体所受重力与其质量的关系”及总结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讲义枝繁叶茂部分例5、6、9、12题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瓜熟蒂落部分计算题14、15题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520B"/>
    <w:rsid w:val="04F47A06"/>
    <w:rsid w:val="0A7A06EC"/>
    <w:rsid w:val="151A5445"/>
    <w:rsid w:val="15A05086"/>
    <w:rsid w:val="177F1E23"/>
    <w:rsid w:val="208A0E9F"/>
    <w:rsid w:val="24383455"/>
    <w:rsid w:val="28CF0D5F"/>
    <w:rsid w:val="3276003E"/>
    <w:rsid w:val="32FE4B65"/>
    <w:rsid w:val="370B6ACB"/>
    <w:rsid w:val="391A179B"/>
    <w:rsid w:val="43434D4B"/>
    <w:rsid w:val="4C7B6269"/>
    <w:rsid w:val="4E1364EC"/>
    <w:rsid w:val="51B11C59"/>
    <w:rsid w:val="56B00513"/>
    <w:rsid w:val="58B35A0E"/>
    <w:rsid w:val="5DBD7A54"/>
    <w:rsid w:val="75692E10"/>
    <w:rsid w:val="77086A99"/>
    <w:rsid w:val="77E25611"/>
    <w:rsid w:val="7E8B483D"/>
    <w:rsid w:val="7FC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2021-07-05T14:00:00Z</dcterms:created>
  <dc:creator>MagicYang</dc:creator>
  <cp:lastModifiedBy>卖几个羊</cp:lastModifiedBy>
  <dcterms:modified xsi:type="dcterms:W3CDTF">2021-07-13T08:58:35Z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