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left"/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-50165</wp:posOffset>
                </wp:positionV>
                <wp:extent cx="3334385" cy="6343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5" cy="634365"/>
                          <a:chOff x="0" y="0"/>
                          <a:chExt cx="3334761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64" y="166370"/>
                            <a:ext cx="2544097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</w:rPr>
                                <w:t>平衡移动和图像问题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8pt;margin-top:-3.95pt;height:49.95pt;width:262.55pt;z-index:251706368;mso-width-relative:page;mso-height-relative:page;" coordsize="3334761,634365" o:gfxdata="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grayscale="t" bilevel="t" o:title=""/>
                  <o:lock v:ext="edit" aspectratio="t"/>
                </v:shape>
                <v:shape id="_x0000_s1026" o:spid="_x0000_s1026" o:spt="202" type="#_x0000_t202" style="position:absolute;left:790664;top:166370;height:467995;width:2544097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</w:rPr>
                          <w:t>平衡移动和图像问题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443230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知识梳理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25pt;margin-top:34.9pt;height:51.05pt;width:119.7pt;z-index:251708416;mso-width-relative:page;mso-height-relative:page;" coordsize="1520307,648586" o:gfxdata="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知识梳理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一、运用勒夏特列原理解释实际问题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1．勒夏特列原理</w:t>
      </w:r>
    </w:p>
    <w:p>
      <w:pPr>
        <w:spacing w:before="156" w:beforeLines="50"/>
        <w:ind w:left="420"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如果改变影响平衡的一个条件（如浓度、温度或压强等）时，平衡就能向减弱这种改变的方向移动。</w:t>
      </w:r>
    </w:p>
    <w:p>
      <w:pPr>
        <w:numPr>
          <w:ilvl w:val="0"/>
          <w:numId w:val="1"/>
        </w:num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几个问题：</w:t>
      </w:r>
    </w:p>
    <w:p>
      <w:pPr>
        <w:numPr>
          <w:ilvl w:val="0"/>
          <w:numId w:val="2"/>
        </w:numPr>
        <w:spacing w:line="400" w:lineRule="exact"/>
        <w:ind w:firstLine="4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气体在水中的溶解度随着温度的升高而降低，压强的增大而增大，为什么？</w:t>
      </w:r>
    </w:p>
    <w:p>
      <w:pPr>
        <w:spacing w:line="400" w:lineRule="exact"/>
        <w:jc w:val="left"/>
        <w:rPr>
          <w:rFonts w:ascii="Times New Roman" w:hAnsi="Times New Roman" w:cs="Times New Roman"/>
          <w:bCs/>
        </w:rPr>
      </w:pPr>
    </w:p>
    <w:p>
      <w:pPr>
        <w:numPr>
          <w:ilvl w:val="0"/>
          <w:numId w:val="2"/>
        </w:numPr>
        <w:spacing w:line="400" w:lineRule="exact"/>
        <w:ind w:firstLine="420"/>
        <w:jc w:val="left"/>
        <w:rPr>
          <w:bCs/>
        </w:rPr>
      </w:pPr>
      <w:r>
        <w:rPr>
          <w:rFonts w:ascii="Times New Roman" w:hAnsi="Times New Roman" w:cs="Times New Roman"/>
          <w:bCs/>
        </w:rPr>
        <w:t>为什么用饱和食盐水除去氯气中的HCl气体？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（1）存在溶解平衡，例：CO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(g)</w:t>
      </w:r>
      <w:r>
        <w:rPr>
          <w:rFonts w:ascii="Times New Roman" w:hAnsi="Times New Roman" w:cs="Times New Roman"/>
          <w:color w:val="FF0000"/>
          <w:kern w:val="0"/>
        </w:rPr>
        <w:fldChar w:fldCharType="begin"/>
      </w:r>
      <w:r>
        <w:rPr>
          <w:rFonts w:ascii="Times New Roman" w:hAnsi="Times New Roman" w:cs="Times New Roman"/>
          <w:color w:val="FF0000"/>
          <w:kern w:val="0"/>
        </w:rPr>
        <w:instrText xml:space="preserve"> INCLUDEPICTURE "http://www.akzx.com:85/jxzy/huaxu/g2/hx04/01/xtjx2/image036.jpg" \* MERGEFORMATINET </w:instrText>
      </w:r>
      <w:r>
        <w:rPr>
          <w:rFonts w:ascii="Times New Roman" w:hAnsi="Times New Roman" w:cs="Times New Roman"/>
          <w:color w:val="FF0000"/>
          <w:kern w:val="0"/>
        </w:rPr>
        <w:fldChar w:fldCharType="separate"/>
      </w:r>
      <w:r>
        <w:rPr>
          <w:rFonts w:ascii="Times New Roman" w:hAnsi="Times New Roman" w:eastAsia="宋体" w:cs="Times New Roman"/>
          <w:color w:val="FF0000"/>
          <w:kern w:val="0"/>
        </w:rPr>
        <w:drawing>
          <wp:inline distT="0" distB="0" distL="114300" distR="114300">
            <wp:extent cx="400050" cy="123825"/>
            <wp:effectExtent l="0" t="0" r="0" b="9525"/>
            <wp:docPr id="8" name="图片 2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age036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kern w:val="0"/>
        </w:rPr>
        <w:fldChar w:fldCharType="end"/>
      </w:r>
      <w:r>
        <w:rPr>
          <w:rFonts w:hint="eastAsia" w:ascii="Times New Roman" w:hAnsi="Times New Roman" w:cs="Times New Roman"/>
          <w:color w:val="FF0000"/>
          <w:kern w:val="0"/>
        </w:rPr>
        <w:t>CO</w:t>
      </w:r>
      <w:r>
        <w:rPr>
          <w:rFonts w:hint="eastAsia" w:ascii="Times New Roman" w:hAnsi="Times New Roman" w:cs="Times New Roman"/>
          <w:color w:val="FF0000"/>
          <w:kern w:val="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kern w:val="0"/>
        </w:rPr>
        <w:t>(aq)+Q，升高温度，平衡向生成气体二氧化</w:t>
      </w:r>
      <w:r>
        <w:rPr>
          <w:rFonts w:hint="eastAsia" w:ascii="Times New Roman" w:hAnsi="Times New Roman" w:cs="Times New Roman"/>
          <w:color w:val="FF0000"/>
          <w:kern w:val="0"/>
        </w:rPr>
        <w:tab/>
      </w:r>
      <w:r>
        <w:rPr>
          <w:rFonts w:hint="eastAsia" w:ascii="Times New Roman" w:hAnsi="Times New Roman" w:cs="Times New Roman"/>
          <w:color w:val="FF0000"/>
          <w:kern w:val="0"/>
        </w:rPr>
        <w:t>碳的方向移动，所以升高温度，气体的溶解度减小；增大压强，平衡向溶解的方向移动，所以</w:t>
      </w:r>
      <w:r>
        <w:rPr>
          <w:rFonts w:hint="eastAsia" w:ascii="Times New Roman" w:hAnsi="Times New Roman" w:cs="Times New Roman"/>
          <w:color w:val="FF0000"/>
          <w:kern w:val="0"/>
        </w:rPr>
        <w:tab/>
      </w:r>
      <w:r>
        <w:rPr>
          <w:rFonts w:hint="eastAsia" w:ascii="Times New Roman" w:hAnsi="Times New Roman" w:cs="Times New Roman"/>
          <w:color w:val="FF0000"/>
          <w:kern w:val="0"/>
        </w:rPr>
        <w:t>加压，气体的溶解度变大。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（2）氯气溶于水，存在可逆反应Cl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+H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  <w:kern w:val="0"/>
        </w:rPr>
        <w:fldChar w:fldCharType="begin"/>
      </w:r>
      <w:r>
        <w:rPr>
          <w:rFonts w:ascii="Times New Roman" w:hAnsi="Times New Roman" w:cs="Times New Roman"/>
          <w:color w:val="FF0000"/>
          <w:kern w:val="0"/>
        </w:rPr>
        <w:instrText xml:space="preserve"> INCLUDEPICTURE "http://www.akzx.com:85/jxzy/huaxu/g2/hx04/01/xtjx2/image036.jpg" \* MERGEFORMATINET </w:instrText>
      </w:r>
      <w:r>
        <w:rPr>
          <w:rFonts w:ascii="Times New Roman" w:hAnsi="Times New Roman" w:cs="Times New Roman"/>
          <w:color w:val="FF0000"/>
          <w:kern w:val="0"/>
        </w:rPr>
        <w:fldChar w:fldCharType="separate"/>
      </w:r>
      <w:r>
        <w:rPr>
          <w:rFonts w:ascii="Times New Roman" w:hAnsi="Times New Roman" w:eastAsia="宋体" w:cs="Times New Roman"/>
          <w:color w:val="FF0000"/>
          <w:kern w:val="0"/>
        </w:rPr>
        <w:drawing>
          <wp:inline distT="0" distB="0" distL="114300" distR="114300">
            <wp:extent cx="400050" cy="123825"/>
            <wp:effectExtent l="0" t="0" r="0" b="9525"/>
            <wp:docPr id="5" name="图片 2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age036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kern w:val="0"/>
        </w:rPr>
        <w:fldChar w:fldCharType="end"/>
      </w:r>
      <w:r>
        <w:rPr>
          <w:rFonts w:ascii="Times New Roman" w:hAnsi="Times New Roman" w:cs="Times New Roman"/>
          <w:color w:val="FF0000"/>
          <w:kern w:val="0"/>
        </w:rPr>
        <w:t>HCl+HClO，利用饱和食盐水，首先HCl极易</w:t>
      </w:r>
      <w:r>
        <w:rPr>
          <w:rFonts w:hint="eastAsia" w:ascii="Times New Roman" w:hAnsi="Times New Roman" w:cs="Times New Roman"/>
          <w:color w:val="FF0000"/>
          <w:kern w:val="0"/>
        </w:rPr>
        <w:tab/>
      </w:r>
      <w:r>
        <w:rPr>
          <w:rFonts w:ascii="Times New Roman" w:hAnsi="Times New Roman" w:cs="Times New Roman"/>
          <w:color w:val="FF0000"/>
          <w:kern w:val="0"/>
        </w:rPr>
        <w:t>溶于水，而在饱和食盐水中，氯离子的含量较大，使得上述平衡逆向移动，减少了氯气的损失。</w:t>
      </w:r>
    </w:p>
    <w:p>
      <w:pPr>
        <w:widowControl/>
        <w:spacing w:line="400" w:lineRule="exact"/>
        <w:ind w:firstLine="420"/>
        <w:jc w:val="left"/>
      </w:pPr>
      <w:r>
        <w:rPr>
          <w:rFonts w:hint="eastAsia"/>
        </w:rPr>
        <w:t>【练一练】</w:t>
      </w:r>
    </w:p>
    <w:p>
      <w:pPr>
        <w:numPr>
          <w:ilvl w:val="0"/>
          <w:numId w:val="3"/>
        </w:num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下列事实不能用勒夏特列原理解释的是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szCs w:val="21"/>
        </w:rPr>
        <w:t>饱和食盐水法收集Cl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B．温度控制在500℃有利于合成氨反应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C．加入催化剂有利于氨的合成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D．工业制取金属钾Na(l)+ KCl(l)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"http://www.akzx.com:85/jxzy/huaxu/g2/hx04/01/xtjx2/image036.jpg" \* MERGEFORMATINET </w:instrText>
      </w:r>
      <w:r>
        <w:rPr>
          <w:kern w:val="0"/>
        </w:rPr>
        <w:fldChar w:fldCharType="separate"/>
      </w:r>
      <w:r>
        <w:rPr>
          <w:rFonts w:ascii="Calibri" w:hAnsi="Calibri" w:eastAsia="宋体" w:cs="Times New Roman"/>
          <w:kern w:val="0"/>
        </w:rPr>
        <w:drawing>
          <wp:inline distT="0" distB="0" distL="114300" distR="114300">
            <wp:extent cx="400050" cy="123825"/>
            <wp:effectExtent l="0" t="0" r="0" b="9525"/>
            <wp:docPr id="7" name="图片 3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age036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fldChar w:fldCharType="end"/>
      </w:r>
      <w:r>
        <w:rPr>
          <w:rFonts w:ascii="Times New Roman" w:hAnsi="Times New Roman" w:cs="Times New Roman"/>
          <w:szCs w:val="21"/>
        </w:rPr>
        <w:t>NaCl(l)+ K(g)选取适宜的温度,使K成蒸气从反应混合物中分离出来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【答案】C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下列有关合成氨工业的叙述，可</w:t>
      </w:r>
      <w:bookmarkStart w:id="0" w:name="baidusnap4"/>
      <w:bookmarkEnd w:id="0"/>
      <w:r>
        <w:rPr>
          <w:rFonts w:ascii="Times New Roman" w:hAnsi="Times New Roman" w:cs="Times New Roman"/>
          <w:bCs/>
          <w:color w:val="000000"/>
        </w:rPr>
        <w:t>用勒沙特列原理</w:t>
      </w:r>
      <w:r>
        <w:rPr>
          <w:rFonts w:ascii="Times New Roman" w:hAnsi="Times New Roman" w:cs="Times New Roman"/>
        </w:rPr>
        <w:t>来解释的是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A．使用铁触媒，使N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的混合气体有利于合成氨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B．高压比常压条件更有利于合成氨的反应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C．500℃左右比室温更有利于合成氨的反应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D．合成氨时采用循环操作，可提高原料的利用率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【答案】B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hint="eastAsia" w:ascii="黑体" w:hAnsi="黑体" w:eastAsia="黑体" w:cs="黑体"/>
          <w:b/>
          <w:bCs/>
          <w:sz w:val="24"/>
        </w:rPr>
        <w:t>应用勒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夏</w:t>
      </w:r>
      <w:r>
        <w:rPr>
          <w:rFonts w:hint="eastAsia" w:ascii="黑体" w:hAnsi="黑体" w:eastAsia="黑体" w:cs="黑体"/>
          <w:b/>
          <w:bCs/>
          <w:sz w:val="24"/>
        </w:rPr>
        <w:t>特列原理讨论平衡移动影响因素及方向</w:t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1．浓度</w:t>
      </w:r>
    </w:p>
    <w:p>
      <w:pPr>
        <w:spacing w:line="400" w:lineRule="atLeast"/>
        <w:ind w:left="420" w:firstLine="420"/>
        <w:jc w:val="left"/>
        <w:rPr>
          <w:color w:val="000000"/>
        </w:rPr>
      </w:pPr>
      <w:r>
        <w:rPr>
          <w:rFonts w:hint="eastAsia"/>
          <w:color w:val="000000"/>
        </w:rPr>
        <w:t>其他条件不变的条件下，增大反应物的浓度或减小生成物的浓度，平衡向__________方向移动。反之依然。</w:t>
      </w:r>
    </w:p>
    <w:p>
      <w:pPr>
        <w:spacing w:line="400" w:lineRule="atLeast"/>
        <w:ind w:left="420" w:firstLine="420"/>
        <w:jc w:val="left"/>
        <w:rPr>
          <w:rFonts w:ascii="Times New Roman" w:hAnsi="Times New Roman"/>
          <w:bCs/>
        </w:rPr>
      </w:pPr>
      <w:r>
        <w:rPr>
          <w:rFonts w:hint="eastAsia"/>
          <w:b/>
          <w:bCs/>
        </w:rPr>
        <w:t>注意点：</w:t>
      </w:r>
      <w:r>
        <w:rPr>
          <w:rFonts w:hint="eastAsia"/>
        </w:rPr>
        <w:t>增加或减少</w:t>
      </w:r>
      <w:r>
        <w:rPr>
          <w:rFonts w:hint="eastAsia"/>
          <w:b/>
          <w:u w:val="double"/>
        </w:rPr>
        <w:t>固态物质(或液态纯物质)</w:t>
      </w:r>
      <w:r>
        <w:rPr>
          <w:rFonts w:hint="eastAsia"/>
        </w:rPr>
        <w:t>不能使平衡发生移动。</w:t>
      </w:r>
    </w:p>
    <w:p>
      <w:pPr>
        <w:spacing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2．温度</w:t>
      </w:r>
    </w:p>
    <w:p>
      <w:pPr>
        <w:spacing w:line="400" w:lineRule="atLeast"/>
        <w:ind w:left="420" w:firstLine="420"/>
      </w:pPr>
      <w:r>
        <w:rPr>
          <w:rFonts w:hint="eastAsia"/>
        </w:rPr>
        <w:t>升高温度，平衡向__________方向移动；降低温度，平衡向___________方向移动</w:t>
      </w:r>
    </w:p>
    <w:p>
      <w:pPr>
        <w:spacing w:line="400" w:lineRule="atLeast"/>
        <w:ind w:left="420" w:firstLine="420"/>
      </w:pPr>
      <w:r>
        <w:rPr>
          <w:rFonts w:hint="eastAsia"/>
          <w:b/>
          <w:bCs/>
        </w:rPr>
        <w:t>注意点</w:t>
      </w:r>
      <w:r>
        <w:rPr>
          <w:rFonts w:hint="eastAsia"/>
        </w:rPr>
        <w:t>：对任何一个平衡体系，温度改变都会使平衡发生移动。</w:t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3．压强</w:t>
      </w:r>
    </w:p>
    <w:p>
      <w:pPr>
        <w:spacing w:line="400" w:lineRule="atLeast"/>
        <w:ind w:left="420" w:firstLine="420"/>
      </w:pPr>
      <w:r>
        <w:rPr>
          <w:rFonts w:hint="eastAsia"/>
        </w:rPr>
        <w:t>在含有气态物质的平衡体系里，增大压强，平衡向着__________的反应方向移动；</w:t>
      </w:r>
    </w:p>
    <w:p>
      <w:pPr>
        <w:spacing w:line="400" w:lineRule="atLeast"/>
        <w:ind w:left="3360" w:firstLine="420"/>
      </w:pPr>
      <w:r>
        <w:rPr>
          <w:rFonts w:hint="eastAsia"/>
        </w:rPr>
        <w:t>降低压强，平衡向着__________的反应方向移动。</w:t>
      </w:r>
    </w:p>
    <w:p>
      <w:pPr>
        <w:spacing w:line="400" w:lineRule="atLeast"/>
        <w:ind w:left="420" w:firstLine="420"/>
        <w:rPr>
          <w:b/>
          <w:bCs/>
        </w:rPr>
      </w:pPr>
      <w:r>
        <w:rPr>
          <w:rFonts w:hint="eastAsia"/>
          <w:b/>
          <w:bCs/>
        </w:rPr>
        <w:t>注意点：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① </w:t>
      </w:r>
      <w:r>
        <w:rPr>
          <w:rFonts w:hint="eastAsia"/>
        </w:rPr>
        <w:t>因压强的影响</w:t>
      </w:r>
      <w:r>
        <w:rPr>
          <w:rFonts w:hint="eastAsia"/>
          <w:b/>
          <w:u w:val="double"/>
        </w:rPr>
        <w:t>实质是浓度</w:t>
      </w:r>
      <w:r>
        <w:rPr>
          <w:rFonts w:hint="eastAsia"/>
        </w:rPr>
        <w:t>的影响，所以只有当这些“改变”能造成浓度改变时，平衡才有可能移动。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② </w:t>
      </w:r>
      <w:r>
        <w:rPr>
          <w:rFonts w:hint="eastAsia"/>
        </w:rPr>
        <w:t>对反应前后气体体积不变的平衡体系，压强改变________使平衡态发生移动。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③ </w:t>
      </w:r>
      <w:r>
        <w:rPr>
          <w:rFonts w:hint="eastAsia"/>
        </w:rPr>
        <w:t>恒温恒容下，向容器中充入惰性气体，平衡______________。因压强虽增加，但各反应物和生成物的浓度都不改变。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④ </w:t>
      </w:r>
      <w:r>
        <w:rPr>
          <w:rFonts w:hint="eastAsia"/>
        </w:rPr>
        <w:t>恒温恒压下，向容器中充入惰性气体，平衡会向_______________的反应方向移动。因容器体积要增加，各反应物和生成物的浓度都降低引起平衡移动。</w:t>
      </w:r>
    </w:p>
    <w:p>
      <w:pPr>
        <w:spacing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4．催化剂</w:t>
      </w:r>
    </w:p>
    <w:p>
      <w:pPr>
        <w:spacing w:line="400" w:lineRule="atLeast"/>
        <w:ind w:left="420" w:firstLine="420"/>
        <w:jc w:val="left"/>
        <w:rPr>
          <w:rFonts w:ascii="Times New Roman" w:hAnsi="Times New Roman"/>
          <w:bCs/>
        </w:rPr>
      </w:pPr>
      <w:r>
        <w:rPr>
          <w:rFonts w:hint="eastAsia"/>
        </w:rPr>
        <w:t>可以极大程度地改变反应的速率，缩短(或延缓)到达平衡所需的时间，因催化剂能</w:t>
      </w:r>
      <w:r>
        <w:rPr>
          <w:rFonts w:hint="eastAsia"/>
          <w:em w:val="dot"/>
        </w:rPr>
        <w:t>同等程度</w:t>
      </w:r>
      <w:r>
        <w:rPr>
          <w:rFonts w:hint="eastAsia"/>
        </w:rPr>
        <w:t>改变正逆反应速率，故对平衡状态不影响，即使用催化剂不能改变可逆反应所能达到的最大限度，不能提高反应转化率，不能改变原有平衡的各组份含量。</w:t>
      </w:r>
    </w:p>
    <w:p>
      <w:pPr>
        <w:spacing w:line="400" w:lineRule="atLeast"/>
        <w:jc w:val="left"/>
        <w:rPr>
          <w:color w:val="FF0000"/>
        </w:rPr>
      </w:pPr>
      <w:r>
        <w:rPr>
          <w:rFonts w:hint="eastAsia" w:ascii="Times New Roman" w:hAnsi="Times New Roman"/>
          <w:bCs/>
          <w:color w:val="FF0000"/>
        </w:rPr>
        <w:t xml:space="preserve">答案正反应 </w:t>
      </w:r>
      <w:r>
        <w:rPr>
          <w:rFonts w:hint="eastAsia"/>
          <w:color w:val="FF0000"/>
        </w:rPr>
        <w:t>吸热反应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放热反应 气体体积缩小 气体体积增大不会 不发生移动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气体体积增大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 xml:space="preserve">三、常见的几种平衡图像    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反应mA(气)+nB(气) </w:t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kern w:val="0"/>
          <w:szCs w:val="21"/>
        </w:rPr>
        <w:instrText xml:space="preserve"> INCLUDEPICTURE "http://video.etiantian.net/ett20/resource/b5140b19f1514c9f10720df89e4a6a07/001.files/image014.gif" \* MERGEFORMATINET </w:instrText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separate"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114300" distR="114300">
            <wp:extent cx="171450" cy="138430"/>
            <wp:effectExtent l="0" t="0" r="0" b="1587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9" r:link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0"/>
          <w:szCs w:val="21"/>
        </w:rPr>
        <w:t>pC(气)+qD(气)</w:t>
      </w:r>
      <w:r>
        <w:rPr>
          <w:rFonts w:ascii="Times New Roman" w:hAnsi="Times New Roman" w:cs="Times New Roman"/>
          <w:szCs w:val="21"/>
        </w:rPr>
        <w:t xml:space="preserve"> + Q </w:t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1．速率-时间图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①增大反应物浓度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②升高温度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Calibri" w:hAnsi="Calibri" w:eastAsia="宋体" w:cs="Times New Roman"/>
        </w:rPr>
        <w:drawing>
          <wp:inline distT="0" distB="0" distL="114300" distR="114300">
            <wp:extent cx="1953260" cy="1272540"/>
            <wp:effectExtent l="0" t="0" r="8890" b="381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4" cy="12720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ascii="Calibri" w:hAnsi="Calibri" w:eastAsia="宋体" w:cs="Times New Roman"/>
        </w:rPr>
        <w:drawing>
          <wp:inline distT="0" distB="0" distL="114300" distR="114300">
            <wp:extent cx="1325880" cy="1243330"/>
            <wp:effectExtent l="0" t="0" r="7620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16" cy="12455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/>
        <w:ind w:left="39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③增大压强</w:t>
      </w:r>
      <w:r>
        <w:rPr>
          <w:rFonts w:hint="eastAsia" w:ascii="Times New Roman" w:hAnsi="Times New Roman" w:cs="Times New Roman"/>
          <w:szCs w:val="21"/>
        </w:rPr>
        <w:t>（m+n＜p+q）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④加催化剂</w:t>
      </w:r>
    </w:p>
    <w:p>
      <w:pPr>
        <w:spacing w:line="400" w:lineRule="atLeast"/>
        <w:ind w:firstLine="42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drawing>
          <wp:inline distT="0" distB="0" distL="114300" distR="114300">
            <wp:extent cx="1397000" cy="1213485"/>
            <wp:effectExtent l="0" t="0" r="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636" cy="12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ascii="Calibri" w:hAnsi="Calibri" w:eastAsia="宋体" w:cs="Times New Roman"/>
        </w:rPr>
        <w:drawing>
          <wp:inline distT="0" distB="0" distL="114300" distR="114300">
            <wp:extent cx="1616075" cy="1308735"/>
            <wp:effectExtent l="0" t="0" r="3175" b="571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46" cy="13092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2．转化率-时间图</w:t>
      </w:r>
    </w:p>
    <w:p>
      <w:pPr>
        <w:widowControl/>
        <w:spacing w:before="100" w:beforeAutospacing="1" w:after="100" w:afterAutospacing="1" w:line="320" w:lineRule="atLeast"/>
        <w:jc w:val="center"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"http://video.etiantian.net/ett20/resource/7d1430aa8cb3655c30524288c336e041/001.files/image003.gif"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4871720" cy="1360805"/>
            <wp:effectExtent l="0" t="0" r="0" b="0"/>
            <wp:docPr id="29" name="图片 15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image003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023" cy="13613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</w:rPr>
        <w:t>3．含量-时间图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"http://video.etiantian.net/ett20/resource/7d1430aa8cb3655c30524288c336e041/001.files/image004.gif"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4791075" cy="1356360"/>
            <wp:effectExtent l="0" t="0" r="0" b="0"/>
            <wp:docPr id="30" name="图片 16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age004"/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13" cy="13606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4．转化率-温度-压强图</w:t>
      </w:r>
    </w:p>
    <w:p>
      <w:pPr>
        <w:widowControl/>
        <w:spacing w:before="100" w:beforeAutospacing="1" w:after="100" w:afterAutospacing="1" w:line="320" w:lineRule="atLeast"/>
        <w:jc w:val="center"/>
        <w:rPr>
          <w:color w:val="000000"/>
          <w:kern w:val="0"/>
          <w:sz w:val="20"/>
        </w:rPr>
      </w:pP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3957320" cy="1193800"/>
            <wp:effectExtent l="0" t="0" r="0" b="6350"/>
            <wp:docPr id="32" name="图片 1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 descr="image005"/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58" cy="11961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"http://video.etiantian.net/ett20/resource/7d1430aa8cb3655c30524288c336e041/001.files/image005.gif"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color w:val="000000"/>
          <w:kern w:val="0"/>
          <w:sz w:val="20"/>
        </w:rPr>
        <w:fldChar w:fldCharType="end"/>
      </w: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"http://video.etiantian.net/ett20/resource/7d1430aa8cb3655c30524288c336e041/001.files/image006.gif"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3913505" cy="1274445"/>
            <wp:effectExtent l="0" t="0" r="0" b="1905"/>
            <wp:docPr id="31" name="图片 18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image006"/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20" cy="12795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5．含量-温度-压强图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left="1260"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"http://video.etiantian.net/ett20/resource/7d1430aa8cb3655c30524288c336e041/001.files/1.gif"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3611880" cy="2552065"/>
            <wp:effectExtent l="0" t="0" r="7620" b="635"/>
            <wp:docPr id="33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 descr="1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【练一练】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/>
          <w:sz w:val="21"/>
          <w:szCs w:val="21"/>
        </w:rPr>
      </w:pP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4403090</wp:posOffset>
            </wp:positionH>
            <wp:positionV relativeFrom="paragraph">
              <wp:posOffset>161290</wp:posOffset>
            </wp:positionV>
            <wp:extent cx="1238250" cy="1285875"/>
            <wp:effectExtent l="0" t="0" r="0" b="9525"/>
            <wp:wrapSquare wrapText="bothSides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"/>
                    <pic:cNvPicPr>
                      <a:picLocks noChangeAspect="1"/>
                    </pic:cNvPicPr>
                  </pic:nvPicPr>
                  <pic:blipFill>
                    <a:blip r:embed="rId20" r:link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．同压、不同温度下的反应：A（g）＋B（g）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34" name="图片 20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C（g）；A的含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量和温度的关系如图3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所示，下列结论正确的是</w:t>
      </w:r>
      <w:r>
        <w:rPr>
          <w:rFonts w:hint="eastAsia"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left="525" w:leftChars="2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，Q&lt;0</w:t>
      </w:r>
      <w:r>
        <w:rPr>
          <w:rFonts w:hint="eastAsia"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B．T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，Q&lt;0</w:t>
      </w:r>
      <w:r>
        <w:rPr>
          <w:rFonts w:ascii="Times New Roman" w:hAnsi="Times New Roman"/>
          <w:color w:val="FF0000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>C．T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，Q&gt;</w:t>
      </w:r>
      <w:r>
        <w:rPr>
          <w:rFonts w:hint="eastAsia" w:ascii="Times New Roman" w:hAnsi="Times New Roman"/>
          <w:sz w:val="21"/>
          <w:szCs w:val="21"/>
        </w:rPr>
        <w:t xml:space="preserve">0    </w:t>
      </w:r>
      <w:r>
        <w:rPr>
          <w:rFonts w:ascii="Times New Roman" w:hAnsi="Times New Roman"/>
          <w:sz w:val="21"/>
          <w:szCs w:val="21"/>
        </w:rPr>
        <w:t>D．T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，Q&gt;0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hint="eastAsia" w:ascii="Times New Roman" w:hAnsi="Times New Roman"/>
          <w:color w:val="FF0000"/>
          <w:sz w:val="21"/>
          <w:szCs w:val="21"/>
        </w:rPr>
        <w:t>【答案】C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</w:rPr>
        <w:pict>
          <v:shape id="Picture 7" o:spid="_x0000_s1026" o:spt="75" type="#_x0000_t75" style="position:absolute;left:0pt;margin-left:345.55pt;margin-top:4.3pt;height:86.25pt;width:105.75pt;mso-wrap-distance-left:9pt;mso-wrap-distance-right:9pt;z-index:251722752;mso-width-relative:page;mso-height-relative:page;" o:ole="t" filled="f" coordsize="21600,21600" wrapcoords="21592 -2 0 0 0 21599 21592 21601 8 21601 21600 21599 21600 0 8 -2 21592 -2">
            <v:path/>
            <v:fill on="f" focussize="0,0"/>
            <v:stroke/>
            <v:imagedata r:id="rId24" o:title="20040627122719592"/>
            <o:lock v:ext="edit" aspectratio="t"/>
            <w10:wrap type="tight"/>
          </v:shape>
          <o:OLEObject Type="Embed" ProgID="" ShapeID="Picture 7" DrawAspect="Content" ObjectID="_1468075725" r:id="rId23">
            <o:LockedField>false</o:LockedField>
          </o:OLEObject>
        </w:pict>
      </w:r>
      <w:r>
        <w:rPr>
          <w:rFonts w:hint="eastAsia" w:ascii="Times New Roman" w:hAnsi="Times New Roman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．现有可逆反应A（g）＋2B（g）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35" name="图片 21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nC（g）；Q&gt;0，在相同温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度、不同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压强时，A的转化率跟反应时间（t）的关系如图4，其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中结论正确的是（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，n＞3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B．p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，n＞3</w:t>
      </w:r>
    </w:p>
    <w:p>
      <w:pPr>
        <w:pStyle w:val="15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，n＜3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D．p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，n=3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【答案】B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15875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1.25pt;height:48.75pt;width:110.25pt;z-index:251712512;mso-width-relative:page;mso-height-relative:page;" coordsize="1400175,619125" o:gfxdata="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5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极端假设</w:t>
      </w:r>
    </w:p>
    <w:p>
      <w:pPr>
        <w:shd w:val="solid" w:color="FFFFFF" w:fill="auto"/>
        <w:tabs>
          <w:tab w:val="left" w:pos="425"/>
        </w:tabs>
        <w:autoSpaceDN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hint="eastAsia" w:ascii="Times New Roman" w:hAnsi="Times New Roman" w:cs="Times New Roman"/>
          <w:b/>
        </w:rPr>
        <w:t>（双选）</w:t>
      </w:r>
      <w:r>
        <w:rPr>
          <w:rFonts w:ascii="Times New Roman" w:hAnsi="Times New Roman" w:cs="Times New Roman"/>
          <w:color w:val="000000"/>
          <w:szCs w:val="21"/>
        </w:rPr>
        <w:t>在密闭容器中进行X(g) + 3Y(g)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2Z(g)的反应，其中X、Y、Z的起始浓度分别是0.1mol/L、0.3mol/L和0.2mol/L，当反应达到平衡后，各物质的浓度可能是（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</w:rPr>
        <w:br w:type="textWrapping"/>
      </w:r>
      <w:r>
        <w:rPr>
          <w:rFonts w:hint="eastAsia"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szCs w:val="21"/>
        </w:rPr>
        <w:t>A．[X]=0.2mol/L，[Y]=0.6mol/L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B．[Y]=0.5mol/L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C．[X]=0.2mol/L，[Z]=0.4mol/L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D．[Z]=0.4mol/L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【答案】AB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在密闭容器中进行反应：X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(g)＋Y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2Z(g)，已知X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、Z的起始浓度分别为0.1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、0.3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，在一定条件下，当反应达到平衡时，各物质的浓度有可能是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A．Z为0.3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为0.4 mol·L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C．X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为0.2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D．Z为0.4 mol·L</w:t>
      </w:r>
      <w:r>
        <w:rPr>
          <w:rFonts w:ascii="Times New Roman" w:hAnsi="Times New Roman"/>
          <w:vertAlign w:val="superscript"/>
        </w:rPr>
        <w:t>－1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一定条件下，对于可逆反应X(g)＋3Y(g)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2Z(g)，若X、Y、Z的起始浓度分别为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(均不为零)，达到平衡时，X、Y、Z的浓度分别为0.1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、0.3mol·L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、0.08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，则下列判断正确的是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numPr>
          <w:ilvl w:val="0"/>
          <w:numId w:val="5"/>
        </w:numPr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hAnsi="宋体"/>
        </w:rPr>
        <w:t>∶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＝3</w:t>
      </w:r>
      <w:r>
        <w:rPr>
          <w:rFonts w:hAnsi="宋体"/>
        </w:rPr>
        <w:t>∶</w:t>
      </w:r>
      <w:r>
        <w:rPr>
          <w:rFonts w:ascii="Times New Roman" w:hAnsi="Times New Roman"/>
        </w:rPr>
        <w:t>1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B．平衡时，Y和Z的生成速率之比为2</w:t>
      </w:r>
      <w:r>
        <w:rPr>
          <w:rFonts w:hAnsi="宋体"/>
        </w:rPr>
        <w:t>∶</w:t>
      </w:r>
      <w:r>
        <w:rPr>
          <w:rFonts w:ascii="Times New Roman" w:hAnsi="Times New Roman"/>
        </w:rPr>
        <w:t>3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C．X、Y的转化率不相等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的取值范围为0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&lt;0.14 mol·L</w:t>
      </w:r>
      <w:r>
        <w:rPr>
          <w:rFonts w:ascii="Times New Roman" w:hAnsi="Times New Roman"/>
          <w:vertAlign w:val="superscript"/>
        </w:rPr>
        <w:t>－1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000000"/>
          <w:szCs w:val="21"/>
        </w:rPr>
        <w:t>【方法提炼】极端假设法确定各物质浓度范围</w:t>
      </w:r>
    </w:p>
    <w:p>
      <w:pPr>
        <w:pStyle w:val="7"/>
        <w:snapToGrid w:val="0"/>
        <w:spacing w:line="400" w:lineRule="atLeast"/>
        <w:ind w:left="735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根据极端假设法判断，假设反应正向或逆向进行到底，求出各物质浓度的最大值和最小值，从而确定它们的浓度范围。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假设反应正向进行到底：X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(g)＋Y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t>2Z(g)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起始浓度(mol·L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0.3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改变浓度(mol·L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终态浓度(mol·L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 0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0.2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0.4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假设反应逆向进行到底：X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(g)＋Y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t>2Z(g)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起始浓度(mol·L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0.3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改变浓度(mol·L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终态浓度(mol·L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0.2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0.4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</w:t>
      </w:r>
    </w:p>
    <w:p>
      <w:pPr>
        <w:spacing w:line="400" w:lineRule="atLeast"/>
        <w:ind w:firstLine="420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</w:rPr>
        <w:t>平衡体系中各物质的浓度范围为X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∈(0,0.2)，Y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∈(0.2,0.4)，Z∈(0,0.4)。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平衡移动问题</w:t>
      </w:r>
    </w:p>
    <w:p>
      <w:pPr>
        <w:shd w:val="solid" w:color="FFFFFF" w:fill="auto"/>
        <w:tabs>
          <w:tab w:val="left" w:pos="425"/>
        </w:tabs>
        <w:autoSpaceDN w:val="0"/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</w:rPr>
        <w:t>可逆反应：3A(气)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3B(?)+C(?)；开始向容器中冲入A，随着反应的进行，气体平均相对分子质量变小，则下列判断正确的是（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>B和C可能都是固体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 xml:space="preserve">B和C一定都是气体 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>B和C不可能都是气体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>若C为固体，则B一定是气体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hd w:val="clear" w:color="auto" w:fill="FFFFFF"/>
        </w:rPr>
        <w:t>在一定条件下，合成氨反应到达平衡状态，此时，再进行如下操作，平衡不发生移动的是</w:t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  <w:r>
        <w:rPr>
          <w:rFonts w:ascii="Times New Roman" w:hAnsi="Times New Roman" w:cs="Times New Roman"/>
          <w:shd w:val="clear" w:color="auto" w:fill="FFFFFF"/>
        </w:rPr>
        <w:br w:type="textWrapping"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A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恒温、恒压时，充入NH</w:t>
      </w:r>
      <w:r>
        <w:rPr>
          <w:rFonts w:ascii="Times New Roman" w:hAnsi="Times New Roman" w:cs="Times New Roman"/>
          <w:shd w:val="clear" w:color="auto" w:fill="FFFFFF"/>
          <w:vertAlign w:val="subscript"/>
        </w:rPr>
        <w:t>3</w:t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shd w:val="clear" w:color="auto" w:fill="FFFFFF"/>
        </w:rPr>
        <w:t>B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恒温、恒容时，充入N</w:t>
      </w:r>
      <w:r>
        <w:rPr>
          <w:rFonts w:ascii="Times New Roman" w:hAnsi="Times New Roman" w:cs="Times New Roman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hd w:val="clear" w:color="auto" w:fill="FFFFFF"/>
          <w:vertAlign w:val="subscript"/>
        </w:rPr>
        <w:br w:type="textWrapping"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恒温、恒压时，充入He</w:t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D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恒温、恒容时，充入He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kern w:val="0"/>
        </w:rPr>
        <w:t>在带活塞的圆筒内装入NO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气体，慢慢压缩，下列叙述正确的是（</w:t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A．体积减半，压强为原来的2倍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B．体积减半，压强比原来大2倍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C．体积减半，压强增大，但小于原来的2倍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D．体积减半，达到平衡后，则有一半NO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【方法提炼】解析化学平衡移动题目的一般思路</w:t>
      </w:r>
    </w:p>
    <w:p>
      <w:pPr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eastAsia="仿宋_GB2312"/>
        </w:rPr>
        <w:drawing>
          <wp:anchor distT="0" distB="0" distL="114300" distR="114300" simplePos="0" relativeHeight="252035072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50800</wp:posOffset>
            </wp:positionV>
            <wp:extent cx="3420745" cy="1472565"/>
            <wp:effectExtent l="0" t="0" r="8255" b="13335"/>
            <wp:wrapTopAndBottom/>
            <wp:docPr id="136" name="图片 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7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图像问题</w:t>
      </w:r>
    </w:p>
    <w:p>
      <w:pPr>
        <w:pStyle w:val="15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】</w:t>
      </w:r>
      <w:r>
        <w:rPr>
          <w:rFonts w:ascii="Times New Roman" w:hAnsi="Times New Roman" w:cs="Times New Roman"/>
          <w:sz w:val="21"/>
        </w:rPr>
        <w:t xml:space="preserve">A(g)+3B(g) </w:t>
      </w:r>
      <w:r>
        <w:rPr>
          <w:rFonts w:ascii="Times New Roman" w:hAnsi="Times New Roman" w:cs="Times New Roman"/>
          <w:sz w:val="21"/>
        </w:rPr>
        <w:object>
          <v:shape id="_x0000_i1025" o:spt="75" type="#_x0000_t75" style="height:5.75pt;width:17.3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PBrush" ShapeID="_x0000_i1025" DrawAspect="Content" ObjectID="_1468075726" r:id="rId28">
            <o:LockedField>false</o:LockedField>
          </o:OLEObject>
        </w:object>
      </w:r>
      <w:r>
        <w:rPr>
          <w:rFonts w:ascii="Times New Roman" w:hAnsi="Times New Roman" w:cs="Times New Roman"/>
          <w:sz w:val="21"/>
        </w:rPr>
        <w:t>2C(g)+Q（Q&gt;0）达到平衡，改变下列条件，正反应速率始终增大，直达到新平衡的是（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）</w:t>
      </w:r>
    </w:p>
    <w:p>
      <w:pPr>
        <w:numPr>
          <w:ilvl w:val="0"/>
          <w:numId w:val="6"/>
        </w:num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升温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B．加压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C．增大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(A)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D．降低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(C)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E．降低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(A)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宋体"/>
          <w:b/>
          <w:bCs/>
          <w:kern w:val="0"/>
          <w:szCs w:val="21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201295</wp:posOffset>
            </wp:positionV>
            <wp:extent cx="1476375" cy="1419225"/>
            <wp:effectExtent l="0" t="0" r="9525" b="9525"/>
            <wp:wrapSquare wrapText="bothSides"/>
            <wp:docPr id="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5"/>
                    <pic:cNvPicPr>
                      <a:picLocks noChangeAspect="1"/>
                    </pic:cNvPicPr>
                  </pic:nvPicPr>
                  <pic:blipFill>
                    <a:blip r:embed="rId30" r:link="rId3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15"/>
        <w:spacing w:before="0" w:beforeAutospacing="0" w:after="0" w:afterAutospacing="0" w:line="400" w:lineRule="atLeas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/>
          <w:sz w:val="21"/>
          <w:szCs w:val="21"/>
        </w:rPr>
        <w:t>对达到平衡状态的可逆反应X+Y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37" name="图片 22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Z+W，在其他条件不变的情况下，增大压强，反应速率变化图象如图1所示，则图象中关于X、Y、Z、W四种物质的聚集状态为</w:t>
      </w:r>
      <w:r>
        <w:rPr>
          <w:rFonts w:hint="eastAsia"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A．Z、W均为气体，X、Y中有一种是气体</w:t>
      </w:r>
    </w:p>
    <w:p>
      <w:pPr>
        <w:pStyle w:val="15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B．Z、W中有一种是气体，X、Y皆非气体</w:t>
      </w:r>
    </w:p>
    <w:p>
      <w:pPr>
        <w:pStyle w:val="15"/>
        <w:spacing w:before="0" w:beforeAutospacing="0" w:after="0" w:afterAutospacing="0"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  <w:sz w:val="21"/>
          <w:szCs w:val="21"/>
        </w:rPr>
        <w:t>C．X、Y、Z、W皆非气体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D．X、Y均为气体，Z、W中有一种为气体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【答案】A</w:t>
      </w:r>
    </w:p>
    <w:p>
      <w:pPr>
        <w:pStyle w:val="15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1"/>
          <w:szCs w:val="21"/>
        </w:rPr>
        <w:t>变式2：（双选）</w:t>
      </w:r>
      <w:r>
        <w:rPr>
          <w:rFonts w:ascii="Times New Roman" w:hAnsi="Times New Roman"/>
          <w:sz w:val="21"/>
          <w:szCs w:val="21"/>
        </w:rPr>
        <w:t>对于反应2A（g）＋B（g）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41" name="图片 25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2C（g）；</w:t>
      </w:r>
      <w:r>
        <w:rPr>
          <w:rFonts w:hint="eastAsia" w:ascii="Times New Roman" w:hAnsi="Times New Roman"/>
          <w:sz w:val="21"/>
          <w:szCs w:val="21"/>
        </w:rPr>
        <w:t>Q＞</w:t>
      </w:r>
      <w:r>
        <w:rPr>
          <w:rFonts w:ascii="Times New Roman" w:hAnsi="Times New Roman"/>
          <w:sz w:val="21"/>
          <w:szCs w:val="21"/>
        </w:rPr>
        <w:t>0，下列图象正确的是</w:t>
      </w:r>
      <w:r>
        <w:rPr>
          <w:rFonts w:hint="eastAsia"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>）</w:t>
      </w:r>
    </w:p>
    <w:p>
      <w:pPr>
        <w:pStyle w:val="15"/>
        <w:spacing w:before="0" w:beforeAutospacing="0" w:after="0" w:afterAutospacing="0"/>
        <w:jc w:val="center"/>
        <w:rPr>
          <w:rFonts w:ascii="Times New Roman" w:hAnsi="Times New Roman"/>
          <w:sz w:val="21"/>
          <w:szCs w:val="21"/>
        </w:rPr>
      </w:pPr>
    </w:p>
    <w:p>
      <w:pPr>
        <w:pStyle w:val="15"/>
        <w:spacing w:before="0" w:beforeAutospacing="0" w:after="0" w:afterAutospacing="0"/>
        <w:rPr>
          <w:rFonts w:ascii="黑体" w:hAnsi="黑体" w:eastAsia="黑体"/>
        </w:rPr>
      </w:pPr>
      <w:r>
        <w:rPr>
          <w:rFonts w:ascii="Times New Roman" w:hAnsi="Times New Roman"/>
          <w:sz w:val="21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4436110</wp:posOffset>
            </wp:positionH>
            <wp:positionV relativeFrom="paragraph">
              <wp:posOffset>139065</wp:posOffset>
            </wp:positionV>
            <wp:extent cx="1543050" cy="1085850"/>
            <wp:effectExtent l="0" t="0" r="0" b="0"/>
            <wp:wrapSquare wrapText="bothSides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8"/>
                    <pic:cNvPicPr>
                      <a:picLocks noChangeAspect="1"/>
                    </pic:cNvPicPr>
                  </pic:nvPicPr>
                  <pic:blipFill>
                    <a:blip r:embed="rId3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97155</wp:posOffset>
            </wp:positionV>
            <wp:extent cx="1495425" cy="1123950"/>
            <wp:effectExtent l="0" t="0" r="9525" b="0"/>
            <wp:wrapSquare wrapText="bothSides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/>
                    <pic:cNvPicPr>
                      <a:picLocks noChangeAspect="1"/>
                    </pic:cNvPicPr>
                  </pic:nvPicPr>
                  <pic:blipFill>
                    <a:blip r:embed="rId3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62230</wp:posOffset>
            </wp:positionV>
            <wp:extent cx="1400175" cy="1076325"/>
            <wp:effectExtent l="0" t="0" r="9525" b="9525"/>
            <wp:wrapSquare wrapText="bothSides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0"/>
                    <pic:cNvPicPr>
                      <a:picLocks noChangeAspect="1"/>
                    </pic:cNvPicPr>
                  </pic:nvPicPr>
                  <pic:blipFill>
                    <a:blip r:embed="rId3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90805</wp:posOffset>
            </wp:positionV>
            <wp:extent cx="1352550" cy="1066800"/>
            <wp:effectExtent l="0" t="0" r="0" b="0"/>
            <wp:wrapSquare wrapText="bothSides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1"/>
                    <pic:cNvPicPr>
                      <a:picLocks noChangeAspect="1"/>
                    </pic:cNvPicPr>
                  </pic:nvPicPr>
                  <pic:blipFill>
                    <a:blip r:embed="rId3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【答案】AD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【方法提炼】解图像题之前一定要摸清楚图像所给的横纵坐标。解题之前一定要理解平衡移动的本质。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综合题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【例1】</w:t>
      </w:r>
      <w:r>
        <w:rPr>
          <w:rFonts w:ascii="Times New Roman" w:hAnsi="Times New Roman" w:eastAsia="楷体_GB2312" w:cs="Times New Roman"/>
        </w:rPr>
        <w:t>1200℃时可用反应 2BBr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(g)</w:t>
      </w:r>
      <w:r>
        <w:rPr>
          <w:rFonts w:ascii="Times New Roman" w:hAnsi="Times New Roman" w:eastAsia="楷体_GB2312" w:cs="Times New Roman"/>
          <w:vertAlign w:val="subscript"/>
        </w:rPr>
        <w:t xml:space="preserve"> </w:t>
      </w:r>
      <w:r>
        <w:rPr>
          <w:rFonts w:ascii="Times New Roman" w:hAnsi="Times New Roman" w:eastAsia="楷体_GB2312" w:cs="Times New Roman"/>
        </w:rPr>
        <w:t>+ 3H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  <w:r>
        <w:rPr>
          <w:rFonts w:ascii="Times New Roman" w:hAnsi="Times New Roman" w:eastAsia="宋体" w:cs="Times New Roman"/>
          <w:position w:val="-16"/>
        </w:rPr>
        <w:drawing>
          <wp:inline distT="0" distB="0" distL="114300" distR="114300">
            <wp:extent cx="447675" cy="290830"/>
            <wp:effectExtent l="0" t="0" r="9525" b="13970"/>
            <wp:docPr id="64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2B(s) + 6HBr(g) 来制取晶体硼。</w:t>
      </w:r>
    </w:p>
    <w:p>
      <w:pPr>
        <w:spacing w:line="400" w:lineRule="atLeast"/>
        <w:ind w:left="315" w:leftChars="150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完成下列填空：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（1）下列说法能说明该反应达到平衡的是______（选填序号，下同）。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(BBr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)= 3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(HBr)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) = 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(HBr)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密闭容器内压强不再变化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容器内气体平均摩尔质量不再变化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（2）若密闭容器体积不变，升高温度，晶体硼的质量增加，下列说法正确的是_________。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在平衡移动时正反应速率先增大后减小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在平衡移动时逆反应速率始终增大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正反应为放热反应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达到新平衡后反应物不再转化为生成物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223520</wp:posOffset>
                </wp:positionV>
                <wp:extent cx="1333500" cy="1104900"/>
                <wp:effectExtent l="0" t="0" r="0" b="0"/>
                <wp:wrapSquare wrapText="bothSides"/>
                <wp:docPr id="61" name="Group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1104900"/>
                          <a:chOff x="0" y="0"/>
                          <a:chExt cx="2100" cy="1740"/>
                        </a:xfrm>
                      </wpg:grpSpPr>
                      <wps:wsp>
                        <wps:cNvPr id="46" name="文本框 18"/>
                        <wps:cNvSpPr txBox="1"/>
                        <wps:spPr>
                          <a:xfrm>
                            <a:off x="560" y="1262"/>
                            <a:ext cx="300" cy="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60" name="Group 5"/>
                        <wpg:cNvGrpSpPr/>
                        <wpg:grpSpPr>
                          <a:xfrm>
                            <a:off x="0" y="0"/>
                            <a:ext cx="2100" cy="1740"/>
                            <a:chOff x="0" y="0"/>
                            <a:chExt cx="2100" cy="1740"/>
                          </a:xfrm>
                        </wpg:grpSpPr>
                        <wps:wsp>
                          <wps:cNvPr id="47" name="文本框 17"/>
                          <wps:cNvSpPr txBox="1"/>
                          <wps:spPr>
                            <a:xfrm>
                              <a:off x="545" y="1425"/>
                              <a:ext cx="155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起始时n(H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softHyphen/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) /mol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59" name="组合 19"/>
                          <wpg:cNvGrpSpPr/>
                          <wpg:grpSpPr>
                            <a:xfrm>
                              <a:off x="0" y="0"/>
                              <a:ext cx="2000" cy="1370"/>
                              <a:chOff x="0" y="0"/>
                              <a:chExt cx="2000" cy="1370"/>
                            </a:xfrm>
                          </wpg:grpSpPr>
                          <wpg:grpSp>
                            <wpg:cNvPr id="51" name="Group 127"/>
                            <wpg:cNvGrpSpPr/>
                            <wpg:grpSpPr>
                              <a:xfrm>
                                <a:off x="710" y="0"/>
                                <a:ext cx="1290" cy="1370"/>
                                <a:chOff x="0" y="0"/>
                                <a:chExt cx="1290" cy="1370"/>
                              </a:xfrm>
                            </wpg:grpSpPr>
                            <wps:wsp>
                              <wps:cNvPr id="48" name="AutoShape 128"/>
                              <wps:cNvCnPr/>
                              <wps:spPr>
                                <a:xfrm>
                                  <a:off x="0" y="1370"/>
                                  <a:ext cx="1290" cy="0"/>
                                </a:xfrm>
                                <a:prstGeom prst="straightConnector1">
                                  <a:avLst/>
                                </a:prstGeom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med"/>
                                </a:ln>
                              </wps:spPr>
                              <wps:bodyPr/>
                            </wps:wsp>
                            <wps:wsp>
                              <wps:cNvPr id="49" name="AutoShape 129"/>
                              <wps:cNvCnPr/>
                              <wps:spPr>
                                <a:xfrm flipV="1">
                                  <a:off x="0" y="0"/>
                                  <a:ext cx="0" cy="1370"/>
                                </a:xfrm>
                                <a:prstGeom prst="straightConnector1">
                                  <a:avLst/>
                                </a:prstGeom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med"/>
                                </a:ln>
                              </wps:spPr>
                              <wps:bodyPr/>
                            </wps:wsp>
                            <wps:wsp>
                              <wps:cNvPr id="50" name="Freeform 130"/>
                              <wps:cNvSpPr/>
                              <wps:spPr>
                                <a:xfrm>
                                  <a:off x="0" y="255"/>
                                  <a:ext cx="1110" cy="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0" h="1115">
                                      <a:moveTo>
                                        <a:pt x="0" y="1115"/>
                                      </a:moveTo>
                                      <a:cubicBezTo>
                                        <a:pt x="154" y="662"/>
                                        <a:pt x="308" y="210"/>
                                        <a:pt x="430" y="105"/>
                                      </a:cubicBezTo>
                                      <a:cubicBezTo>
                                        <a:pt x="552" y="0"/>
                                        <a:pt x="617" y="372"/>
                                        <a:pt x="730" y="485"/>
                                      </a:cubicBezTo>
                                      <a:cubicBezTo>
                                        <a:pt x="843" y="598"/>
                                        <a:pt x="976" y="691"/>
                                        <a:pt x="1110" y="7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2" name="Text Box 131"/>
                            <wps:cNvSpPr txBox="1"/>
                            <wps:spPr>
                              <a:xfrm>
                                <a:off x="0" y="15"/>
                                <a:ext cx="790" cy="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平衡时</w:t>
                                  </w:r>
                                </w:p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HBr%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53" name="Text Box 132"/>
                            <wps:cNvSpPr txBox="1"/>
                            <wps:spPr>
                              <a:xfrm>
                                <a:off x="860" y="425"/>
                                <a:ext cx="200" cy="5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54" name="Text Box 133"/>
                            <wps:cNvSpPr txBox="1"/>
                            <wps:spPr>
                              <a:xfrm>
                                <a:off x="1120" y="75"/>
                                <a:ext cx="200" cy="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55" name="Text Box 134"/>
                            <wps:cNvSpPr txBox="1"/>
                            <wps:spPr>
                              <a:xfrm>
                                <a:off x="1665" y="665"/>
                                <a:ext cx="275" cy="5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56" name="Oval 135"/>
                            <wps:cNvSpPr>
                              <a:spLocks noChangeAspect="1"/>
                            </wps:cNvSpPr>
                            <wps:spPr>
                              <a:xfrm>
                                <a:off x="939" y="656"/>
                                <a:ext cx="51" cy="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7" name="Oval 136"/>
                            <wps:cNvSpPr>
                              <a:spLocks noChangeAspect="1"/>
                            </wps:cNvSpPr>
                            <wps:spPr>
                              <a:xfrm>
                                <a:off x="1149" y="327"/>
                                <a:ext cx="51" cy="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8" name="Oval 137"/>
                            <wps:cNvSpPr>
                              <a:spLocks noChangeAspect="1"/>
                            </wps:cNvSpPr>
                            <wps:spPr>
                              <a:xfrm>
                                <a:off x="1614" y="897"/>
                                <a:ext cx="51" cy="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alt="学科网(www.zxxk.com)--教育资源门户，提供试卷、教案、课件、论文、素材及各类教学资源下载，还有大量而丰富的教学相关资讯！" style="position:absolute;left:0pt;margin-left:396pt;margin-top:17.6pt;height:87pt;width:105pt;mso-wrap-distance-bottom:0pt;mso-wrap-distance-left:9pt;mso-wrap-distance-right:9pt;mso-wrap-distance-top:0pt;z-index:251755520;mso-width-relative:page;mso-height-relative:page;" coordsize="2100,1740" o:gfxdata="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AAAAAGRycy9QSwECFAAUAAAACACHTuJAOzbUhtoA&#10;AAALAQAADwAAAAAAAAABACAAAAAiAAAAZHJzL2Rvd25yZXYueG1sUEsBAhQAFAAAAAgAh07iQOj0&#10;NGFYBgAAph0AAA4AAAAAAAAAAQAgAAAAKQEAAGRycy9lMm9Eb2MueG1sUEsFBgAAAAAGAAYAWQEA&#10;APMJAAAAAA==&#10;">
                <o:lock v:ext="edit" aspectratio="f"/>
                <v:shape id="文本框 18" o:spid="_x0000_s1026" o:spt="202" type="#_x0000_t202" style="position:absolute;left:560;top:1262;height:302;width:30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group id="Group 5" o:spid="_x0000_s1026" o:spt="203" style="position:absolute;left:0;top:0;height:1740;width:2100;" coordsize="2100,174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17" o:spid="_x0000_s1026" o:spt="202" type="#_x0000_t202" style="position:absolute;left:545;top:1425;height:315;width:155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起始时n(H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softHyphen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) /mol</w:t>
                          </w:r>
                        </w:p>
                      </w:txbxContent>
                    </v:textbox>
                  </v:shape>
                  <v:group id="组合 19" o:spid="_x0000_s1026" o:spt="203" style="position:absolute;left:0;top:0;height:1370;width:2000;" coordsize="2000,137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27" o:spid="_x0000_s1026" o:spt="203" style="position:absolute;left:710;top:0;height:1370;width:1290;" coordsize="1290,137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AutoShape 128" o:spid="_x0000_s1026" o:spt="32" type="#_x0000_t32" style="position:absolute;left:0;top:1370;height:0;width:1290;" filled="f" stroked="t" coordsize="21600,21600" o:gfxdata="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WHss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000000" joinstyle="round" endarrow="block" endarrowwidth="narrow"/>
                        <v:imagedata o:title=""/>
                        <o:lock v:ext="edit" aspectratio="f"/>
                      </v:shape>
                      <v:shape id="AutoShape 129" o:spid="_x0000_s1026" o:spt="32" type="#_x0000_t32" style="position:absolute;left:0;top:0;flip:y;height:1370;width:0;" filled="f" stroked="t" coordsize="21600,21600" o:gfxdata="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sKk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" joinstyle="round" endarrow="block" endarrowwidth="narrow"/>
                        <v:imagedata o:title=""/>
                        <o:lock v:ext="edit" aspectratio="f"/>
                      </v:shape>
                      <v:shape id="Freeform 130" o:spid="_x0000_s1026" o:spt="100" style="position:absolute;left:0;top:255;height:1115;width:1110;" filled="f" stroked="t" coordsize="1110,1115" o:gfxdata="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nrOK5AAAA2wAA&#10;AA8AAAAAAAAAAQAgAAAAIgAAAGRycy9kb3ducmV2LnhtbFBLAQIUABQAAAAIAIdO4kAzLwWeOwAA&#10;ADkAAAAQAAAAAAAAAAEAIAAAAAgBAABkcnMvc2hhcGV4bWwueG1sUEsFBgAAAAAGAAYAWwEAALID&#10;AAAAAA==&#10;" path="m0,1115c154,662,308,210,430,105c552,0,617,372,730,485c843,598,976,691,1110,785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31" o:spid="_x0000_s1026" o:spt="202" type="#_x0000_t202" style="position:absolute;left:0;top:15;height:440;width:79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平衡时</w:t>
                            </w: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HBr%</w:t>
                            </w:r>
                          </w:p>
                        </w:txbxContent>
                      </v:textbox>
                    </v:shape>
                    <v:shape id="Text Box 132" o:spid="_x0000_s1026" o:spt="202" type="#_x0000_t202" style="position:absolute;left:860;top:425;height:543;width:200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33" o:spid="_x0000_s1026" o:spt="202" type="#_x0000_t202" style="position:absolute;left:1120;top:75;height:656;width:200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4" o:spid="_x0000_s1026" o:spt="202" type="#_x0000_t202" style="position:absolute;left:1665;top:665;height:513;width:275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Oval 135" o:spid="_x0000_s1026" o:spt="3" type="#_x0000_t3" style="position:absolute;left:939;top:656;height:51;width:51;" fillcolor="#000000" filled="t" stroked="f" coordsize="21600,21600" o:gfxdata="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AGf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t"/>
                    </v:shape>
                    <v:shape id="Oval 136" o:spid="_x0000_s1026" o:spt="3" type="#_x0000_t3" style="position:absolute;left:1149;top:327;height:51;width:51;" fillcolor="#000000" filled="t" stroked="f" coordsize="21600,21600" o:gfxdata="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NOt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t"/>
                    </v:shape>
                    <v:shape id="Oval 137" o:spid="_x0000_s1026" o:spt="3" type="#_x0000_t3" style="position:absolute;left:1614;top:897;height:51;width:51;" fillcolor="#000000" filled="t" stroked="f" coordsize="21600,21600" o:gfxdata="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Srq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eastAsia="宋体" w:cs="Times New Roman"/>
        </w:rPr>
        <w:t>（3）</w:t>
      </w:r>
      <w:r>
        <w:rPr>
          <w:rFonts w:ascii="Times New Roman" w:hAnsi="Times New Roman" w:cs="Times New Roman"/>
        </w:rPr>
        <w:t>若上述反应在10L的密闭容器内反应，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18415" cy="13970"/>
            <wp:effectExtent l="0" t="0" r="0" b="0"/>
            <wp:docPr id="66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5min后，气体总质量减少1.1 g，则该时间段内氢气的平均反应速率为__________________。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（4）往容器中充入0.2 mol BBr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和一定量H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，充分反应达到平衡后，混合气体中HBr百分含量与起始通入H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的物质的量有如图关系。</w:t>
      </w:r>
    </w:p>
    <w:p>
      <w:pPr>
        <w:spacing w:line="400" w:lineRule="atLeast"/>
        <w:ind w:left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在a、b、c三点中</w:t>
      </w:r>
      <w:r>
        <w:rPr>
          <w:rFonts w:ascii="Times New Roman" w:hAnsi="Times New Roman" w:cs="Times New Roman"/>
          <w:szCs w:val="21"/>
        </w:rPr>
        <w:t>，H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b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的转化率最高的是_______（选填字母）。</w:t>
      </w:r>
    </w:p>
    <w:p>
      <w:pPr>
        <w:spacing w:line="400" w:lineRule="atLeast"/>
        <w:ind w:left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b点达到平衡后，再充入H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使平衡到达c点，此过程中平衡移动的方向为__________（</w:t>
      </w:r>
      <w:r>
        <w:rPr>
          <w:rFonts w:ascii="Times New Roman" w:hAnsi="Times New Roman" w:cs="Times New Roman"/>
          <w:color w:val="000000"/>
        </w:rPr>
        <w:t>填“正向”、“逆向”或“不移动”）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hAnsi="Times New Roman" w:cs="Times New Roman"/>
          <w:color w:val="FF0000"/>
        </w:rPr>
        <w:t>cd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（2）ab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（3）0.003mol/(L·min)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（4）a，正向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工业上高纯硅可以通过下列反应制取：</w:t>
      </w:r>
    </w:p>
    <w:p>
      <w:pPr>
        <w:spacing w:line="400" w:lineRule="atLeast"/>
        <w:ind w:firstLine="435"/>
        <w:jc w:val="center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SiCl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(g)+ 2H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 w:eastAsia="宋体" w:cs="宋体"/>
          <w:kern w:val="0"/>
          <w:szCs w:val="21"/>
        </w:rPr>
        <w:drawing>
          <wp:inline distT="0" distB="0" distL="114300" distR="114300">
            <wp:extent cx="342900" cy="114300"/>
            <wp:effectExtent l="0" t="0" r="0" b="0"/>
            <wp:docPr id="73" name="图片 22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2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Si (s)</w:t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+ 4HCl(g) －236kJ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（1）在一定温度下进行上述反应，若反应容器的容积为2L，H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的平均反应速率为</w:t>
      </w:r>
    </w:p>
    <w:p>
      <w:pPr>
        <w:spacing w:line="400" w:lineRule="atLeast"/>
        <w:ind w:firstLine="420" w:firstLineChars="20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0.1mol/(L·min)，3min后达到平衡，此时获得固体的质量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g。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（2）该反应的平衡常数表达式K＝</w:t>
      </w:r>
      <w:r>
        <w:rPr>
          <w:rFonts w:hint="eastAsia" w:ascii="Times New Roman" w:hAnsi="Times New Roman" w:cs="Times New Roman"/>
          <w:szCs w:val="21"/>
        </w:rPr>
        <w:t>__________________</w:t>
      </w:r>
      <w:r>
        <w:rPr>
          <w:rFonts w:ascii="Times New Roman" w:hAnsi="Times New Roman" w:cs="Times New Roman"/>
          <w:szCs w:val="21"/>
        </w:rPr>
        <w:t>。可以通过_______使K增大。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（3）一定条件下，在密闭恒容容器中，能表示上述反应一定达到化学平衡状态的是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17780"/>
            <wp:effectExtent l="0" t="0" r="0" b="0"/>
            <wp:docPr id="67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逆</w:t>
      </w:r>
      <w:r>
        <w:rPr>
          <w:rFonts w:ascii="Times New Roman" w:hAnsi="Times New Roman" w:cs="Times New Roman"/>
          <w:szCs w:val="21"/>
        </w:rPr>
        <w:t>(SiCl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)＝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正</w:t>
      </w:r>
      <w:r>
        <w:rPr>
          <w:rFonts w:ascii="Times New Roman" w:hAnsi="Times New Roman" w:cs="Times New Roman"/>
          <w:szCs w:val="21"/>
        </w:rPr>
        <w:t>(H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b．断开4molSi－Cl键的同时，生成4molH－Cl键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c．混合气体密度保持不变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(SiCl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)：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)：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(HCl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13970"/>
            <wp:effectExtent l="0" t="0" r="0" b="0"/>
            <wp:docPr id="69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)＝1:2:4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496570</wp:posOffset>
            </wp:positionV>
            <wp:extent cx="2171700" cy="1605915"/>
            <wp:effectExtent l="0" t="0" r="0" b="13335"/>
            <wp:wrapSquare wrapText="bothSides"/>
            <wp:docPr id="68" name="Picture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>
                      <a:lum/>
                    </a:blip>
                    <a:srcRect l="6242" r="5438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4）若反应过程如右图所示，纵坐标表示氢气、氯化氢的物质的量（mol），横坐标表示时间（min），若整个反应过程没有加入或提取各物质，则第1.5分钟改变的条件是______，第3分钟改变的条件是_______________，各平衡态中氢气转化率最小的时间段是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【答案】（1）</w:t>
      </w:r>
      <w:r>
        <w:rPr>
          <w:rFonts w:ascii="Times New Roman" w:hAnsi="Times New Roman" w:cs="Times New Roman"/>
          <w:color w:val="FF0000"/>
          <w:szCs w:val="21"/>
        </w:rPr>
        <w:t>8.4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（2）K＝c(HCl)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/c(SiCl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)·c(H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)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，升温。</w:t>
      </w:r>
    </w:p>
    <w:p>
      <w:pPr>
        <w:spacing w:line="400" w:lineRule="atLeast"/>
        <w:textAlignment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（3）ac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（4）减压，升温（且加催化剂），1——1.5分钟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楷体" w:cs="Times New Roman"/>
          <w:szCs w:val="21"/>
        </w:rPr>
        <w:t>已知反应：3I</w:t>
      </w:r>
      <w:r>
        <w:rPr>
          <w:rFonts w:ascii="Times New Roman" w:hAnsi="Times New Roman" w:eastAsia="楷体" w:cs="Times New Roman"/>
          <w:szCs w:val="21"/>
          <w:vertAlign w:val="superscript"/>
        </w:rPr>
        <w:t>－</w:t>
      </w:r>
      <w:r>
        <w:rPr>
          <w:rFonts w:ascii="Times New Roman" w:hAnsi="Times New Roman" w:eastAsia="楷体" w:cs="Times New Roman"/>
          <w:szCs w:val="21"/>
        </w:rPr>
        <w:t>(aq)+S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O</w:t>
      </w:r>
      <w:r>
        <w:rPr>
          <w:rFonts w:ascii="Times New Roman" w:hAnsi="Times New Roman" w:eastAsia="楷体" w:cs="Times New Roman"/>
          <w:szCs w:val="21"/>
          <w:vertAlign w:val="subscript"/>
        </w:rPr>
        <w:t>8</w:t>
      </w:r>
      <w:r>
        <w:rPr>
          <w:rFonts w:ascii="Times New Roman" w:hAnsi="Times New Roman" w:eastAsia="楷体" w:cs="Times New Roman"/>
          <w:szCs w:val="21"/>
          <w:vertAlign w:val="superscript"/>
        </w:rPr>
        <w:t>2－</w:t>
      </w:r>
      <w:r>
        <w:rPr>
          <w:rFonts w:ascii="Times New Roman" w:hAnsi="Times New Roman" w:eastAsia="楷体" w:cs="Times New Roman"/>
          <w:szCs w:val="21"/>
        </w:rPr>
        <w:t xml:space="preserve">(aq)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14325" cy="95250"/>
            <wp:effectExtent l="0" t="0" r="9525" b="0"/>
            <wp:docPr id="72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Cs w:val="21"/>
        </w:rPr>
        <w:t xml:space="preserve"> I</w:t>
      </w:r>
      <w:r>
        <w:rPr>
          <w:rFonts w:ascii="Times New Roman" w:hAnsi="Times New Roman" w:eastAsia="楷体" w:cs="Times New Roman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szCs w:val="21"/>
          <w:vertAlign w:val="superscript"/>
        </w:rPr>
        <w:t>－</w:t>
      </w:r>
      <w:r>
        <w:rPr>
          <w:rFonts w:ascii="Times New Roman" w:hAnsi="Times New Roman" w:eastAsia="楷体" w:cs="Times New Roman"/>
          <w:szCs w:val="21"/>
        </w:rPr>
        <w:t>(aq)+2SO</w:t>
      </w:r>
      <w:r>
        <w:rPr>
          <w:rFonts w:ascii="Times New Roman" w:hAnsi="Times New Roman" w:eastAsia="楷体" w:cs="Times New Roman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szCs w:val="21"/>
          <w:vertAlign w:val="superscript"/>
        </w:rPr>
        <w:t>2－</w:t>
      </w:r>
      <w:r>
        <w:rPr>
          <w:rFonts w:ascii="Times New Roman" w:hAnsi="Times New Roman" w:eastAsia="楷体" w:cs="Times New Roman"/>
          <w:szCs w:val="21"/>
        </w:rPr>
        <w:t>(aq)+Q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1905</wp:posOffset>
                </wp:positionV>
                <wp:extent cx="2163445" cy="1485900"/>
                <wp:effectExtent l="5080" t="4445" r="22225" b="14605"/>
                <wp:wrapNone/>
                <wp:docPr id="71" name="Text Box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alibri" w:hAnsi="Calibri" w:eastAsia="宋体" w:cs="Times New Roman"/>
                              </w:rPr>
                              <w:object>
                                <v:shape id="_x0000_i1026" o:spt="75" type="#_x0000_t75" style="height:113.45pt;width:154.95pt;" o:ole="t" filled="f" coordsize="21600,21600">
                                  <v:path/>
                                  <v:fill on="f" focussize="0,0"/>
                                  <v:stroke/>
                                  <v:imagedata r:id="rId42" gain="163840f" blacklevel="-13107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PBrush" ShapeID="_x0000_i1026" DrawAspect="Content" ObjectID="_1468075727" r:id="rId4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alt="学科网(www.zxxk.com)--教育资源门户，提供试卷、教案、课件、论文、素材及各类教学资源下载，还有大量而丰富的教学相关资讯！" type="#_x0000_t202" style="position:absolute;left:0pt;margin-left:261pt;margin-top:0.15pt;height:117pt;width:170.35pt;mso-wrap-style:none;z-index:251783168;mso-width-relative:page;mso-height-relative:page;" fillcolor="#FFFFFF" filled="t" stroked="t" coordsize="21600,21600" o:gfxdata="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9N2TrdgAAAAIAQAADwAAAAAAAAABACAAAAAiAAAAZHJzL2Rv&#10;d25yZXYueG1sUEsBAhQAFAAAAAgAh07iQPSxT/asAgAApwQAAA4AAAAAAAAAAQAgAAAAJwEAAGRy&#10;cy9lMm9Eb2MueG1sUEsFBgAAAAAGAAYAWQEAAEUG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alibri" w:hAnsi="Calibri" w:eastAsia="宋体" w:cs="Times New Roman"/>
                        </w:rPr>
                        <w:object>
                          <v:shape id="_x0000_i1026" o:spt="75" type="#_x0000_t75" style="height:113.45pt;width:154.95pt;" o:ole="t" filled="f" coordsize="21600,21600">
                            <v:path/>
                            <v:fill on="f" focussize="0,0"/>
                            <v:stroke/>
                            <v:imagedata r:id="rId42" gain="163840f" blacklevel="-13107f" o:title=""/>
                            <o:lock v:ext="edit" aspectratio="t"/>
                            <w10:wrap type="none"/>
                            <w10:anchorlock/>
                          </v:shape>
                          <o:OLEObject Type="Embed" ProgID="PBrush" ShapeID="_x0000_i1026" DrawAspect="Content" ObjectID="_1468075728" r:id="rId4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写出反应的平衡常数表达式：K=</w:t>
      </w:r>
      <w:r>
        <w:rPr>
          <w:rFonts w:hint="eastAsia"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（2）右图表示反应过程中有关物质的能量，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则反应过程中的Q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0（填&gt;、&lt;、=）；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（I）、（II）两曲线中，使用催化剂的是</w:t>
      </w:r>
      <w:r>
        <w:rPr>
          <w:rFonts w:hint="eastAsia"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szCs w:val="21"/>
        </w:rPr>
        <w:t>曲线。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hanging="840" w:hanging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（3）反应的速率可以用I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ascii="Times New Roman" w:hAnsi="Times New Roman" w:cs="Times New Roman"/>
          <w:szCs w:val="21"/>
        </w:rPr>
        <w:t>与加入的淀粉溶液反应显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蓝色的时间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来度量，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越小，反应速率越大。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下表是在20℃进行实验时所记录的数据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tbl>
      <w:tblPr>
        <w:tblStyle w:val="18"/>
        <w:tblW w:w="7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942"/>
        <w:gridCol w:w="1155"/>
        <w:gridCol w:w="1155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实验编号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①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②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③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④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(I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－</w:t>
            </w:r>
            <w:r>
              <w:rPr>
                <w:rFonts w:ascii="Times New Roman" w:hAnsi="Times New Roman" w:cs="Times New Roman"/>
                <w:szCs w:val="21"/>
              </w:rPr>
              <w:t>)/mol·L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－1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8415" cy="19050"/>
                  <wp:effectExtent l="0" t="0" r="0" b="0"/>
                  <wp:docPr id="70" name="图片 3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33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1"/>
              </w:rPr>
              <w:t>.160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(S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2－</w:t>
            </w:r>
            <w:r>
              <w:rPr>
                <w:rFonts w:ascii="Times New Roman" w:hAnsi="Times New Roman" w:cs="Times New Roman"/>
                <w:szCs w:val="21"/>
              </w:rPr>
              <w:t>)/mol·L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－1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/s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1</w:t>
            </w:r>
          </w:p>
        </w:tc>
      </w:tr>
    </w:tbl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从表中数据分析，该实验的目的是</w:t>
      </w:r>
      <w:r>
        <w:rPr>
          <w:rFonts w:hint="eastAsia" w:ascii="Times New Roman" w:hAnsi="Times New Roman" w:cs="Times New Roman"/>
          <w:szCs w:val="21"/>
        </w:rPr>
        <w:t>________________________________________________</w:t>
      </w:r>
      <w:r>
        <w:rPr>
          <w:rFonts w:ascii="Times New Roman" w:hAnsi="Times New Roman" w:cs="Times New Roman"/>
          <w:szCs w:val="21"/>
        </w:rPr>
        <w:t>；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表中显色时间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=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s；最终得出的结论是</w:t>
      </w:r>
      <w:r>
        <w:rPr>
          <w:rFonts w:hint="eastAsia"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eastAsia="宋体" w:cs="Times New Roman"/>
          <w:color w:val="FF0000"/>
          <w:position w:val="-30"/>
          <w:szCs w:val="21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36.3pt;width:92.15pt;" o:ole="t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position w:val="-3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（2）&gt;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；（II）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（3）研究I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、S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8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2-</w:t>
      </w:r>
      <w:r>
        <w:rPr>
          <w:rFonts w:ascii="Times New Roman" w:hAnsi="Times New Roman" w:cs="Times New Roman"/>
          <w:color w:val="FF0000"/>
          <w:szCs w:val="21"/>
        </w:rPr>
        <w:t>浓度对反应速率的影响；22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firstLine="525" w:firstLineChars="2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FF0000"/>
          <w:szCs w:val="21"/>
        </w:rPr>
        <w:t>反应速率与反应物浓度乘积成正比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  <w:r>
        <w:rPr>
          <w:rFonts w:hint="eastAsia" w:ascii="Times New Roman" w:hAnsi="Times New Roman" w:eastAsia="楷体" w:cs="Times New Roman"/>
          <w:bCs/>
          <w:szCs w:val="21"/>
        </w:rPr>
        <w:t>此类题较综合，涉及到的化学反应速率和化学平衡各方面的知识。这方面的知识重在理解才能以不变应万变。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83820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5pt;margin-top:6.6pt;height:49.5pt;width:117pt;z-index:251700224;mso-width-relative:page;mso-height-relative:page;" coordsize="1485900,628650" o:gfxdata="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7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下列实验不能用勒沙特列原理解释的是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A．工业生产硫酸的过程中使用过量氧气，以提高SO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的转化率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B．合成氨工厂通常采用20MPa-50MPa压强，以提高原料的利用率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C．实验室用排饱和食盐水的方法收集氯气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D．在铁和硫酸反应液中加入少量硫酸铜溶液，反应明显加快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对于是CO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 + C(s)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18415"/>
            <wp:docPr id="74" name="图片 37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7" descr="双箭符=="/>
                    <pic:cNvPicPr>
                      <a:picLocks noChangeAspect="1"/>
                    </pic:cNvPicPr>
                  </pic:nvPicPr>
                  <pic:blipFill>
                    <a:blip r:embed="rId4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2CO (g) + Q，下列各条件变化时两项均能使平衡向右移动的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A．加压 升温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B．加压  降温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C．减压 降温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D．减压  升温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>（双选）</w:t>
      </w:r>
      <w:r>
        <w:rPr>
          <w:rFonts w:ascii="Times New Roman" w:hAnsi="Times New Roman" w:cs="Times New Roman"/>
        </w:rPr>
        <w:t>一定温度下，在一恒容的密闭容器中，可逆反应有 2NO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18415"/>
            <wp:docPr id="75" name="图片 38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8" descr="双箭符=="/>
                    <pic:cNvPicPr>
                      <a:picLocks noChangeAspect="1"/>
                    </pic:cNvPicPr>
                  </pic:nvPicPr>
                  <pic:blipFill>
                    <a:blip r:embed="rId4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(正反应为放热) 达到平衡时，升高温度，发生的平衡移动对容器中混合气体的正确影响是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A．混合气体的压强增大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B．混合气体颜变浅的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C．混合气体的密度变小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D．混合气体的总质量不变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AD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下列反应达到平衡后，增大压强或升高温度，平衡都向正反应方向移动的是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A．2NO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18415"/>
            <wp:docPr id="109" name="图片 52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2" descr="双箭符=="/>
                    <pic:cNvPicPr>
                      <a:picLocks noChangeAspect="1"/>
                    </pic:cNvPicPr>
                  </pic:nvPicPr>
                  <pic:blipFill>
                    <a:blip r:embed="rId4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(正反应放热反应)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B．3O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18415"/>
            <wp:docPr id="111" name="图片 53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3" descr="双箭符=="/>
                    <pic:cNvPicPr>
                      <a:picLocks noChangeAspect="1"/>
                    </pic:cNvPicPr>
                  </pic:nvPicPr>
                  <pic:blipFill>
                    <a:blip r:embed="rId4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(正反应为吸热反应)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(g) +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18415"/>
            <wp:docPr id="110" name="图片 54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4" descr="双箭符=="/>
                    <pic:cNvPicPr>
                      <a:picLocks noChangeAspect="1"/>
                    </pic:cNvPicPr>
                  </pic:nvPicPr>
                  <pic:blipFill>
                    <a:blip r:embed="rId4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 HI (g) (正反应为放热反应)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(s)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18415"/>
            <wp:docPr id="112" name="图片 55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5" descr="双箭符=="/>
                    <pic:cNvPicPr>
                      <a:picLocks noChangeAspect="1"/>
                    </pic:cNvPicPr>
                  </pic:nvPicPr>
                  <pic:blipFill>
                    <a:blip r:embed="rId48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+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(正反应为吸热反应)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某温度下，反应S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（液）+Cl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（气）→2SCl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（液），该反应放热，在密闭容器中达到平衡，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橙黄色）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（鲜红色）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下列说法错误的是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A．温度不变，增大容器的体积，S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的转化率降低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B．温度不变，缩小容器的体积，液体颜色加深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C．压强不变，升高温度，液体的颜色变浅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D．体积不变，降低温度，氯气的转化率降低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kern w:val="0"/>
        </w:rPr>
        <w:t>压强变化不会使下列化学反应的平衡发生移动的是</w:t>
      </w:r>
      <w:r>
        <w:rPr>
          <w:rFonts w:hint="eastAsia" w:ascii="Times New Roman" w:hAnsi="Times New Roman" w:cs="Times New Roman"/>
          <w:kern w:val="0"/>
        </w:rPr>
        <w:t>（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A．H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(g) + I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2HI(g)</w:t>
      </w:r>
      <w:r>
        <w:rPr>
          <w:rFonts w:ascii="Times New Roman" w:hAnsi="Times New Roman" w:eastAsia="宋体" w:cs="Times New Roman"/>
          <w:kern w:val="0"/>
          <w:position w:val="-10"/>
        </w:rPr>
        <w:object>
          <v:shape id="_x0000_i1028" o:spt="75" type="#_x0000_t75" style="height:16.7pt;width:9.2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ascii="Times New Roman" w:hAnsi="Times New Roman" w:cs="Times New Roman"/>
          <w:kern w:val="0"/>
        </w:rPr>
        <w:t>B．3H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(g) + N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vertAlign w:val="subscript"/>
        </w:rPr>
        <w:br w:type="textWrapping"/>
      </w:r>
      <w:r>
        <w:rPr>
          <w:rFonts w:ascii="Times New Roman" w:hAnsi="Times New Roman" w:cs="Times New Roman"/>
          <w:kern w:val="0"/>
        </w:rPr>
        <w:t>C．2SO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(g) + 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kern w:val="0"/>
        </w:rPr>
        <w:t>D．C(s) + CO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2CO(g)</w:t>
      </w:r>
      <w:r>
        <w:rPr>
          <w:rFonts w:ascii="Times New Roman" w:hAnsi="Times New Roman" w:cs="Times New Roman"/>
          <w:kern w:val="0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vertAlign w:val="subscript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A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改变化学平衡体系中的一个条件后，某一生成物的浓度增大，则该平衡</w:t>
      </w:r>
      <w:r>
        <w:rPr>
          <w:rFonts w:hint="eastAsia" w:ascii="Times New Roman" w:hAnsi="Times New Roman" w:cs="Times New Roman"/>
          <w:kern w:val="0"/>
        </w:rPr>
        <w:t>（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A．一定没有移动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B．一定向正方向移动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C．一定向逆方向移动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D．无法确定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pStyle w:val="7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对已建立化学平衡的某可逆反应，当改变条件使化学平衡向正反应方向移动时，下列有关叙述正确的是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生成物的百分含量一定增加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生成物的产量一定增加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反应物的转化率一定增大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反应物的浓度一定降低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⑤</w:t>
      </w:r>
      <w:r>
        <w:rPr>
          <w:rFonts w:ascii="Times New Roman" w:hAnsi="Times New Roman"/>
        </w:rPr>
        <w:t>正反应速率一定大于逆反应速率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⑥</w:t>
      </w:r>
      <w:r>
        <w:rPr>
          <w:rFonts w:ascii="Times New Roman" w:hAnsi="Times New Roman"/>
        </w:rPr>
        <w:t>使用了适宜的催化剂</w:t>
      </w:r>
    </w:p>
    <w:p>
      <w:pPr>
        <w:pStyle w:val="7"/>
        <w:snapToGrid w:val="0"/>
        <w:spacing w:line="400" w:lineRule="atLeast"/>
        <w:ind w:firstLine="420"/>
        <w:rPr>
          <w:rFonts w:hAnsi="宋体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②⑤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①②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③⑤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④⑥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ascii="Times New Roman" w:hAnsi="Times New Roman"/>
          <w:color w:val="FF0000"/>
        </w:rPr>
        <w:t>★★</w:t>
      </w:r>
      <w:r>
        <w:rPr>
          <w:rFonts w:ascii="Times New Roman" w:hAnsi="Times New Roman"/>
          <w:bCs/>
          <w:color w:val="FF0000"/>
        </w:rPr>
        <w:t>【答案】</w:t>
      </w:r>
      <w:r>
        <w:rPr>
          <w:rFonts w:hint="eastAsia" w:ascii="Times New Roman" w:hAnsi="Times New Roman"/>
          <w:bCs/>
          <w:color w:val="FF0000"/>
        </w:rPr>
        <w:t>A</w:t>
      </w:r>
    </w:p>
    <w:p>
      <w:pPr>
        <w:pStyle w:val="7"/>
        <w:numPr>
          <w:ilvl w:val="0"/>
          <w:numId w:val="7"/>
        </w:num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合成氨所需的氢气可用煤和水作原料经多步反应制得，其中的一步反应为</w:t>
      </w:r>
    </w:p>
    <w:p>
      <w:pPr>
        <w:pStyle w:val="7"/>
        <w:snapToGrid w:val="0"/>
        <w:spacing w:line="360" w:lineRule="auto"/>
        <w:ind w:left="315" w:firstLine="420" w:firstLineChars="200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CO(g)＋H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O(g)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342900" cy="114300"/>
            <wp:effectExtent l="0" t="0" r="0" b="0"/>
            <wp:docPr id="137" name="图片 44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44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  <w:lang w:val="pl-PL"/>
        </w:rPr>
        <w:t>CO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(g)＋H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hint="eastAsia" w:ascii="Times New Roman" w:hAnsi="Times New Roman"/>
        </w:rPr>
        <w:t>+Q</w:t>
      </w:r>
    </w:p>
    <w:p>
      <w:pPr>
        <w:pStyle w:val="7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反应达到平衡后，为提高CO的转化率，下列措施中正确的是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A．增加压强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B．降低温度</w:t>
      </w:r>
    </w:p>
    <w:p>
      <w:pPr>
        <w:pStyle w:val="7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C．增大CO 的浓度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使用</w:t>
      </w:r>
      <w:r>
        <w:rPr>
          <w:rFonts w:ascii="Times New Roman" w:hAnsi="Times New Roman"/>
        </w:rPr>
        <w:t xml:space="preserve">催化剂 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hint="eastAsia" w:hAnsi="宋体" w:cs="宋体"/>
          <w:color w:val="FF0000"/>
        </w:rPr>
        <w:t>★★</w:t>
      </w:r>
      <w:r>
        <w:rPr>
          <w:rFonts w:ascii="Times New Roman" w:hAnsi="Times New Roman"/>
          <w:bCs/>
          <w:color w:val="FF0000"/>
        </w:rPr>
        <w:t>【答案】</w:t>
      </w:r>
      <w:r>
        <w:rPr>
          <w:rFonts w:hint="eastAsia" w:ascii="Times New Roman" w:hAnsi="Times New Roman"/>
          <w:bCs/>
          <w:color w:val="FF0000"/>
        </w:rPr>
        <w:t>B</w:t>
      </w:r>
    </w:p>
    <w:p>
      <w:pPr>
        <w:pStyle w:val="7"/>
        <w:numPr>
          <w:ilvl w:val="0"/>
          <w:numId w:val="7"/>
        </w:num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342900" cy="114300"/>
            <wp:effectExtent l="0" t="0" r="0" b="0"/>
            <wp:docPr id="141" name="图片 44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44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CO(g)＋Cl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hint="eastAsia" w:ascii="Times New Roman" w:hAnsi="Times New Roman"/>
        </w:rPr>
        <w:t>-Q</w:t>
      </w:r>
      <w:r>
        <w:rPr>
          <w:rFonts w:ascii="Times New Roman" w:hAnsi="Times New Roman"/>
        </w:rPr>
        <w:t>，当反应达到平衡时，下列措施：</w:t>
      </w:r>
      <w:r>
        <w:rPr>
          <w:rFonts w:hAnsi="宋体"/>
        </w:rPr>
        <w:t>①</w:t>
      </w:r>
      <w:r>
        <w:rPr>
          <w:rFonts w:ascii="Times New Roman" w:hAnsi="Times New Roman"/>
        </w:rPr>
        <w:t>升温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恒容通入惰性气体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增加CO浓度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减压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⑤</w:t>
      </w:r>
      <w:r>
        <w:rPr>
          <w:rFonts w:ascii="Times New Roman" w:hAnsi="Times New Roman"/>
        </w:rPr>
        <w:t>加催化剂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⑥</w:t>
      </w:r>
      <w:r>
        <w:rPr>
          <w:rFonts w:ascii="Times New Roman" w:hAnsi="Times New Roman"/>
        </w:rPr>
        <w:t>恒压通入惰性气体，能提高COCl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转化率的是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360" w:lineRule="auto"/>
        <w:ind w:firstLine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①②④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①④⑥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②③⑤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③⑤⑥</w:t>
      </w:r>
      <w:r>
        <w:rPr>
          <w:rFonts w:hAnsi="宋体"/>
        </w:rPr>
        <w:br w:type="textWrapping"/>
      </w:r>
      <w:r>
        <w:rPr>
          <w:rFonts w:hint="eastAsia" w:hAnsi="宋体"/>
        </w:rPr>
        <w:tab/>
      </w:r>
      <w:r>
        <w:rPr>
          <w:rFonts w:ascii="Times New Roman" w:hAnsi="Times New Roman"/>
          <w:bCs/>
          <w:color w:val="FF0000"/>
        </w:rPr>
        <w:t>【难度】</w:t>
      </w:r>
      <w:r>
        <w:rPr>
          <w:rFonts w:ascii="Times New Roman" w:hAnsi="Times New Roman"/>
          <w:color w:val="FF0000"/>
        </w:rPr>
        <w:t>★★</w:t>
      </w:r>
      <w:r>
        <w:rPr>
          <w:rFonts w:ascii="Times New Roman" w:hAnsi="Times New Roman"/>
          <w:bCs/>
          <w:color w:val="FF0000"/>
        </w:rPr>
        <w:t>【答案】</w:t>
      </w:r>
      <w:r>
        <w:rPr>
          <w:rFonts w:hint="eastAsia" w:ascii="Times New Roman" w:hAnsi="Times New Roman"/>
          <w:bCs/>
          <w:color w:val="FF0000"/>
        </w:rPr>
        <w:t>B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反应速率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和反应物浓度的关系是用实验方法测定的。化学反应H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+ Cl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→ 2HCl的反应速率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可表示为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  <w:vertAlign w:val="superscript"/>
        </w:rPr>
        <w:t>m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，式中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为常数，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值可用下表中数据确定之。</w:t>
      </w:r>
    </w:p>
    <w:tbl>
      <w:tblPr>
        <w:tblStyle w:val="18"/>
        <w:tblW w:w="4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)(mol/L)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(Cl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(mol/L)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>
              <w:rPr>
                <w:rFonts w:ascii="Times New Roman" w:hAnsi="Times New Roman" w:cs="Times New Roman"/>
              </w:rPr>
              <w:t xml:space="preserve"> [mol/(L·s)]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position w:val="-12"/>
        </w:rPr>
      </w:pPr>
      <w:r>
        <w:rPr>
          <w:rFonts w:ascii="Times New Roman" w:hAnsi="Times New Roman" w:cs="Times New Roman"/>
        </w:rPr>
        <w:t>由此可推得，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值正确的是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bookmarkStart w:id="1" w:name="_GoBack"/>
      <w:bookmarkEnd w:id="1"/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=1、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position w:val="-12"/>
        </w:rPr>
        <w:object>
          <v:shape id="_x0000_i1029" o:spt="75" type="#_x0000_t75" style="height:17.85pt;width:9.8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51">
            <o:LockedField>false</o:LockedField>
          </o:OLEObject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position w:val="-12"/>
        </w:rPr>
        <w:object>
          <v:shape id="_x0000_i1030" o:spt="75" type="#_x0000_t75" style="height:17.85pt;width:9.8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3" ShapeID="_x0000_i1030" DrawAspect="Content" ObjectID="_1468075732" r:id="rId53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position w:val="-12"/>
        </w:rPr>
        <w:object>
          <v:shape id="_x0000_i1031" o:spt="75" type="#_x0000_t75" style="height:17.85pt;width:9.8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3" ShapeID="_x0000_i1031" DrawAspect="Content" ObjectID="_1468075733" r:id="rId54">
            <o:LockedField>false</o:LockedField>
          </o:OLEObject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=1、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color w:val="FF0000"/>
          <w:position w:val="-12"/>
        </w:rPr>
        <w:object>
          <v:shape id="_x0000_i1032" o:spt="75" type="#_x0000_t75" style="height:17.85pt;width:9.8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3" ShapeID="_x0000_i1032" DrawAspect="Content" ObjectID="_1468075734" r:id="rId55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spacing w:line="400" w:lineRule="atLeast"/>
        <w:ind w:firstLine="411" w:firstLineChars="196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kern w:val="0"/>
          <w:szCs w:val="21"/>
        </w:rPr>
        <w:t>分析表格中数据，当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 (Cl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)不变时，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 (H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)增大2倍，</w:t>
      </w:r>
      <w:r>
        <w:rPr>
          <w:rFonts w:ascii="Times New Roman" w:hAnsi="Times New Roman" w:cs="Times New Roman"/>
          <w:i/>
          <w:iCs/>
          <w:color w:val="FF0000"/>
        </w:rPr>
        <w:t>v</w:t>
      </w:r>
      <w:r>
        <w:rPr>
          <w:rFonts w:ascii="Times New Roman" w:hAnsi="Times New Roman" w:cs="Times New Roman"/>
          <w:color w:val="FF0000"/>
          <w:kern w:val="0"/>
          <w:szCs w:val="21"/>
        </w:rPr>
        <w:t>也</w:t>
      </w:r>
      <w:r>
        <w:rPr>
          <w:rFonts w:ascii="Times New Roman" w:hAnsi="Times New Roman" w:cs="Times New Roman"/>
          <w:color w:val="FF0000"/>
        </w:rPr>
        <w:t>增大2倍，</w:t>
      </w:r>
      <w:r>
        <w:rPr>
          <w:rFonts w:ascii="Times New Roman" w:hAnsi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=1；当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 (H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)不变时，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 (Cl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)增大4倍，</w:t>
      </w:r>
      <w:r>
        <w:rPr>
          <w:rFonts w:ascii="Times New Roman" w:hAnsi="Times New Roman" w:cs="Times New Roman"/>
          <w:i/>
          <w:iCs/>
          <w:color w:val="FF0000"/>
        </w:rPr>
        <w:t>v</w:t>
      </w:r>
      <w:r>
        <w:rPr>
          <w:rFonts w:ascii="Times New Roman" w:hAnsi="Times New Roman" w:cs="Times New Roman"/>
          <w:color w:val="FF0000"/>
          <w:kern w:val="0"/>
          <w:szCs w:val="21"/>
        </w:rPr>
        <w:t>只</w:t>
      </w:r>
      <w:r>
        <w:rPr>
          <w:rFonts w:ascii="Times New Roman" w:hAnsi="Times New Roman" w:cs="Times New Roman"/>
          <w:color w:val="FF0000"/>
        </w:rPr>
        <w:t>增大2倍，</w:t>
      </w:r>
      <w:r>
        <w:rPr>
          <w:rFonts w:ascii="Times New Roman" w:hAnsi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eastAsia="宋体" w:cs="Times New Roman"/>
          <w:color w:val="FF0000"/>
          <w:position w:val="-12"/>
        </w:rPr>
        <w:object>
          <v:shape id="_x0000_i1033" o:spt="75" type="#_x0000_t75" style="height:17.85pt;width:9.8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3" ShapeID="_x0000_i1033" DrawAspect="Content" ObjectID="_1468075735" r:id="rId56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对于可逆反应：A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（g）＋3B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（g）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42900" cy="114300"/>
            <wp:effectExtent l="0" t="0" r="0" b="0"/>
            <wp:docPr id="76" name="图片 44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4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2AB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（g） Q&gt;0，下列图象中正确的是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5981700" cy="1209675"/>
            <wp:effectExtent l="0" t="0" r="0" b="9525"/>
            <wp:docPr id="7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5"/>
                    <pic:cNvPicPr>
                      <a:picLocks noChangeAspect="1"/>
                    </pic:cNvPicPr>
                  </pic:nvPicPr>
                  <pic:blipFill>
                    <a:blip r:embed="rId5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A</w:t>
      </w: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104900" cy="1095375"/>
            <wp:effectExtent l="0" t="0" r="0" b="9525"/>
            <wp:wrapTight wrapText="bothSides">
              <wp:wrapPolygon>
                <wp:start x="0" y="0"/>
                <wp:lineTo x="0" y="21412"/>
                <wp:lineTo x="21228" y="21412"/>
                <wp:lineTo x="21228" y="0"/>
                <wp:lineTo x="0" y="0"/>
              </wp:wrapPolygon>
            </wp:wrapTight>
            <wp:docPr id="7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60"/>
                    <pic:cNvPicPr>
                      <a:picLocks noChangeAspect="1"/>
                    </pic:cNvPicPr>
                  </pic:nvPicPr>
                  <pic:blipFill>
                    <a:blip r:embed="rId5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（双选）</w:t>
      </w:r>
      <w:r>
        <w:rPr>
          <w:rFonts w:ascii="Times New Roman" w:hAnsi="Times New Roman" w:cs="Times New Roman"/>
          <w:szCs w:val="21"/>
        </w:rPr>
        <w:t>反应：L（固）＋aG（气）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42900" cy="104775"/>
            <wp:effectExtent l="0" t="0" r="0" b="9525"/>
            <wp:docPr id="79" name="图片 46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6" descr="可逆符号"/>
                    <pic:cNvPicPr>
                      <a:picLocks noChangeAspect="1"/>
                    </pic:cNvPicPr>
                  </pic:nvPicPr>
                  <pic:blipFill>
                    <a:blip r:embed="rId5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bR（气）达到平衡时，温度和压强对该反应的影响图所示：图中：压强p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＞p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 x轴表示温度，y轴表示平衡混合气中G的体积分数。据此可判断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上述反应是放热反应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上述反应是吸热反应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a＞b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a＜b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BD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Cs w:val="21"/>
        </w:rPr>
        <w:t>在一定温度不同压强（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＜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）下，可逆反应2X(g)</w:t>
      </w:r>
      <w:r>
        <w:rPr>
          <w:rFonts w:ascii="Times New Roman" w:hAnsi="Times New Roman" w:eastAsia="宋体" w:cs="Times New Roman"/>
          <w:szCs w:val="21"/>
        </w:rPr>
        <w:object>
          <v:shape id="_x0000_i1034" o:spt="75" type="#_x0000_t75" style="height:10.35pt;width:32.85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PBrush" ShapeID="_x0000_i1034" DrawAspect="Content" ObjectID="_1468075736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2Y(g) +Z(g)中，生成物Z在反应混合物中的体积分数（ψ）与反应时间（t）的关系有以下图示，正确的是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object>
          <v:shape id="_x0000_i1035" o:spt="75" type="#_x0000_t75" style="height:100.2pt;width:381.3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PBrush" ShapeID="_x0000_i1035" DrawAspect="Content" ObjectID="_1468075737" r:id="rId62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6198870</wp:posOffset>
            </wp:positionV>
            <wp:extent cx="1666875" cy="1304925"/>
            <wp:effectExtent l="0" t="0" r="9525" b="9525"/>
            <wp:wrapSquare wrapText="bothSides"/>
            <wp:docPr id="11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62"/>
                    <pic:cNvPicPr>
                      <a:picLocks noChangeAspect="1"/>
                    </pic:cNvPicPr>
                  </pic:nvPicPr>
                  <pic:blipFill>
                    <a:blip r:embed="rId64" r:link="rId6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在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"http://www.akzx.com:85/jxzy/huaxu/g2/hx04/01/xtjx2/image103.gif"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914400" cy="200025"/>
            <wp:effectExtent l="0" t="0" r="0" b="8890"/>
            <wp:docPr id="113" name="图片 56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6" descr="image103"/>
                    <pic:cNvPicPr>
                      <a:picLocks noChangeAspect="1"/>
                    </pic:cNvPicPr>
                  </pic:nvPicPr>
                  <pic:blipFill>
                    <a:blip r:embed="rId6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"http://www.akzx.com:85/jxzy/huaxu/g2/hx04/01/xtjx2/image059.jpg"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00050" cy="95250"/>
            <wp:effectExtent l="0" t="0" r="0" b="0"/>
            <wp:docPr id="114" name="图片 57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7" descr="image059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"http://www.akzx.com:85/jxzy/huaxu/g2/hx04/01/xtjx2/image105.gif"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942975" cy="200025"/>
            <wp:effectExtent l="0" t="0" r="0" b="8890"/>
            <wp:docPr id="115" name="图片 58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8" descr="image105"/>
                    <pic:cNvPicPr>
                      <a:picLocks noChangeAspect="1"/>
                    </pic:cNvPicPr>
                  </pic:nvPicPr>
                  <pic:blipFill>
                    <a:blip r:embed="rId6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反应中，达到平衡后，的质量分数D％随温度、压强的变化曲线如下图所示正确的结论是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A．正反应放热，且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"http://www.akzx.com:85/jxzy/huaxu/g2/hx04/01/xtjx2/image109.gif"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9525" b="8890"/>
            <wp:docPr id="117" name="图片 59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9" descr="image113"/>
                    <pic:cNvPicPr>
                      <a:picLocks noChangeAspect="1"/>
                    </pic:cNvPicPr>
                  </pic:nvPicPr>
                  <pic:blipFill>
                    <a:blip r:embed="rId6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B．正反应放热，且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"http://www.akzx.com:85/jxzy/huaxu/g2/hx04/01/xtjx2/image111.gif"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9525" b="8890"/>
            <wp:docPr id="118" name="图片 60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60" descr="image115"/>
                    <pic:cNvPicPr>
                      <a:picLocks noChangeAspect="1"/>
                    </pic:cNvPicPr>
                  </pic:nvPicPr>
                  <pic:blipFill>
                    <a:blip r:embed="rId7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C．正反应吸热，且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"http://www.akzx.com:85/jxzy/huaxu/g2/hx04/01/xtjx2/image113.gif"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9525" b="8890"/>
            <wp:docPr id="119" name="图片 61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1" descr="image113"/>
                    <pic:cNvPicPr>
                      <a:picLocks noChangeAspect="1"/>
                    </pic:cNvPicPr>
                  </pic:nvPicPr>
                  <pic:blipFill>
                    <a:blip r:embed="rId6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D．正反应吸热，且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"http://www.akzx.com:85/jxzy/huaxu/g2/hx04/01/xtjx2/image115.gif"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9525" b="8890"/>
            <wp:docPr id="120" name="图片 62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62" descr="image115"/>
                    <pic:cNvPicPr>
                      <a:picLocks noChangeAspect="1"/>
                    </pic:cNvPicPr>
                  </pic:nvPicPr>
                  <pic:blipFill>
                    <a:blip r:embed="rId7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将3molO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加入到V升的反应器中，在高温下放电，经t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s建立了平衡体系：3O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2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63"/>
                    <pic:cNvPicPr>
                      <a:picLocks noChangeAspect="1"/>
                    </pic:cNvPicPr>
                  </pic:nvPicPr>
                  <pic:blipFill>
                    <a:blip r:embed="rId7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，此时测知O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的转化率为30%，下列图象能正确表示气体的物质的量浓度（m）跟时间（t）的关系的是（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915025" cy="1343025"/>
            <wp:effectExtent l="0" t="0" r="9525" b="9525"/>
            <wp:docPr id="12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64"/>
                    <pic:cNvPicPr>
                      <a:picLocks noChangeAspect="1"/>
                    </pic:cNvPicPr>
                  </pic:nvPicPr>
                  <pic:blipFill>
                    <a:blip r:embed="rId7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</w:t>
      </w:r>
    </w:p>
    <w:p>
      <w:pPr>
        <w:pStyle w:val="7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一定条件下的密闭容器中有如下反应：4NH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(g)＋5O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4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63"/>
                    <pic:cNvPicPr>
                      <a:picLocks noChangeAspect="1"/>
                    </pic:cNvPicPr>
                  </pic:nvPicPr>
                  <pic:blipFill>
                    <a:blip r:embed="rId7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NO(g)＋6H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O(g)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905.9 kJ·mol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，下列叙述正确的是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A．4 mol 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和5 mol 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反应，达到平衡时放出热量为905.9 kJ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B．平衡时</w:t>
      </w:r>
      <w:r>
        <w:rPr>
          <w:rFonts w:ascii="Book Antiqua" w:hAnsi="Book Antiqua"/>
          <w:i/>
        </w:rPr>
        <w:t>v</w:t>
      </w:r>
      <w:r>
        <w:rPr>
          <w:rFonts w:ascii="Times New Roman" w:hAnsi="Times New Roman"/>
          <w:vertAlign w:val="subscript"/>
        </w:rPr>
        <w:t>正</w:t>
      </w:r>
      <w:r>
        <w:rPr>
          <w:rFonts w:ascii="Times New Roman" w:hAnsi="Times New Roman"/>
        </w:rPr>
        <w:t>(O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f(4,5)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Book Antiqua" w:hAnsi="Book Antiqua"/>
          <w:i/>
        </w:rPr>
        <w:t>v</w:t>
      </w:r>
      <w:r>
        <w:rPr>
          <w:rFonts w:ascii="Times New Roman" w:hAnsi="Times New Roman"/>
          <w:vertAlign w:val="subscript"/>
        </w:rPr>
        <w:t>逆</w:t>
      </w:r>
      <w:r>
        <w:rPr>
          <w:rFonts w:ascii="Times New Roman" w:hAnsi="Times New Roman"/>
        </w:rPr>
        <w:t>(NO)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C．平衡后减小压强，混合气体平均摩尔质量增大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D．平衡后升高温度，混合气体中NO含量降低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D</w:t>
      </w:r>
    </w:p>
    <w:p>
      <w:pPr>
        <w:spacing w:line="400" w:lineRule="atLeast"/>
        <w:ind w:firstLine="420"/>
        <w:jc w:val="left"/>
        <w:rPr>
          <w:rFonts w:ascii="Times New Roman" w:hAnsi="Times New Roman" w:eastAsia="楷体_GB2312" w:cs="Times New Roman"/>
          <w:color w:val="FF0000"/>
        </w:rPr>
      </w:pPr>
      <w:r>
        <w:rPr>
          <w:rFonts w:hint="eastAsia" w:ascii="Times New Roman" w:hAnsi="Times New Roman" w:eastAsia="楷体_GB2312" w:cs="Times New Roman"/>
          <w:color w:val="FF0000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A项，由于该反应是可逆反应，故达到平衡时反应物不能全部转化为生成物，放出热量小于905.9 kJ，不正确；B项，反应速率之比等于反应方程式前的计量数之比，所以平衡时的正逆反应速率关系应为</w:t>
      </w:r>
      <w:r>
        <w:rPr>
          <w:rFonts w:ascii="Book Antiqua" w:hAnsi="Book Antiqua" w:eastAsia="楷体_GB2312" w:cs="Times New Roman"/>
          <w:i/>
          <w:color w:val="FF0000"/>
        </w:rPr>
        <w:t>v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正</w:t>
      </w:r>
      <w:r>
        <w:rPr>
          <w:rFonts w:ascii="Times New Roman" w:hAnsi="Times New Roman" w:eastAsia="楷体_GB2312" w:cs="Times New Roman"/>
          <w:color w:val="FF0000"/>
        </w:rPr>
        <w:t>(O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)＝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f(5,4)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Book Antiqua" w:hAnsi="Book Antiqua" w:eastAsia="楷体_GB2312" w:cs="Times New Roman"/>
          <w:i/>
          <w:color w:val="FF0000"/>
        </w:rPr>
        <w:t>v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逆</w:t>
      </w:r>
      <w:r>
        <w:rPr>
          <w:rFonts w:ascii="Times New Roman" w:hAnsi="Times New Roman" w:eastAsia="楷体_GB2312" w:cs="Times New Roman"/>
          <w:color w:val="FF0000"/>
        </w:rPr>
        <w:t>(NO)，故不正确；C项，减小压强，化学平衡向正反应方向移动，气体总质量不变，而气体总的物质的量增大，则平均摩尔质量减小，不正确；D项，正反应是放热反应，升温，化学平衡逆向移动，NO含量降低，正确。</w:t>
      </w: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059648" behindDoc="0" locked="0" layoutInCell="1" allowOverlap="1">
            <wp:simplePos x="0" y="0"/>
            <wp:positionH relativeFrom="column">
              <wp:posOffset>4376420</wp:posOffset>
            </wp:positionH>
            <wp:positionV relativeFrom="paragraph">
              <wp:posOffset>461645</wp:posOffset>
            </wp:positionV>
            <wp:extent cx="1190625" cy="771525"/>
            <wp:effectExtent l="0" t="0" r="9525" b="9525"/>
            <wp:wrapSquare wrapText="bothSides"/>
            <wp:docPr id="145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3" r:link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反应N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4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63"/>
                    <pic:cNvPicPr>
                      <a:picLocks noChangeAspect="1"/>
                    </pic:cNvPicPr>
                  </pic:nvPicPr>
                  <pic:blipFill>
                    <a:blip r:embed="rId7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2NO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57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，在温度为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时，平衡体系中NO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的体积分数随压强的变化曲线如图所示。下列说法正确的是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两点的反应速率：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  <w:i/>
        </w:rPr>
        <w:t>c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两点气体的颜色：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深，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浅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C．由状态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到状态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，可以用加热的方法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两点气体的平均相对分子质量：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  <w:i/>
        </w:rPr>
        <w:t>c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eastAsia="楷体_GB2312" w:cs="Times New Roman"/>
          <w:color w:val="FF0000"/>
        </w:rPr>
        <w:t>【解析】</w:t>
      </w:r>
      <w:r>
        <w:rPr>
          <w:rFonts w:ascii="Times New Roman" w:hAnsi="Times New Roman" w:eastAsia="楷体_GB2312" w:cs="Times New Roman"/>
          <w:i/>
          <w:color w:val="FF0000"/>
        </w:rPr>
        <w:t>c</w:t>
      </w:r>
      <w:r>
        <w:rPr>
          <w:rFonts w:ascii="Times New Roman" w:hAnsi="Times New Roman" w:eastAsia="楷体_GB2312" w:cs="Times New Roman"/>
          <w:color w:val="FF0000"/>
        </w:rPr>
        <w:t>点压强大于</w:t>
      </w:r>
      <w:r>
        <w:rPr>
          <w:rFonts w:ascii="Times New Roman" w:hAnsi="Times New Roman" w:eastAsia="楷体_GB2312" w:cs="Times New Roman"/>
          <w:i/>
          <w:color w:val="FF0000"/>
        </w:rPr>
        <w:t>a</w:t>
      </w:r>
      <w:r>
        <w:rPr>
          <w:rFonts w:ascii="Times New Roman" w:hAnsi="Times New Roman" w:eastAsia="楷体_GB2312" w:cs="Times New Roman"/>
          <w:color w:val="FF0000"/>
        </w:rPr>
        <w:t>点压强，故反应速率</w:t>
      </w:r>
      <w:r>
        <w:rPr>
          <w:rFonts w:ascii="Times New Roman" w:hAnsi="Times New Roman" w:eastAsia="楷体_GB2312" w:cs="Times New Roman"/>
          <w:i/>
          <w:color w:val="FF0000"/>
        </w:rPr>
        <w:t>a</w:t>
      </w:r>
      <w:r>
        <w:rPr>
          <w:rFonts w:ascii="Times New Roman" w:hAnsi="Times New Roman" w:eastAsia="楷体_GB2312" w:cs="Times New Roman"/>
          <w:color w:val="FF0000"/>
        </w:rPr>
        <w:t>&lt;</w:t>
      </w:r>
      <w:r>
        <w:rPr>
          <w:rFonts w:ascii="Times New Roman" w:hAnsi="Times New Roman" w:eastAsia="楷体_GB2312" w:cs="Times New Roman"/>
          <w:i/>
          <w:color w:val="FF0000"/>
        </w:rPr>
        <w:t>c</w:t>
      </w:r>
      <w:r>
        <w:rPr>
          <w:rFonts w:ascii="Times New Roman" w:hAnsi="Times New Roman" w:eastAsia="楷体_GB2312" w:cs="Times New Roman"/>
          <w:color w:val="FF0000"/>
        </w:rPr>
        <w:t>，A错误；反应是吸热的，升高温度平衡正向移动，NO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的体积分数增大，C正确；增大压强平衡逆向移动，气体平均相对分子质量是增大的(</w:t>
      </w:r>
      <w:r>
        <w:rPr>
          <w:rFonts w:ascii="Times New Roman" w:hAnsi="Times New Roman" w:eastAsia="楷体_GB2312" w:cs="Times New Roman"/>
          <w:i/>
          <w:color w:val="FF0000"/>
        </w:rPr>
        <w:t>a</w:t>
      </w:r>
      <w:r>
        <w:rPr>
          <w:rFonts w:ascii="Times New Roman" w:hAnsi="Times New Roman" w:eastAsia="楷体_GB2312" w:cs="Times New Roman"/>
          <w:color w:val="FF0000"/>
        </w:rPr>
        <w:t>&lt;</w:t>
      </w:r>
      <w:r>
        <w:rPr>
          <w:rFonts w:ascii="Times New Roman" w:hAnsi="Times New Roman" w:eastAsia="楷体_GB2312" w:cs="Times New Roman"/>
          <w:i/>
          <w:color w:val="FF0000"/>
        </w:rPr>
        <w:t>c</w:t>
      </w:r>
      <w:r>
        <w:rPr>
          <w:rFonts w:ascii="Times New Roman" w:hAnsi="Times New Roman" w:eastAsia="楷体_GB2312" w:cs="Times New Roman"/>
          <w:color w:val="FF0000"/>
        </w:rPr>
        <w:t>)，D错误</w:t>
      </w:r>
    </w:p>
    <w:p>
      <w:pPr>
        <w:pStyle w:val="7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某温度下，在一个2 L的密闭容器中加入4 mol A和2 mol B进行如下反应：3A(g)＋2B(g)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4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63"/>
                    <pic:cNvPicPr>
                      <a:picLocks noChangeAspect="1"/>
                    </pic:cNvPicPr>
                  </pic:nvPicPr>
                  <pic:blipFill>
                    <a:blip r:embed="rId7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4C(s)＋D(g)，反应2 min后达到平衡，测得生成1.6 mol C，下列说法正确的是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A．前2 min D的平均反应速率为0.2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·min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B．此时，B的平衡转化率是40%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C．增大该体系的压强，平衡不移动，化学平衡常数不变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D．增加B，平衡向右移动，B的平衡转化率增大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pStyle w:val="7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在相同温度下，将H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两种气体按不同比例通入相同的恒容密闭容器中，发生反应：3H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＋N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4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63"/>
                    <pic:cNvPicPr>
                      <a:picLocks noChangeAspect="1"/>
                    </pic:cNvPicPr>
                  </pic:nvPicPr>
                  <pic:blipFill>
                    <a:blip r:embed="rId7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2NH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。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n</w:instrText>
      </w:r>
      <w:r>
        <w:rPr>
          <w:rFonts w:ascii="Symbol" w:hAnsi="Symbol"/>
        </w:rPr>
        <w:instrText xml:space="preserve"></w:instrText>
      </w:r>
      <w:r>
        <w:rPr>
          <w:rFonts w:ascii="Times New Roman" w:hAnsi="Times New Roman"/>
        </w:rPr>
        <w:instrText xml:space="preserve">H</w:instrText>
      </w:r>
      <w:r>
        <w:rPr>
          <w:rFonts w:ascii="Times New Roman" w:hAnsi="Times New Roman"/>
          <w:vertAlign w:val="subscript"/>
        </w:rPr>
        <w:instrText xml:space="preserve">2</w:instrText>
      </w:r>
      <w:r>
        <w:rPr>
          <w:rFonts w:ascii="Symbol" w:hAnsi="Symbol"/>
        </w:rPr>
        <w:instrText xml:space="preserve">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i/>
        </w:rPr>
        <w:instrText xml:space="preserve">n</w:instrText>
      </w:r>
      <w:r>
        <w:rPr>
          <w:rFonts w:ascii="Symbol" w:hAnsi="Symbol"/>
        </w:rPr>
        <w:instrText xml:space="preserve"></w:instrText>
      </w:r>
      <w:r>
        <w:rPr>
          <w:rFonts w:ascii="Times New Roman" w:hAnsi="Times New Roman"/>
        </w:rPr>
        <w:instrText xml:space="preserve">N</w:instrText>
      </w:r>
      <w:r>
        <w:rPr>
          <w:rFonts w:ascii="Times New Roman" w:hAnsi="Times New Roman"/>
          <w:vertAlign w:val="subscript"/>
        </w:rPr>
        <w:instrText xml:space="preserve">2</w:instrText>
      </w:r>
      <w:r>
        <w:rPr>
          <w:rFonts w:ascii="Symbol" w:hAnsi="Symbol"/>
        </w:rPr>
        <w:instrText xml:space="preserve">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表示起始时H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的物质的量之比，且起始时H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的物质的量之和相等。下列图像正确的是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360" w:lineRule="auto"/>
        <w:ind w:left="2100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INCLUDEPICTURE"WP103A.tif"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421890" cy="1056005"/>
            <wp:effectExtent l="0" t="0" r="16510" b="10795"/>
            <wp:docPr id="139" name="图片 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7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5"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15"/>
        <w:spacing w:before="0" w:beforeAutospacing="0" w:after="0" w:afterAutospacing="0" w:line="400" w:lineRule="atLeast"/>
        <w:ind w:left="21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INCLUDEPICTURE"WP103.tif"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421890" cy="1074420"/>
            <wp:effectExtent l="0" t="0" r="16510" b="11430"/>
            <wp:docPr id="138" name="图片 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7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7"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  <w:szCs w:val="21"/>
        </w:rPr>
        <w:t>★★★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pStyle w:val="7"/>
        <w:snapToGrid w:val="0"/>
        <w:spacing w:line="360" w:lineRule="auto"/>
        <w:ind w:firstLine="42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bCs/>
          <w:color w:val="FF0000"/>
        </w:rPr>
        <w:t>【解析】</w:t>
      </w:r>
      <w:r>
        <w:rPr>
          <w:rFonts w:ascii="Times New Roman" w:hAnsi="Times New Roman" w:eastAsia="楷体_GB2312"/>
          <w:color w:val="FF0000"/>
        </w:rPr>
        <w:t>A中，随着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f(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H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N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的增大，氢气含量增多，氢气的平衡转化率降低，A错误；随着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f(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H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N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的增大，氢气含量增多，混合气体的质量减小，B错误；随着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f(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H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N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的增大，氢气含量增多，氮气的平衡转化率增大，C错误；随着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/>
          <w:color w:val="FF0000"/>
        </w:rPr>
        <w:instrText xml:space="preserve">f(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H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,</w:instrText>
      </w:r>
      <w:r>
        <w:rPr>
          <w:rFonts w:ascii="Times New Roman" w:hAnsi="Times New Roman" w:eastAsia="楷体_GB2312"/>
          <w:i/>
          <w:color w:val="FF0000"/>
        </w:rPr>
        <w:instrText xml:space="preserve">n</w:instrText>
      </w:r>
      <w:r>
        <w:rPr>
          <w:rFonts w:ascii="Symbol" w:hAnsi="Symbol" w:eastAsia="楷体_GB2312"/>
          <w:color w:val="FF0000"/>
        </w:rPr>
        <w:instrText xml:space="preserve"></w:instrText>
      </w:r>
      <w:r>
        <w:rPr>
          <w:rFonts w:ascii="Times New Roman" w:hAnsi="Times New Roman" w:eastAsia="楷体_GB2312"/>
          <w:color w:val="FF0000"/>
        </w:rPr>
        <w:instrText xml:space="preserve">N</w:instrText>
      </w:r>
      <w:r>
        <w:rPr>
          <w:rFonts w:ascii="Times New Roman" w:hAnsi="Times New Roman" w:eastAsia="楷体_GB2312"/>
          <w:color w:val="FF0000"/>
          <w:vertAlign w:val="subscript"/>
        </w:rPr>
        <w:instrText xml:space="preserve">2</w:instrText>
      </w:r>
      <w:r>
        <w:rPr>
          <w:rFonts w:ascii="Symbol" w:hAnsi="Symbol" w:eastAsia="楷体_GB2312"/>
          <w:color w:val="FF0000"/>
        </w:rPr>
        <w:instrText xml:space="preserve"></w:instrText>
      </w:r>
      <w:r>
        <w:rPr>
          <w:rFonts w:ascii="Times New Roman" w:hAnsi="Times New Roman" w:eastAsia="楷体_GB2312"/>
          <w:color w:val="FF0000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/>
          <w:color w:val="FF0000"/>
        </w:rPr>
        <w:t>的增大，氢气含量增多，混合气体的质量减小，则混合气体的密度减小，D正确。</w:t>
      </w:r>
    </w:p>
    <w:p>
      <w:pPr>
        <w:pStyle w:val="15"/>
        <w:numPr>
          <w:ilvl w:val="0"/>
          <w:numId w:val="7"/>
        </w:numPr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034048" behindDoc="0" locked="0" layoutInCell="1" allowOverlap="1">
            <wp:simplePos x="0" y="0"/>
            <wp:positionH relativeFrom="column">
              <wp:posOffset>4119245</wp:posOffset>
            </wp:positionH>
            <wp:positionV relativeFrom="paragraph">
              <wp:posOffset>285115</wp:posOffset>
            </wp:positionV>
            <wp:extent cx="1485900" cy="1552575"/>
            <wp:effectExtent l="0" t="0" r="0" b="952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79" r:link="rId8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1"/>
          <w:szCs w:val="21"/>
        </w:rPr>
        <w:t>图2表示800℃时A、B、C三种气体物质的浓度随时间的变化情况，t</w:t>
      </w:r>
      <w:r>
        <w:rPr>
          <w:rFonts w:ascii="Times New Roman" w:hAnsi="Times New Roman" w:cs="Times New Roman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是到达平衡状态的时间．试回答：</w:t>
      </w:r>
    </w:p>
    <w:p>
      <w:pPr>
        <w:pStyle w:val="15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（1）该反应的反应物是______；</w:t>
      </w:r>
    </w:p>
    <w:p>
      <w:pPr>
        <w:pStyle w:val="15"/>
        <w:spacing w:before="0" w:beforeAutospacing="0" w:after="0" w:afterAutospacing="0" w:line="400" w:lineRule="atLeast"/>
        <w:ind w:firstLine="411" w:firstLineChars="19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（2）反应物的转化率是______；</w:t>
      </w:r>
    </w:p>
    <w:p>
      <w:pPr>
        <w:pStyle w:val="15"/>
        <w:spacing w:before="0" w:beforeAutospacing="0" w:after="0" w:afterAutospacing="0" w:line="400" w:lineRule="atLeast"/>
        <w:ind w:firstLine="411" w:firstLineChars="19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（3）该反应的化学方程式为</w:t>
      </w:r>
      <w:r>
        <w:rPr>
          <w:rFonts w:hint="eastAsia" w:ascii="Times New Roman" w:hAnsi="Times New Roman" w:cs="Times New Roman"/>
          <w:sz w:val="21"/>
          <w:szCs w:val="21"/>
        </w:rPr>
        <w:t>_______________________________</w:t>
      </w:r>
      <w:r>
        <w:rPr>
          <w:rFonts w:ascii="Times New Roman" w:hAnsi="Times New Roman" w:cs="Times New Roman"/>
          <w:sz w:val="21"/>
          <w:szCs w:val="21"/>
        </w:rPr>
        <w:t>．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</w:t>
      </w:r>
    </w:p>
    <w:p>
      <w:pPr>
        <w:pStyle w:val="15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bCs/>
          <w:color w:val="FF0000"/>
          <w:sz w:val="21"/>
          <w:szCs w:val="21"/>
        </w:rPr>
        <w:t>【答案】</w:t>
      </w:r>
      <w:r>
        <w:rPr>
          <w:rFonts w:ascii="Times New Roman" w:hAnsi="Times New Roman" w:cs="Times New Roman"/>
          <w:color w:val="FF0000"/>
          <w:sz w:val="21"/>
          <w:szCs w:val="20"/>
        </w:rPr>
        <w:t>（1）A</w:t>
      </w:r>
      <w:r>
        <w:rPr>
          <w:rFonts w:hint="eastAsia" w:ascii="Times New Roman" w:hAnsi="Times New Roman" w:cs="Times New Roman"/>
          <w:color w:val="FF0000"/>
          <w:sz w:val="21"/>
          <w:szCs w:val="20"/>
        </w:rPr>
        <w:tab/>
      </w:r>
      <w:r>
        <w:rPr>
          <w:rFonts w:hint="eastAsia" w:ascii="Times New Roman" w:hAnsi="Times New Roman" w:cs="Times New Roman"/>
          <w:color w:val="FF0000"/>
          <w:sz w:val="21"/>
          <w:szCs w:val="20"/>
        </w:rPr>
        <w:tab/>
      </w:r>
      <w:r>
        <w:rPr>
          <w:rFonts w:ascii="Times New Roman" w:hAnsi="Times New Roman" w:cs="Times New Roman"/>
          <w:color w:val="FF0000"/>
          <w:sz w:val="21"/>
          <w:szCs w:val="20"/>
        </w:rPr>
        <w:t>（2）40％</w:t>
      </w:r>
      <w:r>
        <w:rPr>
          <w:rFonts w:hint="eastAsia" w:ascii="Times New Roman" w:hAnsi="Times New Roman" w:cs="Times New Roman"/>
          <w:color w:val="FF0000"/>
          <w:sz w:val="21"/>
          <w:szCs w:val="20"/>
        </w:rPr>
        <w:tab/>
      </w:r>
      <w:r>
        <w:rPr>
          <w:rFonts w:hint="eastAsia" w:ascii="Times New Roman" w:hAnsi="Times New Roman" w:cs="Times New Roman"/>
          <w:color w:val="FF0000"/>
          <w:sz w:val="21"/>
          <w:szCs w:val="20"/>
        </w:rPr>
        <w:tab/>
      </w:r>
      <w:r>
        <w:rPr>
          <w:rFonts w:ascii="Times New Roman" w:hAnsi="Times New Roman" w:cs="Times New Roman"/>
          <w:color w:val="FF0000"/>
          <w:sz w:val="21"/>
          <w:szCs w:val="20"/>
        </w:rPr>
        <w:t>（3）2A</w:t>
      </w:r>
      <w:r>
        <w:rPr>
          <w:rFonts w:ascii="Times New Roman" w:hAnsi="Times New Roman" w:cs="Times New Roman"/>
          <w:color w:val="FF0000"/>
          <w:sz w:val="21"/>
          <w:szCs w:val="20"/>
        </w:rPr>
        <w:fldChar w:fldCharType="begin"/>
      </w:r>
      <w:r>
        <w:rPr>
          <w:rFonts w:ascii="Times New Roman" w:hAnsi="Times New Roman" w:cs="Times New Roman"/>
          <w:color w:val="FF0000"/>
          <w:sz w:val="21"/>
          <w:szCs w:val="20"/>
        </w:rPr>
        <w:instrText xml:space="preserve"> INCLUDEPICTURE "G:\\四中同步\\高二\\化学\\15.files\\tbjx.files\\image005.jpg" \* MERGEFORMATINET </w:instrText>
      </w:r>
      <w:r>
        <w:rPr>
          <w:rFonts w:ascii="Times New Roman" w:hAnsi="Times New Roman" w:cs="Times New Roman"/>
          <w:color w:val="FF0000"/>
          <w:sz w:val="21"/>
          <w:szCs w:val="20"/>
        </w:rPr>
        <w:fldChar w:fldCharType="separate"/>
      </w:r>
      <w:r>
        <w:rPr>
          <w:rFonts w:ascii="Times New Roman" w:hAnsi="Times New Roman" w:cs="Times New Roman"/>
          <w:color w:val="FF0000"/>
          <w:sz w:val="21"/>
          <w:szCs w:val="20"/>
        </w:rPr>
        <w:drawing>
          <wp:inline distT="0" distB="0" distL="114300" distR="114300">
            <wp:extent cx="428625" cy="171450"/>
            <wp:effectExtent l="0" t="0" r="9525" b="0"/>
            <wp:docPr id="39" name="图片 24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image005"/>
                    <pic:cNvPicPr>
                      <a:picLocks noChangeAspect="1"/>
                    </pic:cNvPicPr>
                  </pic:nvPicPr>
                  <pic:blipFill>
                    <a:blip r:embed="rId8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1"/>
          <w:szCs w:val="20"/>
        </w:rPr>
        <w:fldChar w:fldCharType="end"/>
      </w:r>
      <w:r>
        <w:rPr>
          <w:rFonts w:ascii="Times New Roman" w:hAnsi="Times New Roman" w:cs="Times New Roman"/>
          <w:color w:val="FF0000"/>
          <w:sz w:val="21"/>
          <w:szCs w:val="20"/>
        </w:rPr>
        <w:t>B＋3C</w:t>
      </w: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对于A＋2B(g)</w:t>
      </w:r>
      <w:r>
        <w:rPr>
          <w:rFonts w:ascii="Times New Roman" w:hAnsi="Times New Roman" w:eastAsia="宋体" w:cs="Times New Roman"/>
          <w:szCs w:val="21"/>
        </w:rPr>
        <w:object>
          <v:shape id="_x0000_i1036" o:spt="75" type="#_x0000_t75" style="height:10.35pt;width:32.85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PBrush" ShapeID="_x0000_i1036" DrawAspect="Content" ObjectID="_1468075738" r:id="rId82">
            <o:LockedField>false</o:LockedField>
          </o:OLEObject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AUTOTEXT &lt;=&gt;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nC(g)，在一定条件下达到平衡后，改变下列条件，请回答：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(1)A量的增减，平衡不移动,则A为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态。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(2)增压，平衡不移动，当n=2时，A为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态；当n=3时，A为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态。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(3)若A为固态，增大压强，C的组分含量增大，n=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(4)升温，平衡向右移动，则该反应的逆反应为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热反应。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固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固或液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气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1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放</w:t>
      </w:r>
    </w:p>
    <w:p>
      <w:pPr>
        <w:pStyle w:val="7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某温度下，在密闭容器中SO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三种气态物质建立化学平衡后，改变条件对反应</w:t>
      </w:r>
      <w:r>
        <w:rPr>
          <w:rFonts w:ascii="IPAPANNEW" w:hAnsi="IPAPANNEW"/>
        </w:rPr>
        <w:t>[2SO</w:t>
      </w:r>
      <w:r>
        <w:rPr>
          <w:rFonts w:ascii="IPAPANNEW" w:hAnsi="IPAPANNEW"/>
          <w:vertAlign w:val="subscript"/>
        </w:rPr>
        <w:t>2</w:t>
      </w:r>
      <w:r>
        <w:rPr>
          <w:rFonts w:ascii="IPAPANNEW" w:hAnsi="IPAPANNEW"/>
        </w:rPr>
        <w:t>(g)＋O</w:t>
      </w:r>
      <w:r>
        <w:rPr>
          <w:rFonts w:ascii="IPAPANNEW" w:hAnsi="IPAPANNEW"/>
          <w:vertAlign w:val="subscript"/>
        </w:rPr>
        <w:t>2</w:t>
      </w:r>
      <w:r>
        <w:rPr>
          <w:rFonts w:ascii="IPAPANNEW" w:hAnsi="IPAPANNEW"/>
        </w:rPr>
        <w:t>(g)</w:t>
      </w:r>
      <w:r>
        <w:rPr>
          <w:rFonts w:ascii="IPAPANNEW" w:hAnsi="IPAPANNEW" w:cs="IPAPANNEW"/>
        </w:rPr>
        <w:t xml:space="preserve"> </w:t>
      </w:r>
      <w:r>
        <w:rPr>
          <w:rFonts w:ascii="IPAPANNEW" w:hAnsi="IPAPANNEW" w:cs="IPAPANNEW"/>
        </w:rPr>
        <w:drawing>
          <wp:inline distT="0" distB="0" distL="114300" distR="114300">
            <wp:extent cx="447675" cy="134620"/>
            <wp:effectExtent l="0" t="0" r="9525" b="17780"/>
            <wp:docPr id="144" name="图片 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PAPANNEW" w:hAnsi="IPAPANNEW"/>
        </w:rPr>
        <w:t>2SO</w:t>
      </w:r>
      <w:r>
        <w:rPr>
          <w:rFonts w:ascii="IPAPANNEW" w:hAnsi="IPAPANNEW"/>
          <w:vertAlign w:val="subscript"/>
        </w:rPr>
        <w:t>3</w:t>
      </w:r>
      <w:r>
        <w:rPr>
          <w:rFonts w:ascii="IPAPANNEW" w:hAnsi="IPAPANNEW"/>
        </w:rPr>
        <w:t>(g)</w:t>
      </w:r>
      <w:r>
        <w:rPr>
          <w:rFonts w:hint="eastAsia" w:ascii="IPAPANNEW" w:hAnsi="IPAPANNEW"/>
        </w:rPr>
        <w:t>+Q</w:t>
      </w:r>
      <w:r>
        <w:rPr>
          <w:rFonts w:ascii="IPAPANNEW" w:hAnsi="IPAPANNEW"/>
        </w:rPr>
        <w:t>]</w:t>
      </w:r>
      <w:r>
        <w:rPr>
          <w:rFonts w:ascii="Times New Roman" w:hAnsi="Times New Roman"/>
        </w:rPr>
        <w:t>的正、逆反应速率的影响如图所示：</w:t>
      </w:r>
    </w:p>
    <w:p>
      <w:pPr>
        <w:pStyle w:val="7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INCLUDEPICTURE"WP101A.tif"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520950" cy="1002665"/>
            <wp:effectExtent l="0" t="0" r="12700" b="6985"/>
            <wp:docPr id="143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7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7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INCLUDEPICTURE"WP101.tif"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520950" cy="993775"/>
            <wp:effectExtent l="0" t="0" r="12700" b="15875"/>
            <wp:docPr id="142" name="图片 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8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7"/>
        <w:snapToGrid w:val="0"/>
        <w:spacing w:line="400" w:lineRule="atLeast"/>
        <w:ind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(1)加催化剂对反应速率影响的图像是________(填序号，下同)，平衡________移动。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(2)升高温度对反应速率影响的图像是________，平衡向________方向移动。</w:t>
      </w:r>
    </w:p>
    <w:p>
      <w:pPr>
        <w:pStyle w:val="7"/>
        <w:snapToGrid w:val="0"/>
        <w:spacing w:line="400" w:lineRule="atLeast"/>
        <w:ind w:left="735"/>
        <w:rPr>
          <w:rFonts w:ascii="Times New Roman" w:hAnsi="Times New Roman"/>
        </w:rPr>
      </w:pPr>
      <w:r>
        <w:rPr>
          <w:rFonts w:ascii="Times New Roman" w:hAnsi="Times New Roman"/>
        </w:rPr>
        <w:t>(3)增大反应容器体积对反应速率影响的图像是________，平衡向________方向移动。</w:t>
      </w:r>
    </w:p>
    <w:p>
      <w:pPr>
        <w:pStyle w:val="7"/>
        <w:snapToGrid w:val="0"/>
        <w:spacing w:line="400" w:lineRule="atLeast"/>
        <w:ind w:left="315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(4)增大O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的浓度对反应速率影响的图像是__________，平衡向________方向移动。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Cs/>
          <w:color w:val="FF0000"/>
        </w:rPr>
        <w:t>【难度】</w:t>
      </w:r>
      <w:r>
        <w:rPr>
          <w:rFonts w:ascii="Times New Roman" w:hAnsi="Times New Roman"/>
          <w:color w:val="FF0000"/>
        </w:rPr>
        <w:t>★★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(1)C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不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>(</w:t>
      </w:r>
      <w:r>
        <w:rPr>
          <w:rFonts w:ascii="Times New Roman" w:hAnsi="Times New Roman"/>
          <w:color w:val="FF0000"/>
        </w:rPr>
        <w:t>2)A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逆反应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(3)D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逆反应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(4)B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正反应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在铂-铑“三效”催化剂作用下，以下反应可以将汽车尾气中2种有害气体转变成无害气体：</w:t>
      </w:r>
    </w:p>
    <w:p>
      <w:pPr>
        <w:spacing w:line="400" w:lineRule="atLeast"/>
        <w:ind w:left="34" w:leftChars="16"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2NO(g)+2CO(g)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33375" cy="104775"/>
            <wp:effectExtent l="0" t="0" r="9525" b="9525"/>
            <wp:docPr id="80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(g)+2CO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(g)+Q(Q＞0)。</w:t>
      </w:r>
    </w:p>
    <w:p>
      <w:pPr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该反应的化学平衡常数表达式为</w:t>
      </w:r>
      <w:r>
        <w:rPr>
          <w:rFonts w:hint="eastAsia" w:ascii="Times New Roman" w:hAnsi="Times New Roman" w:cs="Times New Roman"/>
          <w:szCs w:val="21"/>
        </w:rPr>
        <w:t>________________________</w:t>
      </w:r>
      <w:r>
        <w:rPr>
          <w:rFonts w:ascii="Times New Roman" w:hAnsi="Times New Roman" w:cs="Times New Roman"/>
          <w:szCs w:val="21"/>
        </w:rPr>
        <w:t>；20min时，若改变反应条件，导致N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浓度发生如图所示的变化，则改变的条件可能是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（选填编号）。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①加入催化剂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②降低温度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③缩小容器体积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④增加CO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的量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铂-铑“三效”催化剂还可帮助将汽车尾气中的烃类转变成无害气体，生成的无害气体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22860"/>
            <wp:effectExtent l="0" t="0" r="0" b="0"/>
            <wp:docPr id="81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是</w:t>
      </w:r>
      <w:r>
        <w:rPr>
          <w:rFonts w:hint="eastAsia"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szCs w:val="21"/>
        </w:rPr>
        <w:t>有文献报道，在铂-铑“三效”催化剂作用下，280℃时，NOx“转化率”达到90%，这是否指铂-铑“三效”催化剂能移动化学平衡？试作出分析</w:t>
      </w:r>
      <w:r>
        <w:rPr>
          <w:rFonts w:hint="eastAsia" w:ascii="Times New Roman" w:hAnsi="Times New Roman" w:cs="Times New Roman"/>
          <w:szCs w:val="21"/>
        </w:rPr>
        <w:t>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szCs w:val="21"/>
        </w:rPr>
        <w:t>等物质的量的NO和CO气体反应时，若NO的转化率为90%，所得混合气体的平均相对分子质量为</w:t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（保留2位小数）。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cs="Times New Roman"/>
          <w:color w:val="FF0000"/>
          <w:position w:val="-32"/>
          <w:szCs w:val="21"/>
        </w:rPr>
        <w:t xml:space="preserve"> </w:t>
      </w:r>
      <w:r>
        <w:rPr>
          <w:rFonts w:ascii="Times New Roman" w:hAnsi="Times New Roman" w:eastAsia="宋体" w:cs="Times New Roman"/>
          <w:color w:val="FF0000"/>
          <w:position w:val="-32"/>
          <w:szCs w:val="21"/>
        </w:rPr>
        <w:drawing>
          <wp:inline distT="0" distB="0" distL="114300" distR="114300">
            <wp:extent cx="1104900" cy="381000"/>
            <wp:effectExtent l="0" t="0" r="0" b="0"/>
            <wp:docPr id="82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position w:val="-32"/>
          <w:szCs w:val="21"/>
        </w:rPr>
        <w:t>（2分）</w:t>
      </w:r>
      <w:r>
        <w:rPr>
          <w:rFonts w:ascii="Times New Roman" w:hAnsi="Times New Roman" w:cs="Times New Roman"/>
          <w:color w:val="FF0000"/>
          <w:szCs w:val="21"/>
        </w:rPr>
        <w:t>②（1分）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CO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和H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O（2分）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（3）</w:t>
      </w:r>
      <w:r>
        <w:rPr>
          <w:rFonts w:ascii="Times New Roman" w:hAnsi="Times New Roman" w:cs="Times New Roman"/>
          <w:color w:val="FF0000"/>
          <w:szCs w:val="21"/>
        </w:rPr>
        <w:t>不是（1分）；是指催化效率高，NOx转化速率快，排放少（1分）。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（4）</w:t>
      </w:r>
      <w:r>
        <w:rPr>
          <w:rFonts w:ascii="Times New Roman" w:hAnsi="Times New Roman" w:cs="Times New Roman"/>
          <w:color w:val="FF0000"/>
          <w:szCs w:val="21"/>
        </w:rPr>
        <w:t>37.42（1分）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氮化硅（Si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）是一种新型陶瓷材料，它可在高温下的氮气流中由石英与焦炭通过以下反应制得：</w:t>
      </w:r>
    </w:p>
    <w:p>
      <w:pPr>
        <w:widowControl/>
        <w:spacing w:line="400" w:lineRule="atLeast"/>
        <w:ind w:left="420" w:firstLine="420" w:firstLine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3SiO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(s) + 6C(s) + 2N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（g）</w:t>
      </w: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114300" distR="114300">
            <wp:extent cx="238125" cy="114300"/>
            <wp:effectExtent l="0" t="0" r="9525" b="0"/>
            <wp:docPr id="126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 xml:space="preserve"> Si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(s) + 6CO(g) + Q（Q&gt;0）</w:t>
      </w:r>
    </w:p>
    <w:p>
      <w:pPr>
        <w:spacing w:line="400" w:lineRule="atLeast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(1)某温度下该反应在一容积为2L的密闭容器中进行，2min后达到平衡，刚好有2mol电子发生转移，则2min内反应的速率为：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(CO) =</w:t>
      </w:r>
      <w:r>
        <w:rPr>
          <w:rFonts w:hint="eastAsia"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>该反应的平衡常数表达式为</w:t>
      </w:r>
      <w:r>
        <w:rPr>
          <w:rFonts w:hint="eastAsia" w:ascii="Times New Roman" w:hAnsi="Times New Roman" w:cs="Times New Roman"/>
          <w:color w:val="000000"/>
          <w:szCs w:val="21"/>
        </w:rPr>
        <w:t>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127176"/>
          <w:szCs w:val="21"/>
        </w:rPr>
      </w:pPr>
      <w:r>
        <w:rPr>
          <w:rFonts w:ascii="Times New Roman" w:hAnsi="Times New Roman" w:cs="Times New Roman"/>
          <w:szCs w:val="21"/>
        </w:rPr>
        <w:t>(2)其它条件不变时仅增大压强，则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pict>
          <v:shape id="Picture 21" o:spid="_x0000_s3094" o:spt="75" alt="学科网(www.zxxk.com)--教育资源门户，提供试卷、教案、课件、论文、素材及各类教学资源下载，还有大量而丰富的教学相关资讯！" type="#_x0000_t75" style="position:absolute;left:0pt;margin-left:290.25pt;margin-top:0pt;height:134.25pt;width:186.75pt;z-index:251809792;mso-width-relative:page;mso-height-relative:page;" o:ole="t" filled="f" coordsize="21600,21600">
            <v:path/>
            <v:fill on="f" focussize="0,0"/>
            <v:stroke/>
            <v:imagedata r:id="rId93" o:title=""/>
            <o:lock v:ext="edit" aspectratio="t"/>
          </v:shape>
          <o:OLEObject Type="Embed" ProgID="Equation.3" ShapeID="Picture 21" DrawAspect="Content" ObjectID="_1468075739" r:id="rId92">
            <o:LockedField>false</o:LockedField>
          </o:OLEObject>
        </w:pict>
      </w:r>
      <w:r>
        <w:rPr>
          <w:rFonts w:hint="eastAsia" w:ascii="Times New Roman" w:hAnsi="Times New Roman" w:eastAsia="宋体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a．K值减小，平衡向逆反应方向移动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b．K值增大，平衡向正反应方向移动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c．K值不变，平衡向逆反应方向移动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d．K值不变，平衡向正反应方向移动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(3)一定条件下能说明上述反应已达平衡的是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(N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) : c(CO) = 1：3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(N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) = 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(CO)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c．固体质量不再改变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d．气体密度不再改变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(4)</w:t>
      </w:r>
      <w:r>
        <w:rPr>
          <w:rFonts w:ascii="Times New Roman" w:hAnsi="Times New Roman" w:cs="Times New Roman"/>
          <w:color w:val="000000"/>
          <w:szCs w:val="21"/>
        </w:rPr>
        <w:t>达到平衡后改变某一条件，反应速率</w:t>
      </w:r>
      <w:r>
        <w:rPr>
          <w:rFonts w:ascii="Times New Roman" w:hAnsi="Times New Roman" w:cs="Times New Roman"/>
          <w:i/>
          <w:color w:val="000000"/>
          <w:szCs w:val="21"/>
        </w:rPr>
        <w:t>v</w:t>
      </w:r>
      <w:r>
        <w:rPr>
          <w:rFonts w:ascii="Times New Roman" w:hAnsi="Times New Roman" w:cs="Times New Roman"/>
          <w:color w:val="000000"/>
          <w:szCs w:val="21"/>
        </w:rPr>
        <w:t>与时间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的关系如右图所示。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若不改变N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与CO的量，则图中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时引起变化的原因可能是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</w:t>
      </w:r>
      <w:r>
        <w:rPr>
          <w:rFonts w:ascii="Times New Roman" w:hAnsi="Times New Roman" w:cs="Times New Roman"/>
          <w:color w:val="000000"/>
          <w:szCs w:val="21"/>
        </w:rPr>
        <w:t>；图中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cs="Times New Roman"/>
          <w:color w:val="000000"/>
          <w:szCs w:val="21"/>
        </w:rPr>
        <w:t>时引起变化的原因可能是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color w:val="127176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由图可知，平衡混合物中CO含量最高的时间段是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cs="Times New Roman"/>
          <w:color w:val="FF0000"/>
          <w:szCs w:val="21"/>
        </w:rPr>
        <w:t>0.25 mol/L·min（1分，计算或单位错不给分）；K=</w:t>
      </w:r>
      <w:r>
        <w:rPr>
          <w:rFonts w:ascii="Times New Roman" w:hAnsi="Times New Roman" w:eastAsia="宋体" w:cs="Times New Roman"/>
          <w:color w:val="FF0000"/>
          <w:position w:val="-30"/>
          <w:szCs w:val="21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36.3pt;width:35.15pt;" o:ole="t" filled="f" coordsize="21600,21600">
            <v:path/>
            <v:fill on="f" focussize="0,0"/>
            <v:stroke/>
            <v:imagedata r:id="rId95" o:title=""/>
            <o:lock v:ext="edit" aspectratio="t"/>
            <w10:wrap type="none"/>
            <w10:anchorlock/>
          </v:shape>
          <o:OLEObject Type="Embed" ProgID="PBrush" ShapeID="_x0000_i1037" DrawAspect="Content" ObjectID="_1468075740" r:id="rId9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  <w:szCs w:val="21"/>
        </w:rPr>
        <w:t>（1分）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c（1分）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（3）</w:t>
      </w:r>
      <w:r>
        <w:rPr>
          <w:rFonts w:ascii="Times New Roman" w:hAnsi="Times New Roman" w:cs="Times New Roman"/>
          <w:color w:val="FF0000"/>
          <w:szCs w:val="21"/>
        </w:rPr>
        <w:t>c、d（1分×2）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（4）</w:t>
      </w:r>
      <w:r>
        <w:rPr>
          <w:rFonts w:ascii="Times New Roman" w:hAnsi="Times New Roman" w:cs="Times New Roman"/>
          <w:color w:val="FF0000"/>
          <w:szCs w:val="21"/>
        </w:rPr>
        <w:t>升高温度或缩小体积（增大压强）（1分）；加入了催化剂（1分）。t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～t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（1分）。</w:t>
      </w:r>
    </w:p>
    <w:p>
      <w:pPr>
        <w:numPr>
          <w:ilvl w:val="0"/>
          <w:numId w:val="7"/>
        </w:num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合成有机物时会产生副产物HC1。4HCl+O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492760" cy="100965"/>
            <wp:effectExtent l="0" t="0" r="2540" b="13335"/>
            <wp:docPr id="127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10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2Cl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O，可实现氯的循环利用。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snapToGrid w:val="0"/>
        <w:spacing w:line="400" w:lineRule="atLeast"/>
        <w:ind w:left="315" w:leftChars="100" w:hanging="105" w:hangingChars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(1)该反应平衡常数的表达式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=</w:t>
      </w:r>
      <w:r>
        <w:rPr>
          <w:rFonts w:hint="eastAsia" w:ascii="Times New Roman" w:hAnsi="Times New Roman" w:cs="Times New Roman"/>
          <w:szCs w:val="21"/>
        </w:rPr>
        <w:t>____________________________</w:t>
      </w:r>
      <w:r>
        <w:rPr>
          <w:rFonts w:ascii="Times New Roman" w:hAnsi="Times New Roman" w:cs="Times New Roman"/>
          <w:szCs w:val="21"/>
        </w:rPr>
        <w:t>；若反应容器的容积为2L，8min后达到平衡，测得容器内物质由2.5mol减少至2.25mol，则HCl的平均反应速率为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mol/L∙ min。</w:t>
      </w:r>
    </w:p>
    <w:p>
      <w:pPr>
        <w:snapToGrid w:val="0"/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(2)若该反应在体积不变的密闭容器中发生，当反应达平衡时，下列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21590"/>
            <wp:effectExtent l="0" t="0" r="0" b="0"/>
            <wp:docPr id="128" name="图片 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7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叙述正确的是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iCs/>
          <w:szCs w:val="21"/>
        </w:rPr>
        <w:t xml:space="preserve">v </w:t>
      </w:r>
      <w:r>
        <w:rPr>
          <w:rFonts w:ascii="Times New Roman" w:hAnsi="Times New Roman" w:cs="Times New Roman"/>
          <w:szCs w:val="21"/>
        </w:rPr>
        <w:t xml:space="preserve">(HCl)=2 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szCs w:val="21"/>
        </w:rPr>
        <w:t>(Cl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b．4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正</w:t>
      </w:r>
      <w:r>
        <w:rPr>
          <w:rFonts w:ascii="Times New Roman" w:hAnsi="Times New Roman" w:cs="Times New Roman"/>
          <w:szCs w:val="21"/>
        </w:rPr>
        <w:t xml:space="preserve">(HCl)= 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逆</w:t>
      </w:r>
      <w:r>
        <w:rPr>
          <w:rFonts w:ascii="Times New Roman" w:hAnsi="Times New Roman" w:cs="Times New Roman"/>
          <w:szCs w:val="21"/>
        </w:rPr>
        <w:t>(O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snapToGrid w:val="0"/>
        <w:spacing w:line="400" w:lineRule="atLeast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c．又加入1mol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，达新平衡时，HCl的转化率增大</w:t>
      </w:r>
    </w:p>
    <w:p>
      <w:pPr>
        <w:snapToGrid w:val="0"/>
        <w:spacing w:line="400" w:lineRule="atLeast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d．分离出H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O，达新平衡时，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正</w:t>
      </w:r>
      <w:r>
        <w:rPr>
          <w:rFonts w:ascii="Times New Roman" w:hAnsi="Times New Roman" w:cs="Times New Roman"/>
          <w:szCs w:val="21"/>
        </w:rPr>
        <w:t>(HCl)增大</w:t>
      </w:r>
    </w:p>
    <w:p>
      <w:pPr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3884295</wp:posOffset>
                </wp:positionH>
                <wp:positionV relativeFrom="paragraph">
                  <wp:posOffset>184785</wp:posOffset>
                </wp:positionV>
                <wp:extent cx="1541780" cy="1254125"/>
                <wp:effectExtent l="4445" t="4445" r="15875" b="17780"/>
                <wp:wrapNone/>
                <wp:docPr id="108" name="Group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80" cy="1254125"/>
                          <a:chOff x="0" y="0"/>
                          <a:chExt cx="2428" cy="1975"/>
                        </a:xfrm>
                      </wpg:grpSpPr>
                      <wps:wsp>
                        <wps:cNvPr id="83" name="Text Box 26"/>
                        <wps:cNvSpPr txBox="1"/>
                        <wps:spPr>
                          <a:xfrm>
                            <a:off x="1753" y="437"/>
                            <a:ext cx="360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1743" y="900"/>
                            <a:ext cx="371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7" name="Group 28"/>
                        <wpg:cNvGrpSpPr/>
                        <wpg:grpSpPr>
                          <a:xfrm>
                            <a:off x="0" y="0"/>
                            <a:ext cx="2428" cy="1975"/>
                            <a:chOff x="0" y="0"/>
                            <a:chExt cx="2428" cy="1975"/>
                          </a:xfrm>
                        </wpg:grpSpPr>
                        <wps:wsp>
                          <wps:cNvPr id="85" name="Text Box 29"/>
                          <wps:cNvSpPr txBox="1"/>
                          <wps:spPr>
                            <a:xfrm>
                              <a:off x="0" y="125"/>
                              <a:ext cx="324" cy="1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HCl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平衡转化率/%</w:t>
                                </w:r>
                              </w:p>
                            </w:txbxContent>
                          </wps:txbx>
                          <wps:bodyPr vert="eaVert" lIns="0" tIns="0" rIns="0" bIns="0" upright="1"/>
                        </wps:wsp>
                        <wps:wsp>
                          <wps:cNvPr id="86" name="Text Box 30"/>
                          <wps:cNvSpPr txBox="1"/>
                          <wps:spPr>
                            <a:xfrm>
                              <a:off x="984" y="1692"/>
                              <a:ext cx="863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反应温度/℃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7" name="Text Box 31"/>
                          <wps:cNvSpPr txBox="1"/>
                          <wps:spPr>
                            <a:xfrm>
                              <a:off x="242" y="0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8" name="Text Box 32"/>
                          <wps:cNvSpPr txBox="1"/>
                          <wps:spPr>
                            <a:xfrm>
                              <a:off x="253" y="353"/>
                              <a:ext cx="26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9" name="Text Box 33"/>
                          <wps:cNvSpPr txBox="1"/>
                          <wps:spPr>
                            <a:xfrm>
                              <a:off x="242" y="716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0" name="Text Box 34"/>
                          <wps:cNvSpPr txBox="1"/>
                          <wps:spPr>
                            <a:xfrm>
                              <a:off x="269" y="1077"/>
                              <a:ext cx="26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1" name="Text Box 35"/>
                          <wps:cNvSpPr txBox="1"/>
                          <wps:spPr>
                            <a:xfrm>
                              <a:off x="2017" y="1482"/>
                              <a:ext cx="26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440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2" name="Text Box 36"/>
                          <wps:cNvSpPr txBox="1"/>
                          <wps:spPr>
                            <a:xfrm>
                              <a:off x="1613" y="1492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3" name="Text Box 37"/>
                          <wps:cNvSpPr txBox="1"/>
                          <wps:spPr>
                            <a:xfrm>
                              <a:off x="1194" y="1482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400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4" name="Text Box 38"/>
                          <wps:cNvSpPr txBox="1"/>
                          <wps:spPr>
                            <a:xfrm>
                              <a:off x="786" y="1490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380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5" name="AutoShape 39"/>
                          <wps:cNvCnPr/>
                          <wps:spPr>
                            <a:xfrm>
                              <a:off x="475" y="1550"/>
                              <a:ext cx="1953" cy="2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96" name="AutoShape 40"/>
                          <wps:cNvCnPr/>
                          <wps:spPr>
                            <a:xfrm flipH="1" flipV="1">
                              <a:off x="465" y="0"/>
                              <a:ext cx="10" cy="15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97" name="AutoShape 41"/>
                          <wps:cNvCnPr/>
                          <wps:spPr>
                            <a:xfrm>
                              <a:off x="884" y="1485"/>
                              <a:ext cx="1" cy="57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8" name="AutoShape 42"/>
                          <wps:cNvCnPr/>
                          <wps:spPr>
                            <a:xfrm>
                              <a:off x="1306" y="510"/>
                              <a:ext cx="1" cy="1032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9" name="AutoShape 43"/>
                          <wps:cNvCnPr/>
                          <wps:spPr>
                            <a:xfrm>
                              <a:off x="2137" y="1486"/>
                              <a:ext cx="1" cy="59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0" name="AutoShape 44"/>
                          <wps:cNvCnPr/>
                          <wps:spPr>
                            <a:xfrm>
                              <a:off x="1720" y="1485"/>
                              <a:ext cx="1" cy="57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1" name="AutoShape 45"/>
                          <wps:cNvCnPr/>
                          <wps:spPr>
                            <a:xfrm>
                              <a:off x="477" y="1235"/>
                              <a:ext cx="101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2" name="AutoShape 46"/>
                          <wps:cNvCnPr/>
                          <wps:spPr>
                            <a:xfrm>
                              <a:off x="465" y="870"/>
                              <a:ext cx="842" cy="1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3" name="AutoShape 47"/>
                          <wps:cNvCnPr/>
                          <wps:spPr>
                            <a:xfrm>
                              <a:off x="477" y="509"/>
                              <a:ext cx="829" cy="1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4" name="AutoShape 48"/>
                          <wps:cNvCnPr/>
                          <wps:spPr>
                            <a:xfrm>
                              <a:off x="477" y="156"/>
                              <a:ext cx="101" cy="1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5" name="AutoShape 49"/>
                          <wps:cNvCnPr/>
                          <wps:spPr>
                            <a:xfrm>
                              <a:off x="786" y="323"/>
                              <a:ext cx="1061" cy="354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6" name="AutoShape 50"/>
                          <wps:cNvCnPr/>
                          <wps:spPr>
                            <a:xfrm>
                              <a:off x="884" y="677"/>
                              <a:ext cx="963" cy="44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o:spt="203" alt="学科网(www.zxxk.com)--教育资源门户，提供试卷、教案、课件、论文、素材及各类教学资源下载，还有大量而丰富的教学相关资讯！" style="position:absolute;left:0pt;margin-left:305.85pt;margin-top:14.55pt;height:98.75pt;width:121.4pt;z-index:251810816;mso-width-relative:page;mso-height-relative:page;" coordsize="2428,1975" o:gfxdata="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">
                <o:lock v:ext="edit" aspectratio="f"/>
                <v:shape id="Text Box 26" o:spid="_x0000_s1026" o:spt="202" type="#_x0000_t202" style="position:absolute;left:1753;top:437;height:440;width:360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743;top:900;height:440;width:371;" filled="f" stroked="f" coordsize="21600,21600" o:gfxdata="UEsDBAoAAAAAAIdO4kAAAAAAAAAAAAAAAAAEAAAAZHJzL1BLAwQUAAAACACHTuJA1IIVc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qZj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IV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group id="Group 28" o:spid="_x0000_s1026" o:spt="203" style="position:absolute;left:0;top:0;height:1975;width:2428;" coordsize="2428,1975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29" o:spid="_x0000_s1026" o:spt="202" type="#_x0000_t202" style="position:absolute;left:0;top:125;height:1493;width:324;" fillcolor="#FFFFFF" filled="t" stroked="t" coordsize="21600,21600" o:gfxdata="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u8T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HCl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平衡转化率/%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984;top:1692;height:283;width:863;" filled="f" stroked="t" coordsize="21600,21600" o:gfxdata="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7ESm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反应温度/℃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242;top:0;height:283;width:265;" fillcolor="#FFFFFF" filled="t" stroked="t" coordsize="21600,21600" o:gfxdata="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Qrr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85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253;top:353;height:283;width:264;" fillcolor="#FFFFFF" filled="t" stroked="t" coordsize="21600,21600" o:gfxdata="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86y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80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242;top:716;height:283;width:265;" fillcolor="#FFFFFF" filled="t" stroked="t" coordsize="21600,21600" o:gfxdata="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OfU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75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269;top:1077;height:283;width:264;" fillcolor="#FFFFFF" filled="t" stroked="t" coordsize="21600,21600" o:gfxdata="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6CgE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70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2017;top:1482;height:283;width:264;" fillcolor="#FFFFFF" filled="t" stroked="t" coordsize="21600,21600" o:gfxdata="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7AWI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440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1613;top:1492;height:283;width:265;" fillcolor="#FFFFFF" filled="t" stroked="t" coordsize="21600,21600" o:gfxdata="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Ppv/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420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1194;top:1482;height:283;width:265;" fillcolor="#FFFFFF" filled="t" stroked="t" coordsize="21600,21600" o:gfxdata="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yPmS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400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786;top:1490;height:283;width:265;" fillcolor="#FFFFFF" filled="t" stroked="t" coordsize="21600,21600" o:gfxdata="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bphC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380</w:t>
                          </w:r>
                        </w:p>
                      </w:txbxContent>
                    </v:textbox>
                  </v:shape>
                  <v:shape id="AutoShape 39" o:spid="_x0000_s1026" o:spt="32" type="#_x0000_t32" style="position:absolute;left:475;top:1550;height:2;width:1953;" filled="f" stroked="t" coordsize="21600,21600" o:gfxdata="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/CK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AutoShape 40" o:spid="_x0000_s1026" o:spt="32" type="#_x0000_t32" style="position:absolute;left:465;top:0;flip:x y;height:1550;width:10;" filled="f" stroked="t" coordsize="21600,21600" o:gfxdata="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ILP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AutoShape 41" o:spid="_x0000_s1026" o:spt="32" type="#_x0000_t32" style="position:absolute;left:884;top:1485;height:57;width:1;" filled="f" stroked="t" coordsize="21600,21600" o:gfxdata="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HL6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2" o:spid="_x0000_s1026" o:spt="32" type="#_x0000_t32" style="position:absolute;left:1306;top:510;height:1032;width:1;" filled="f" stroked="t" coordsize="21600,21600" o:gfxdata="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7Zm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shape id="AutoShape 43" o:spid="_x0000_s1026" o:spt="32" type="#_x0000_t32" style="position:absolute;left:2137;top:1486;height:59;width:1;" filled="f" stroked="t" coordsize="21600,21600" o:gfxdata="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QeR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4" o:spid="_x0000_s1026" o:spt="32" type="#_x0000_t32" style="position:absolute;left:1720;top:1485;height:57;width:1;" filled="f" stroked="t" coordsize="21600,21600" o:gfxdata="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LTx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5" o:spid="_x0000_s1026" o:spt="32" type="#_x0000_t32" style="position:absolute;left:477;top:1235;height:0;width:101;" filled="f" stroked="t" coordsize="21600,21600" o:gfxdata="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3nZf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6" o:spid="_x0000_s1026" o:spt="32" type="#_x0000_t32" style="position:absolute;left:465;top:870;height:1;width:842;" filled="f" stroked="t" coordsize="21600,21600" o:gfxdata="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4zf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shape id="AutoShape 47" o:spid="_x0000_s1026" o:spt="32" type="#_x0000_t32" style="position:absolute;left:477;top:509;height:1;width:829;" filled="f" stroked="t" coordsize="21600,21600" o:gfxdata="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RoY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shape id="AutoShape 48" o:spid="_x0000_s1026" o:spt="32" type="#_x0000_t32" style="position:absolute;left:477;top:156;height:1;width:101;" filled="f" stroked="t" coordsize="21600,21600" o:gfxdata="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nVx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9" o:spid="_x0000_s1026" o:spt="32" type="#_x0000_t32" style="position:absolute;left:786;top:323;height:354;width:1061;" filled="f" stroked="t" coordsize="21600,21600" o:gfxdata="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VwX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50" o:spid="_x0000_s1026" o:spt="32" type="#_x0000_t32" style="position:absolute;left:884;top:677;height:440;width:963;" filled="f" stroked="t" coordsize="21600,21600" o:gfxdata="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+4r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(3)下图是该反应两种投料比[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(HCl):</w:t>
      </w:r>
      <w:r>
        <w:rPr>
          <w:rFonts w:ascii="Times New Roman" w:hAnsi="Times New Roman" w:cs="Times New Roman"/>
          <w:i/>
          <w:iCs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(O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)分别为4:1和2:1 ]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1"/>
        </w:rPr>
        <w:t>下，反应温度对HCl平衡转化率影响的曲线。下列叙述正确的是</w:t>
      </w:r>
      <w:r>
        <w:rPr>
          <w:rFonts w:hint="eastAsia" w:ascii="Times New Roman" w:hAnsi="Times New Roman" w:cs="Times New Roman"/>
          <w:szCs w:val="21"/>
        </w:rPr>
        <w:t>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a．该反应的正反应是放热反应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b．其他条件不变，升高温度，平衡常数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值增大</w:t>
      </w:r>
    </w:p>
    <w:p>
      <w:pPr>
        <w:spacing w:line="400" w:lineRule="atLeast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c．若平衡常数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值变大，达新平衡前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逆</w:t>
      </w:r>
      <w:r>
        <w:rPr>
          <w:rFonts w:ascii="Times New Roman" w:hAnsi="Times New Roman" w:cs="Times New Roman"/>
          <w:szCs w:val="21"/>
        </w:rPr>
        <w:t>始终减小</w:t>
      </w:r>
    </w:p>
    <w:p>
      <w:pPr>
        <w:spacing w:line="400" w:lineRule="atLeast"/>
        <w:ind w:firstLine="735" w:firstLineChars="35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Cs w:val="21"/>
        </w:rPr>
        <w:t>d．若平衡常数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值变大，则平衡向正反应方向移动</w:t>
      </w:r>
    </w:p>
    <w:p>
      <w:pPr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(4)投料比为4:1、温度为400℃时，平衡混合物中Cl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的物质的量分数是</w:t>
      </w:r>
      <w:r>
        <w:rPr>
          <w:rFonts w:hint="eastAsia"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  <w:szCs w:val="21"/>
        </w:rPr>
        <w:t>★★★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（1）</w:t>
      </w:r>
      <w:r>
        <w:rPr>
          <w:rFonts w:ascii="Times New Roman" w:hAnsi="Times New Roman" w:eastAsia="宋体" w:cs="Times New Roman"/>
          <w:color w:val="FF0000"/>
          <w:position w:val="-30"/>
        </w:rPr>
        <w:drawing>
          <wp:inline distT="0" distB="0" distL="114300" distR="114300">
            <wp:extent cx="949960" cy="377825"/>
            <wp:effectExtent l="0" t="0" r="2540" b="3175"/>
            <wp:docPr id="129" name="图片 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7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</w:rPr>
        <w:t>(1分)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0.0625</w:t>
      </w:r>
      <w:r>
        <w:rPr>
          <w:rFonts w:ascii="Times New Roman" w:hAnsi="Times New Roman" w:cs="Times New Roman"/>
          <w:color w:val="FF0000"/>
          <w:szCs w:val="21"/>
        </w:rPr>
        <w:t>mol/L∙ min （1分）</w:t>
      </w:r>
    </w:p>
    <w:p>
      <w:pPr>
        <w:spacing w:line="400" w:lineRule="atLeast"/>
        <w:ind w:firstLine="210" w:firstLineChars="1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c（2分）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（3）</w:t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ascii="Times New Roman" w:hAnsi="Times New Roman" w:cs="Times New Roman"/>
          <w:color w:val="FF0000"/>
          <w:szCs w:val="21"/>
        </w:rPr>
        <w:t>d（2分）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（4）</w:t>
      </w:r>
      <w:r>
        <w:rPr>
          <w:rFonts w:ascii="Times New Roman" w:hAnsi="Times New Roman" w:cs="Times New Roman"/>
          <w:color w:val="FF0000"/>
          <w:szCs w:val="21"/>
        </w:rPr>
        <w:t>0.3529（0.353、0.35均可）（2分）</w:t>
      </w: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Coura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IPAPANNEW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621C40"/>
    <w:multiLevelType w:val="singleLevel"/>
    <w:tmpl w:val="57621C40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57621C62"/>
    <w:multiLevelType w:val="singleLevel"/>
    <w:tmpl w:val="57621C6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621D36"/>
    <w:multiLevelType w:val="singleLevel"/>
    <w:tmpl w:val="57621D36"/>
    <w:lvl w:ilvl="0" w:tentative="0">
      <w:start w:val="2"/>
      <w:numFmt w:val="decimal"/>
      <w:suff w:val="nothing"/>
      <w:lvlText w:val="%1．"/>
      <w:lvlJc w:val="left"/>
    </w:lvl>
  </w:abstractNum>
  <w:abstractNum w:abstractNumId="4">
    <w:nsid w:val="57621D61"/>
    <w:multiLevelType w:val="singleLevel"/>
    <w:tmpl w:val="57621D61"/>
    <w:lvl w:ilvl="0" w:tentative="0">
      <w:start w:val="1"/>
      <w:numFmt w:val="decimal"/>
      <w:suff w:val="nothing"/>
      <w:lvlText w:val="%1．"/>
      <w:lvlJc w:val="left"/>
    </w:lvl>
  </w:abstractNum>
  <w:abstractNum w:abstractNumId="5">
    <w:nsid w:val="57624050"/>
    <w:multiLevelType w:val="singleLevel"/>
    <w:tmpl w:val="57624050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76248A3"/>
    <w:multiLevelType w:val="singleLevel"/>
    <w:tmpl w:val="576248A3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004B1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32CBB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3E6088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7D452F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25575E2"/>
    <w:rsid w:val="026930FE"/>
    <w:rsid w:val="04B922CF"/>
    <w:rsid w:val="06766364"/>
    <w:rsid w:val="08A92545"/>
    <w:rsid w:val="0B4D2C93"/>
    <w:rsid w:val="0C157FE3"/>
    <w:rsid w:val="0D23601A"/>
    <w:rsid w:val="10D33DA9"/>
    <w:rsid w:val="11162EB4"/>
    <w:rsid w:val="12C6465D"/>
    <w:rsid w:val="13EB653A"/>
    <w:rsid w:val="14B00216"/>
    <w:rsid w:val="14DC701F"/>
    <w:rsid w:val="154C6501"/>
    <w:rsid w:val="16764CEA"/>
    <w:rsid w:val="16936818"/>
    <w:rsid w:val="17FF34EC"/>
    <w:rsid w:val="187E50BF"/>
    <w:rsid w:val="196E6468"/>
    <w:rsid w:val="1BD318B3"/>
    <w:rsid w:val="1F156691"/>
    <w:rsid w:val="1F1801F6"/>
    <w:rsid w:val="1F7652AC"/>
    <w:rsid w:val="1FB0095F"/>
    <w:rsid w:val="20B32CA4"/>
    <w:rsid w:val="21F416B3"/>
    <w:rsid w:val="240F786C"/>
    <w:rsid w:val="241059BB"/>
    <w:rsid w:val="241870D8"/>
    <w:rsid w:val="25086F70"/>
    <w:rsid w:val="2569614B"/>
    <w:rsid w:val="26E87362"/>
    <w:rsid w:val="273D486E"/>
    <w:rsid w:val="276756B2"/>
    <w:rsid w:val="285E4067"/>
    <w:rsid w:val="28FE71B2"/>
    <w:rsid w:val="2963501D"/>
    <w:rsid w:val="2B893175"/>
    <w:rsid w:val="2BD95A16"/>
    <w:rsid w:val="2C204567"/>
    <w:rsid w:val="2CC8466B"/>
    <w:rsid w:val="2DCC05A8"/>
    <w:rsid w:val="2E4943F5"/>
    <w:rsid w:val="2ED025B3"/>
    <w:rsid w:val="30DC4EB1"/>
    <w:rsid w:val="32235051"/>
    <w:rsid w:val="369E4EAA"/>
    <w:rsid w:val="3A0B03CA"/>
    <w:rsid w:val="3CA04D4E"/>
    <w:rsid w:val="3CC43D17"/>
    <w:rsid w:val="3D10193C"/>
    <w:rsid w:val="3E120265"/>
    <w:rsid w:val="3E7E7594"/>
    <w:rsid w:val="40E86709"/>
    <w:rsid w:val="41B75ADD"/>
    <w:rsid w:val="429A095A"/>
    <w:rsid w:val="43251536"/>
    <w:rsid w:val="44F078A8"/>
    <w:rsid w:val="45150032"/>
    <w:rsid w:val="48DF209C"/>
    <w:rsid w:val="4AEE787E"/>
    <w:rsid w:val="4B683CC5"/>
    <w:rsid w:val="4C966935"/>
    <w:rsid w:val="4F017D65"/>
    <w:rsid w:val="51BC12E1"/>
    <w:rsid w:val="520E0906"/>
    <w:rsid w:val="546A5FC5"/>
    <w:rsid w:val="55DE50EE"/>
    <w:rsid w:val="569D4227"/>
    <w:rsid w:val="56E626D9"/>
    <w:rsid w:val="57FD50E8"/>
    <w:rsid w:val="58801E3E"/>
    <w:rsid w:val="5A7412D5"/>
    <w:rsid w:val="5F4D7948"/>
    <w:rsid w:val="62142C74"/>
    <w:rsid w:val="62C4089A"/>
    <w:rsid w:val="64174B51"/>
    <w:rsid w:val="656B7845"/>
    <w:rsid w:val="657F6514"/>
    <w:rsid w:val="677D5FDA"/>
    <w:rsid w:val="67953680"/>
    <w:rsid w:val="68C42A6D"/>
    <w:rsid w:val="68CF2103"/>
    <w:rsid w:val="6A3938D4"/>
    <w:rsid w:val="6B15453C"/>
    <w:rsid w:val="6CA677E5"/>
    <w:rsid w:val="6DD753C4"/>
    <w:rsid w:val="702C796F"/>
    <w:rsid w:val="712447AC"/>
    <w:rsid w:val="725545D3"/>
    <w:rsid w:val="73445AAB"/>
    <w:rsid w:val="77A64D5A"/>
    <w:rsid w:val="78E940ED"/>
    <w:rsid w:val="78EF1B46"/>
    <w:rsid w:val="79277E1B"/>
    <w:rsid w:val="79EA0379"/>
    <w:rsid w:val="7A7F7A06"/>
    <w:rsid w:val="7BEE68A6"/>
    <w:rsid w:val="7E544B0C"/>
    <w:rsid w:val="7EF511DA"/>
    <w:rsid w:val="7FC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占位符文本1"/>
    <w:semiHidden/>
    <w:uiPriority w:val="99"/>
    <w:rPr>
      <w:color w:val="808080"/>
    </w:rPr>
  </w:style>
  <w:style w:type="paragraph" w:customStyle="1" w:styleId="5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uiPriority w:val="99"/>
  </w:style>
  <w:style w:type="paragraph" w:customStyle="1" w:styleId="5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ustomXml" Target="../customXml/item1.xml"/><Relationship Id="rId98" Type="http://schemas.openxmlformats.org/officeDocument/2006/relationships/image" Target="media/image67.wmf"/><Relationship Id="rId97" Type="http://schemas.openxmlformats.org/officeDocument/2006/relationships/image" Target="media/image66.png"/><Relationship Id="rId96" Type="http://schemas.openxmlformats.org/officeDocument/2006/relationships/image" Target="media/image65.wmf"/><Relationship Id="rId95" Type="http://schemas.openxmlformats.org/officeDocument/2006/relationships/image" Target="media/image64.wmf"/><Relationship Id="rId94" Type="http://schemas.openxmlformats.org/officeDocument/2006/relationships/oleObject" Target="embeddings/oleObject16.bin"/><Relationship Id="rId93" Type="http://schemas.openxmlformats.org/officeDocument/2006/relationships/image" Target="media/image63.png"/><Relationship Id="rId92" Type="http://schemas.openxmlformats.org/officeDocument/2006/relationships/oleObject" Target="embeddings/oleObject15.bin"/><Relationship Id="rId91" Type="http://schemas.openxmlformats.org/officeDocument/2006/relationships/image" Target="media/image62.png"/><Relationship Id="rId90" Type="http://schemas.openxmlformats.org/officeDocument/2006/relationships/image" Target="media/image61.wmf"/><Relationship Id="rId9" Type="http://schemas.openxmlformats.org/officeDocument/2006/relationships/image" Target="media/image4.png"/><Relationship Id="rId89" Type="http://schemas.openxmlformats.org/officeDocument/2006/relationships/image" Target="media/image60.png"/><Relationship Id="rId88" Type="http://schemas.openxmlformats.org/officeDocument/2006/relationships/image" Target="media/image59.wmf"/><Relationship Id="rId87" Type="http://schemas.openxmlformats.org/officeDocument/2006/relationships/image" Target="WP101.tif" TargetMode="External"/><Relationship Id="rId86" Type="http://schemas.openxmlformats.org/officeDocument/2006/relationships/image" Target="media/image58.png"/><Relationship Id="rId85" Type="http://schemas.openxmlformats.org/officeDocument/2006/relationships/image" Target="WP101A.tif" TargetMode="External"/><Relationship Id="rId84" Type="http://schemas.openxmlformats.org/officeDocument/2006/relationships/image" Target="media/image57.png"/><Relationship Id="rId83" Type="http://schemas.openxmlformats.org/officeDocument/2006/relationships/image" Target="media/image56.png"/><Relationship Id="rId82" Type="http://schemas.openxmlformats.org/officeDocument/2006/relationships/oleObject" Target="embeddings/oleObject14.bin"/><Relationship Id="rId81" Type="http://schemas.openxmlformats.org/officeDocument/2006/relationships/image" Target="media/image55.jpeg"/><Relationship Id="rId80" Type="http://schemas.openxmlformats.org/officeDocument/2006/relationships/image" Target="http://www.huaxue123.com/Article/UploadFiles/200406/20040627122718652.gif" TargetMode="External"/><Relationship Id="rId8" Type="http://schemas.openxmlformats.org/officeDocument/2006/relationships/image" Target="media/image3.jpeg"/><Relationship Id="rId79" Type="http://schemas.openxmlformats.org/officeDocument/2006/relationships/image" Target="media/image54.png"/><Relationship Id="rId78" Type="http://schemas.openxmlformats.org/officeDocument/2006/relationships/image" Target="WP103.tif" TargetMode="External"/><Relationship Id="rId77" Type="http://schemas.openxmlformats.org/officeDocument/2006/relationships/image" Target="media/image53.png"/><Relationship Id="rId76" Type="http://schemas.openxmlformats.org/officeDocument/2006/relationships/image" Target="WP103A.tif" TargetMode="External"/><Relationship Id="rId75" Type="http://schemas.openxmlformats.org/officeDocument/2006/relationships/image" Target="media/image52.png"/><Relationship Id="rId74" Type="http://schemas.openxmlformats.org/officeDocument/2006/relationships/image" Target="WP102.tif" TargetMode="External"/><Relationship Id="rId73" Type="http://schemas.openxmlformats.org/officeDocument/2006/relationships/image" Target="media/image51.png"/><Relationship Id="rId72" Type="http://schemas.openxmlformats.org/officeDocument/2006/relationships/image" Target="media/image50.png"/><Relationship Id="rId71" Type="http://schemas.openxmlformats.org/officeDocument/2006/relationships/image" Target="media/image49.png"/><Relationship Id="rId70" Type="http://schemas.openxmlformats.org/officeDocument/2006/relationships/image" Target="media/image48.png"/><Relationship Id="rId7" Type="http://schemas.openxmlformats.org/officeDocument/2006/relationships/image" Target="media/image2.png"/><Relationship Id="rId69" Type="http://schemas.openxmlformats.org/officeDocument/2006/relationships/image" Target="media/image47.png"/><Relationship Id="rId68" Type="http://schemas.openxmlformats.org/officeDocument/2006/relationships/image" Target="media/image46.png"/><Relationship Id="rId67" Type="http://schemas.openxmlformats.org/officeDocument/2006/relationships/image" Target="media/image45.jpeg"/><Relationship Id="rId66" Type="http://schemas.openxmlformats.org/officeDocument/2006/relationships/image" Target="media/image44.png"/><Relationship Id="rId65" Type="http://schemas.openxmlformats.org/officeDocument/2006/relationships/image" Target="http://www.akzx.com:85/jxzy/huaxu/g2/hx04/01/xtjx2/image107.jpg" TargetMode="External"/><Relationship Id="rId64" Type="http://schemas.openxmlformats.org/officeDocument/2006/relationships/image" Target="media/image43.jpeg"/><Relationship Id="rId63" Type="http://schemas.openxmlformats.org/officeDocument/2006/relationships/image" Target="media/image42.png"/><Relationship Id="rId62" Type="http://schemas.openxmlformats.org/officeDocument/2006/relationships/oleObject" Target="embeddings/oleObject13.bin"/><Relationship Id="rId61" Type="http://schemas.openxmlformats.org/officeDocument/2006/relationships/image" Target="media/image41.png"/><Relationship Id="rId60" Type="http://schemas.openxmlformats.org/officeDocument/2006/relationships/oleObject" Target="embeddings/oleObject12.bin"/><Relationship Id="rId6" Type="http://schemas.openxmlformats.org/officeDocument/2006/relationships/image" Target="media/image1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image" Target="media/image38.png"/><Relationship Id="rId56" Type="http://schemas.openxmlformats.org/officeDocument/2006/relationships/oleObject" Target="embeddings/oleObject11.bin"/><Relationship Id="rId55" Type="http://schemas.openxmlformats.org/officeDocument/2006/relationships/oleObject" Target="embeddings/oleObject10.bin"/><Relationship Id="rId54" Type="http://schemas.openxmlformats.org/officeDocument/2006/relationships/oleObject" Target="embeddings/oleObject9.bin"/><Relationship Id="rId53" Type="http://schemas.openxmlformats.org/officeDocument/2006/relationships/oleObject" Target="embeddings/oleObject8.bin"/><Relationship Id="rId52" Type="http://schemas.openxmlformats.org/officeDocument/2006/relationships/image" Target="media/image37.wmf"/><Relationship Id="rId51" Type="http://schemas.openxmlformats.org/officeDocument/2006/relationships/oleObject" Target="embeddings/oleObject7.bin"/><Relationship Id="rId50" Type="http://schemas.openxmlformats.org/officeDocument/2006/relationships/image" Target="media/image36.wmf"/><Relationship Id="rId5" Type="http://schemas.openxmlformats.org/officeDocument/2006/relationships/theme" Target="theme/theme1.xml"/><Relationship Id="rId49" Type="http://schemas.openxmlformats.org/officeDocument/2006/relationships/oleObject" Target="embeddings/oleObject6.bin"/><Relationship Id="rId48" Type="http://schemas.openxmlformats.org/officeDocument/2006/relationships/image" Target="media/image35.png"/><Relationship Id="rId47" Type="http://schemas.openxmlformats.org/officeDocument/2006/relationships/image" Target="media/image34.png"/><Relationship Id="rId46" Type="http://schemas.openxmlformats.org/officeDocument/2006/relationships/image" Target="media/image33.wmf"/><Relationship Id="rId45" Type="http://schemas.openxmlformats.org/officeDocument/2006/relationships/oleObject" Target="embeddings/oleObject5.bin"/><Relationship Id="rId44" Type="http://schemas.openxmlformats.org/officeDocument/2006/relationships/image" Target="media/image32.png"/><Relationship Id="rId43" Type="http://schemas.openxmlformats.org/officeDocument/2006/relationships/oleObject" Target="embeddings/oleObject4.bin"/><Relationship Id="rId42" Type="http://schemas.openxmlformats.org/officeDocument/2006/relationships/image" Target="media/image31.png"/><Relationship Id="rId41" Type="http://schemas.openxmlformats.org/officeDocument/2006/relationships/oleObject" Target="embeddings/oleObject3.bin"/><Relationship Id="rId40" Type="http://schemas.openxmlformats.org/officeDocument/2006/relationships/image" Target="media/image30.png"/><Relationship Id="rId4" Type="http://schemas.openxmlformats.org/officeDocument/2006/relationships/footer" Target="footer1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emf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G:/&#22235;&#20013;&#21516;&#27493;/&#39640;&#20108;/&#21270;&#23398;/15.files/tbjx.files/image001.gif" TargetMode="Externa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oleObject" Target="embeddings/oleObject2.bin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oleObject" Target="embeddings/oleObject1.bin"/><Relationship Id="rId22" Type="http://schemas.openxmlformats.org/officeDocument/2006/relationships/image" Target="media/image15.png"/><Relationship Id="rId21" Type="http://schemas.openxmlformats.org/officeDocument/2006/relationships/image" Target="http://www.huaxue123.com/Article/UploadFiles/200406/20040627122719688.gif" TargetMode="Externa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2" Type="http://schemas.openxmlformats.org/officeDocument/2006/relationships/fontTable" Target="fontTable.xml"/><Relationship Id="rId101" Type="http://schemas.openxmlformats.org/officeDocument/2006/relationships/customXml" Target="../customXml/item2.xml"/><Relationship Id="rId100" Type="http://schemas.openxmlformats.org/officeDocument/2006/relationships/numbering" Target="numbering.xml"/><Relationship Id="rId10" Type="http://schemas.openxmlformats.org/officeDocument/2006/relationships/image" Target="http://video.etiantian.net/ett20/resource/b5140b19f1514c9f10720df89e4a6a07/001.files/image014.g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309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BBEF4-5F19-47B5-8FD9-1BB4623D31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16</Pages>
  <Words>8175</Words>
  <Characters>10526</Characters>
  <Lines>108</Lines>
  <Paragraphs>30</Paragraphs>
  <TotalTime>312</TotalTime>
  <ScaleCrop>false</ScaleCrop>
  <LinksUpToDate>false</LinksUpToDate>
  <CharactersWithSpaces>11182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2015-03-06T07:35:00Z</cp:lastPrinted>
  <dcterms:modified xsi:type="dcterms:W3CDTF">2021-08-16T06:05:09Z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