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黑体"/>
                                  <w:sz w:val="36"/>
                                  <w:szCs w:val="36"/>
                                </w:rPr>
                                <w:t>铝及其化合物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8pt;margin-top:11.25pt;height:32.85pt;width:376.2pt;z-index:251661312;mso-width-relative:page;mso-height-relative:page;" coordorigin="6907,1693" coordsize="7524,657" o:gfxdata="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e4Bdq2QAAAAgBAAAPAAAAAAAAAAEAIAAAACIAAABkcnMvZG93bnJldi54bWxQSwEC&#10;FAAUAAAACACHTuJAK/clxL0CAABaBgAADgAAAAAAAAABACAAAAAo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eastAsia="黑体"/>
                            <w:sz w:val="36"/>
                            <w:szCs w:val="36"/>
                          </w:rPr>
                          <w:t>铝及其化合物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60288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spacing w:before="312" w:after="156" w:line="360" w:lineRule="auto"/>
        <w:jc w:val="left"/>
        <w:rPr>
          <w:rFonts w:hint="default"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pStyle w:val="21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完成下列方程式的默写：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铝在氯气中燃烧：_______________________________________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铝与氧化铁的高温铝热反应：_______________________________________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金属铝与热水的反应：_______________________________________________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金属铝与稀硫酸反应的离子方程式：_____________________________________________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金属铝与氢氧化钠的反应：_________________________________________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氧化铝与稀硫酸反应：________________________________________________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氧化铝与氢氧化钠反应：____________________________________________________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氢氧化铝与稀盐酸反应：__________________________________________________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氢氧化铝与氢氧化钠反应：____________________________________________________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氢氧化铝受热分解：____________________________________________________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氢氧化铝的电离方程式：____________________________________________________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氯化铝与氨水反应的离子方程式：_________________________________________________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向偏铝酸盐溶液中通入</w:t>
      </w:r>
      <w:r>
        <w:rPr>
          <w:rFonts w:hint="eastAsia" w:ascii="Times New Roman" w:hAnsi="Times New Roman"/>
        </w:rPr>
        <w:t>少</w:t>
      </w:r>
      <w:r>
        <w:rPr>
          <w:rFonts w:ascii="Times New Roman" w:hAnsi="Times New Roman"/>
        </w:rPr>
        <w:t>量</w:t>
      </w:r>
      <w:r>
        <w:rPr>
          <w:rFonts w:ascii="Times New Roman" w:hAnsi="Times New Roman"/>
          <w:lang w:val="pt-BR"/>
        </w:rPr>
        <w:t>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离子方程式为</w:t>
      </w:r>
      <w:r>
        <w:rPr>
          <w:rFonts w:ascii="Times New Roman" w:hAnsi="Times New Roman"/>
          <w:lang w:val="pt-BR"/>
        </w:rPr>
        <w:t>：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>_____________________________</w:t>
      </w:r>
      <w:r>
        <w:rPr>
          <w:rFonts w:hint="eastAsia" w:ascii="Times New Roman" w:hAnsi="Times New Roman"/>
          <w:lang w:val="en-US" w:eastAsia="zh-CN"/>
        </w:rPr>
        <w:t xml:space="preserve">  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t>向偏铝酸盐溶液中通入足量</w:t>
      </w:r>
      <w:r>
        <w:rPr>
          <w:rFonts w:ascii="Times New Roman" w:hAnsi="Times New Roman"/>
          <w:lang w:val="pt-BR"/>
        </w:rPr>
        <w:t>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离子方程式为</w:t>
      </w:r>
      <w:r>
        <w:rPr>
          <w:rFonts w:ascii="Times New Roman" w:hAnsi="Times New Roman"/>
          <w:lang w:val="pt-BR"/>
        </w:rPr>
        <w:t>：</w:t>
      </w:r>
      <w:r>
        <w:rPr>
          <w:rFonts w:hint="eastAsia" w:ascii="Times New Roman" w:hAnsi="Times New Roman"/>
        </w:rPr>
        <w:t>________________________________</w:t>
      </w:r>
      <w:r>
        <w:rPr>
          <w:rFonts w:hint="eastAsia" w:ascii="Times New Roman" w:hAnsi="Times New Roman"/>
          <w:lang w:val="en-US" w:eastAsia="zh-CN"/>
        </w:rPr>
        <w:t xml:space="preserve">  </w:t>
      </w:r>
    </w:p>
    <w:p>
      <w:pPr>
        <w:pStyle w:val="21"/>
        <w:numPr>
          <w:ilvl w:val="0"/>
          <w:numId w:val="1"/>
        </w:numPr>
        <w:spacing w:line="400" w:lineRule="atLeast"/>
        <w:ind w:left="5" w:left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明矾净水的原因是：_____________________________________________</w:t>
      </w: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p>
      <w:pPr>
        <w:spacing w:line="400" w:lineRule="exact"/>
        <w:ind w:right="210" w:rightChars="100"/>
        <w:rPr>
          <w:rFonts w:hint="default" w:ascii="Times New Roman" w:hAnsi="Times New Roman" w:cs="Times New Roman"/>
          <w:color w:val="000000"/>
          <w:szCs w:val="21"/>
        </w:rPr>
      </w:pPr>
    </w:p>
    <w:tbl>
      <w:tblPr>
        <w:tblStyle w:val="10"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  <w:jc w:val="center"/>
        </w:trPr>
        <w:tc>
          <w:tcPr>
            <w:tcW w:w="1637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1、铝盐溶液与碱溶液的反应；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2、偏铝酸钠溶液与酸的反应；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3、铝元素的相互转化（铝三角）。</w:t>
            </w:r>
          </w:p>
          <w:p>
            <w:pPr>
              <w:numPr>
                <w:ilvl w:val="0"/>
                <w:numId w:val="0"/>
              </w:numPr>
              <w:tabs>
                <w:tab w:val="left" w:pos="0"/>
              </w:tabs>
              <w:snapToGrid w:val="0"/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ascii="Times New Roman" w:hAnsi="Times New Roman" w:cs="Times New Roman"/>
          <w:b/>
          <w:bCs/>
          <w:sz w:val="24"/>
          <w:szCs w:val="24"/>
        </w:rPr>
        <w:t>铝盐溶液与碱溶液的反应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/>
        </w:rPr>
        <w:t>1．铝盐与强碱反应</w:t>
      </w:r>
    </w:p>
    <w:p>
      <w:pPr>
        <w:pStyle w:val="3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（1）向AlCl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溶液中滴加NaOH溶液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①现象：</w:t>
      </w:r>
      <w:r>
        <w:rPr>
          <w:rFonts w:hint="eastAsia" w:ascii="Times New Roman" w:hAnsi="Times New Roman"/>
        </w:rPr>
        <w:t>_________________________________________________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②有关反应：</w:t>
      </w:r>
      <w:r>
        <w:rPr>
          <w:rFonts w:hint="eastAsia" w:ascii="Times New Roman" w:hAnsi="Times New Roman"/>
        </w:rPr>
        <w:t>__________________________________________________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③图像：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华文中宋" w:hAnsi="华文中宋" w:eastAsia="华文中宋" w:cs="华文中宋"/>
          <w:color w:val="FF0000"/>
          <w:szCs w:val="21"/>
        </w:rPr>
        <w:drawing>
          <wp:anchor distT="0" distB="0" distL="114300" distR="114300" simplePos="0" relativeHeight="252377088" behindDoc="0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29210</wp:posOffset>
            </wp:positionV>
            <wp:extent cx="2399665" cy="1139825"/>
            <wp:effectExtent l="0" t="0" r="635" b="3175"/>
            <wp:wrapTopAndBottom/>
            <wp:docPr id="25" name="图片 2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无标题"/>
                    <pic:cNvPicPr>
                      <a:picLocks noChangeAspect="1"/>
                    </pic:cNvPicPr>
                  </pic:nvPicPr>
                  <pic:blipFill>
                    <a:blip r:embed="rId9"/>
                    <a:srcRect l="27301" t="65924" r="46988" b="15431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Times New Roman" w:hAnsi="Times New Roman" w:cs="Times New Roman"/>
        </w:rPr>
      </w:pPr>
    </w:p>
    <w:p>
      <w:pPr>
        <w:pStyle w:val="3"/>
        <w:spacing w:line="400" w:lineRule="exac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向NaOH溶液中滴加AlCl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①现象：</w:t>
      </w:r>
      <w:r>
        <w:rPr>
          <w:rFonts w:hint="eastAsia" w:ascii="Times New Roman" w:hAnsi="Times New Roman"/>
        </w:rPr>
        <w:t>__________________________________________________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②有关反应：</w:t>
      </w:r>
      <w:r>
        <w:rPr>
          <w:rFonts w:hint="eastAsia" w:ascii="Times New Roman" w:hAnsi="Times New Roman"/>
        </w:rPr>
        <w:t>____________________________________________________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③图像：</w:t>
      </w:r>
    </w:p>
    <w:p>
      <w:pPr>
        <w:widowControl/>
        <w:spacing w:line="400" w:lineRule="exact"/>
        <w:ind w:left="420" w:firstLine="420"/>
        <w:jc w:val="left"/>
        <w:rPr>
          <w:bCs/>
          <w:color w:val="FF0000"/>
        </w:rPr>
      </w:pPr>
    </w:p>
    <w:p>
      <w:pPr>
        <w:widowControl/>
        <w:spacing w:line="400" w:lineRule="exact"/>
        <w:ind w:left="420" w:firstLine="420"/>
        <w:jc w:val="left"/>
        <w:rPr>
          <w:bCs/>
          <w:color w:val="FF0000"/>
        </w:rPr>
      </w:pPr>
    </w:p>
    <w:p>
      <w:pPr>
        <w:widowControl/>
        <w:spacing w:line="400" w:lineRule="exact"/>
        <w:ind w:left="420" w:firstLine="420"/>
        <w:jc w:val="left"/>
        <w:rPr>
          <w:bCs/>
          <w:color w:val="FF0000"/>
        </w:rPr>
      </w:pPr>
    </w:p>
    <w:p>
      <w:pPr>
        <w:widowControl/>
        <w:spacing w:line="400" w:lineRule="exact"/>
        <w:ind w:left="420" w:firstLine="420"/>
        <w:jc w:val="left"/>
        <w:rPr>
          <w:bCs/>
          <w:color w:val="FF0000"/>
        </w:rPr>
      </w:pPr>
    </w:p>
    <w:p>
      <w:pPr>
        <w:widowControl/>
        <w:spacing w:line="400" w:lineRule="exact"/>
        <w:ind w:left="420" w:firstLine="420"/>
        <w:jc w:val="left"/>
        <w:rPr>
          <w:bCs/>
          <w:color w:val="FF0000"/>
        </w:rPr>
      </w:pPr>
    </w:p>
    <w:p>
      <w:pPr>
        <w:widowControl/>
        <w:spacing w:line="400" w:lineRule="exact"/>
        <w:ind w:left="420" w:firstLine="420"/>
        <w:jc w:val="left"/>
        <w:rPr>
          <w:bCs/>
          <w:color w:val="FF0000"/>
        </w:rPr>
      </w:pPr>
    </w:p>
    <w:p>
      <w:pPr>
        <w:widowControl/>
        <w:numPr>
          <w:ilvl w:val="0"/>
          <w:numId w:val="2"/>
        </w:numPr>
        <w:spacing w:line="400" w:lineRule="exac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往等物质的量的AlCl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混合溶液中加入NaOH溶液至过量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现象：</w:t>
      </w:r>
      <w:r>
        <w:rPr>
          <w:rFonts w:hint="eastAsia" w:ascii="Times New Roman" w:hAnsi="Times New Roman" w:cs="Times New Roman"/>
        </w:rPr>
        <w:t>__________________________________________________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  <w:lang w:val="pt-BR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有关反应：</w:t>
      </w:r>
      <w:r>
        <w:rPr>
          <w:rFonts w:hint="eastAsia" w:ascii="Times New Roman" w:hAnsi="Times New Roman" w:cs="Times New Roman"/>
        </w:rPr>
        <w:t>__________________________________________________________________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图像</w:t>
      </w:r>
      <w:r>
        <w:rPr>
          <w:rFonts w:hint="eastAsia" w:ascii="Times New Roman" w:hAnsi="Times New Roman" w:cs="Times New Roman"/>
        </w:rPr>
        <w:t>：</w:t>
      </w:r>
    </w:p>
    <w:p>
      <w:pPr>
        <w:widowControl/>
        <w:spacing w:line="400" w:lineRule="exac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/>
          <w:b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/>
          <w:b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/>
          <w:b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/>
          <w:b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/>
          <w:b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/>
          <w:b/>
        </w:rPr>
      </w:pPr>
    </w:p>
    <w:p>
      <w:pPr>
        <w:widowControl/>
        <w:spacing w:line="400" w:lineRule="exact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2．铝盐与弱碱溶液反应</w:t>
      </w:r>
    </w:p>
    <w:p>
      <w:pPr>
        <w:pStyle w:val="3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向氯化铝溶液中逐滴加入氨水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①现象：</w:t>
      </w:r>
      <w:r>
        <w:rPr>
          <w:rFonts w:hint="eastAsia" w:ascii="Times New Roman" w:hAnsi="Times New Roman"/>
        </w:rPr>
        <w:t>________________________________________________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②有关反应：</w:t>
      </w:r>
      <w:r>
        <w:rPr>
          <w:rFonts w:hint="eastAsia" w:ascii="Times New Roman" w:hAnsi="Times New Roman"/>
        </w:rPr>
        <w:t>__________________________________________________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cs="Times New Roman"/>
        </w:rPr>
      </w:pPr>
      <w:r>
        <w:rPr>
          <w:rFonts w:hint="eastAsia" w:ascii="宋体" w:hAnsi="宋体" w:cs="宋体"/>
        </w:rPr>
        <w:t>③</w:t>
      </w:r>
      <w:r>
        <w:t>图像</w:t>
      </w:r>
      <w:r>
        <w:rPr>
          <w:rFonts w:hint="eastAsia"/>
        </w:rPr>
        <w:t>：</w:t>
      </w:r>
    </w:p>
    <w:p>
      <w:pPr>
        <w:widowControl/>
        <w:spacing w:line="400" w:lineRule="exact"/>
        <w:ind w:firstLine="420"/>
        <w:jc w:val="left"/>
        <w:rPr>
          <w:color w:val="FF0000"/>
        </w:rPr>
      </w:pPr>
      <w:r>
        <w:rPr>
          <w:rFonts w:hint="eastAsia" w:ascii="华文中宋" w:hAnsi="华文中宋" w:eastAsia="华文中宋" w:cs="华文中宋"/>
          <w:color w:val="FF0000"/>
          <w:szCs w:val="21"/>
        </w:rPr>
        <w:drawing>
          <wp:anchor distT="0" distB="0" distL="114300" distR="114300" simplePos="0" relativeHeight="252396544" behindDoc="0" locked="0" layoutInCell="1" allowOverlap="1">
            <wp:simplePos x="0" y="0"/>
            <wp:positionH relativeFrom="column">
              <wp:posOffset>727710</wp:posOffset>
            </wp:positionH>
            <wp:positionV relativeFrom="paragraph">
              <wp:posOffset>64135</wp:posOffset>
            </wp:positionV>
            <wp:extent cx="2757170" cy="1118235"/>
            <wp:effectExtent l="0" t="0" r="11430" b="12065"/>
            <wp:wrapTopAndBottom/>
            <wp:docPr id="30" name="图片 30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无标题"/>
                    <pic:cNvPicPr>
                      <a:picLocks noChangeAspect="1"/>
                    </pic:cNvPicPr>
                  </pic:nvPicPr>
                  <pic:blipFill>
                    <a:blip r:embed="rId9"/>
                    <a:srcRect l="25854" t="32491" r="46796" b="50793"/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二、</w:t>
      </w:r>
      <w:r>
        <w:rPr>
          <w:rFonts w:ascii="Times New Roman" w:hAnsi="Times New Roman" w:cs="Times New Roman"/>
          <w:b/>
          <w:sz w:val="24"/>
          <w:szCs w:val="24"/>
        </w:rPr>
        <w:t>偏铝酸钠溶液与酸的反应</w:t>
      </w:r>
    </w:p>
    <w:p>
      <w:pPr>
        <w:spacing w:before="156" w:beforeLines="50" w:line="400" w:lineRule="exact"/>
        <w:ind w:firstLine="420"/>
        <w:jc w:val="left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1．偏铝酸钠与强酸反应</w:t>
      </w:r>
    </w:p>
    <w:p>
      <w:pPr>
        <w:pStyle w:val="3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（1）向偏铝酸钠溶液中滴加盐酸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①现象：</w:t>
      </w:r>
      <w:r>
        <w:rPr>
          <w:rFonts w:hint="eastAsia" w:ascii="Times New Roman" w:hAnsi="Times New Roman"/>
        </w:rPr>
        <w:t>___________________________________________________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②有关反应：</w:t>
      </w:r>
      <w:r>
        <w:rPr>
          <w:rFonts w:hint="eastAsia" w:ascii="Times New Roman" w:hAnsi="Times New Roman"/>
        </w:rPr>
        <w:t>_____________________________________________________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③图像</w:t>
      </w:r>
      <w:r>
        <w:rPr>
          <w:rFonts w:hint="eastAsia" w:ascii="Times New Roman" w:hAnsi="Times New Roman"/>
        </w:rPr>
        <w:t>：</w:t>
      </w:r>
    </w:p>
    <w:p>
      <w:pPr>
        <w:spacing w:before="156" w:beforeLines="50" w:line="400" w:lineRule="exact"/>
        <w:ind w:left="420" w:firstLine="420"/>
        <w:jc w:val="left"/>
        <w:rPr>
          <w:rFonts w:ascii="Times New Roman" w:hAnsi="Times New Roman" w:cs="Times New Roman"/>
          <w:bCs/>
          <w:color w:val="FF0000"/>
          <w:lang w:val="es-AR"/>
        </w:rPr>
      </w:pPr>
      <w:r>
        <w:rPr>
          <w:rFonts w:hint="eastAsia" w:ascii="宋体" w:hAnsi="宋体" w:eastAsia="宋体" w:cs="宋体"/>
          <w:color w:val="FF0000"/>
          <w:szCs w:val="21"/>
        </w:rPr>
        <w:drawing>
          <wp:anchor distT="0" distB="0" distL="114300" distR="114300" simplePos="0" relativeHeight="252403712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28575</wp:posOffset>
            </wp:positionV>
            <wp:extent cx="2610485" cy="1032510"/>
            <wp:effectExtent l="0" t="0" r="5715" b="8890"/>
            <wp:wrapTopAndBottom/>
            <wp:docPr id="15" name="图片 1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无标题"/>
                    <pic:cNvPicPr>
                      <a:picLocks noChangeAspect="1"/>
                    </pic:cNvPicPr>
                  </pic:nvPicPr>
                  <pic:blipFill>
                    <a:blip r:embed="rId10"/>
                    <a:srcRect l="26407" t="42122" r="45728" b="38243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400" w:lineRule="exact"/>
        <w:ind w:firstLine="420"/>
        <w:rPr>
          <w:rFonts w:ascii="Times New Roman" w:hAnsi="Times New Roman"/>
        </w:rPr>
      </w:pPr>
    </w:p>
    <w:p>
      <w:pPr>
        <w:pStyle w:val="3"/>
        <w:spacing w:line="400" w:lineRule="exact"/>
        <w:ind w:firstLine="420"/>
        <w:rPr>
          <w:rFonts w:ascii="Times New Roman" w:hAnsi="Times New Roman"/>
        </w:rPr>
      </w:pPr>
    </w:p>
    <w:p>
      <w:pPr>
        <w:pStyle w:val="3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（2）向盐酸中滴加偏铝酸钠溶液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①现象：</w:t>
      </w:r>
      <w:r>
        <w:rPr>
          <w:rFonts w:hint="eastAsia" w:ascii="Times New Roman" w:hAnsi="Times New Roman"/>
        </w:rPr>
        <w:t>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②有关反应：</w:t>
      </w:r>
      <w:r>
        <w:rPr>
          <w:rFonts w:hint="eastAsia" w:ascii="Times New Roman" w:hAnsi="Times New Roman"/>
        </w:rPr>
        <w:t>_________________________________________________</w:t>
      </w:r>
    </w:p>
    <w:p>
      <w:pPr>
        <w:pStyle w:val="3"/>
        <w:spacing w:line="400" w:lineRule="exac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③图像</w:t>
      </w:r>
      <w:r>
        <w:rPr>
          <w:rFonts w:hint="eastAsia" w:ascii="Times New Roman" w:hAnsi="Times New Roman"/>
        </w:rPr>
        <w:t>：</w:t>
      </w:r>
    </w:p>
    <w:p>
      <w:pPr>
        <w:spacing w:before="156" w:beforeLines="50" w:line="400" w:lineRule="exact"/>
        <w:ind w:firstLine="420"/>
        <w:jc w:val="left"/>
        <w:rPr>
          <w:rFonts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  <w:szCs w:val="21"/>
        </w:rPr>
        <w:drawing>
          <wp:anchor distT="0" distB="0" distL="114300" distR="114300" simplePos="0" relativeHeight="252413952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10795</wp:posOffset>
            </wp:positionV>
            <wp:extent cx="2372995" cy="1023620"/>
            <wp:effectExtent l="0" t="0" r="1905" b="5080"/>
            <wp:wrapTopAndBottom/>
            <wp:docPr id="37" name="图片 3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无标题"/>
                    <pic:cNvPicPr>
                      <a:picLocks noChangeAspect="1"/>
                    </pic:cNvPicPr>
                  </pic:nvPicPr>
                  <pic:blipFill>
                    <a:blip r:embed="rId10"/>
                    <a:srcRect l="27130" t="75262" r="47728" b="5444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jc w:val="left"/>
        <w:rPr>
          <w:rFonts w:hint="eastAsia" w:ascii="Times New Roman" w:hAnsi="Times New Roman"/>
          <w:b/>
        </w:rPr>
      </w:pPr>
    </w:p>
    <w:p>
      <w:pPr>
        <w:spacing w:line="400" w:lineRule="atLeast"/>
        <w:jc w:val="left"/>
        <w:rPr>
          <w:rFonts w:hint="eastAsia" w:ascii="Times New Roman" w:hAnsi="Times New Roman"/>
          <w:b/>
        </w:rPr>
      </w:pPr>
    </w:p>
    <w:p>
      <w:pPr>
        <w:spacing w:line="400" w:lineRule="atLeast"/>
        <w:ind w:firstLine="420"/>
        <w:jc w:val="left"/>
        <w:rPr>
          <w:rFonts w:ascii="宋体" w:hAnsi="宋体" w:eastAsia="宋体" w:cs="宋体"/>
        </w:rPr>
      </w:pPr>
      <w:r>
        <w:rPr>
          <w:rFonts w:hint="eastAsia" w:ascii="Times New Roman" w:hAnsi="Times New Roman"/>
          <w:b/>
        </w:rPr>
        <w:t>2．偏铝酸钠与弱酸反应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向偏铝酸钠溶液中通入足量的二氧化碳气体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  <w:u w:val="single"/>
        </w:rPr>
      </w:pPr>
      <w:r>
        <w:rPr>
          <w:rFonts w:hint="eastAsia" w:ascii="Times New Roman" w:hAnsi="Times New Roman"/>
        </w:rPr>
        <w:t>方程式：</w:t>
      </w:r>
      <w:r>
        <w:rPr>
          <w:rFonts w:ascii="Times New Roman" w:hAnsi="Times New Roman"/>
        </w:rPr>
        <w:t>（CO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过量）</w:t>
      </w:r>
      <w:r>
        <w:rPr>
          <w:rFonts w:hint="eastAsia" w:ascii="Times New Roman" w:hAnsi="Times New Roman"/>
        </w:rPr>
        <w:t>_________________________________________________</w:t>
      </w:r>
    </w:p>
    <w:p>
      <w:pPr>
        <w:pStyle w:val="3"/>
        <w:spacing w:line="400" w:lineRule="atLeast"/>
        <w:ind w:left="840" w:firstLine="420"/>
        <w:rPr>
          <w:rFonts w:ascii="Times New Roman" w:hAnsi="Times New Roman"/>
        </w:rPr>
      </w:pPr>
      <w:r>
        <w:rPr>
          <w:rFonts w:ascii="Times New Roman" w:hAnsi="Times New Roman"/>
        </w:rPr>
        <w:t>（CO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少量）</w:t>
      </w:r>
      <w:r>
        <w:rPr>
          <w:rFonts w:hint="eastAsia" w:ascii="Times New Roman" w:hAnsi="Times New Roman"/>
        </w:rPr>
        <w:t>_________________________________________________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atLeas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spacing w:line="400" w:lineRule="atLeast"/>
        <w:jc w:val="left"/>
        <w:rPr>
          <w:rFonts w:hint="eastAsia" w:ascii="Times New Roman" w:hAnsi="Times New Roman" w:eastAsia="黑体"/>
          <w:b/>
          <w:color w:val="000000"/>
          <w:sz w:val="24"/>
        </w:rPr>
      </w:pPr>
    </w:p>
    <w:p>
      <w:pPr>
        <w:spacing w:line="400" w:lineRule="atLeast"/>
        <w:jc w:val="left"/>
      </w:pPr>
      <w:r>
        <w:rPr>
          <w:rFonts w:hint="eastAsia" w:ascii="Times New Roman" w:hAnsi="Times New Roman" w:eastAsia="黑体"/>
          <w:b/>
          <w:color w:val="000000"/>
          <w:sz w:val="24"/>
        </w:rPr>
        <w:t>三、铝元素的相互转化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420096" behindDoc="0" locked="0" layoutInCell="1" allowOverlap="1">
            <wp:simplePos x="0" y="0"/>
            <wp:positionH relativeFrom="column">
              <wp:posOffset>1320800</wp:posOffset>
            </wp:positionH>
            <wp:positionV relativeFrom="paragraph">
              <wp:posOffset>142875</wp:posOffset>
            </wp:positionV>
            <wp:extent cx="2947670" cy="1414145"/>
            <wp:effectExtent l="0" t="0" r="11430" b="8255"/>
            <wp:wrapTopAndBottom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3"/>
        <w:snapToGrid w:val="0"/>
        <w:spacing w:line="360" w:lineRule="auto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写出上述转化的离子方程式。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四、离子共存问题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与</w:t>
      </w:r>
      <w:r>
        <w:rPr>
          <w:rFonts w:hint="eastAsia" w:ascii="Times New Roman" w:hAnsi="Times New Roman" w:cs="Times New Roman"/>
        </w:rPr>
        <w:t>_____________________________________</w:t>
      </w:r>
      <w:r>
        <w:rPr>
          <w:rFonts w:ascii="Times New Roman" w:hAnsi="Times New Roman" w:cs="Times New Roman"/>
        </w:rPr>
        <w:t>因生成沉淀或发生双水解反应而不能大量共存；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与</w:t>
      </w:r>
      <w:r>
        <w:rPr>
          <w:rFonts w:hint="eastAsia" w:ascii="Times New Roman" w:hAnsi="Times New Roman" w:cs="Times New Roman"/>
        </w:rPr>
        <w:t>____________________________________</w:t>
      </w:r>
      <w:r>
        <w:rPr>
          <w:rFonts w:ascii="Times New Roman" w:hAnsi="Times New Roman" w:cs="Times New Roman"/>
        </w:rPr>
        <w:t>等不能大量共存。</w:t>
      </w: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400" w:lineRule="atLeast"/>
        <w:jc w:val="left"/>
        <w:rPr>
          <w:rFonts w:ascii="Times New Roman" w:hAnsi="Times New Roman" w:cs="Times New Roman"/>
          <w:color w:val="FF0000"/>
        </w:rPr>
      </w:pPr>
    </w:p>
    <w:p>
      <w:pPr>
        <w:numPr>
          <w:ilvl w:val="0"/>
          <w:numId w:val="0"/>
        </w:numPr>
        <w:snapToGrid w:val="0"/>
        <w:spacing w:line="400" w:lineRule="exact"/>
        <w:ind w:leftChars="0"/>
        <w:rPr>
          <w:rFonts w:hint="default" w:ascii="Times New Roman" w:hAnsi="Times New Roman" w:cs="Times New Roman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6"/>
        <w:spacing w:line="360" w:lineRule="auto"/>
        <w:rPr>
          <w:rFonts w:hint="default" w:ascii="Times New Roman" w:hAnsi="Times New Roman" w:eastAsia="微软雅黑" w:cs="Times New Roman"/>
          <w:b w:val="0"/>
          <w:bCs w:val="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sz w:val="24"/>
          <w:szCs w:val="24"/>
        </w:rPr>
        <w:t>图像问题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549120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563245</wp:posOffset>
            </wp:positionV>
            <wp:extent cx="5266055" cy="1189355"/>
            <wp:effectExtent l="0" t="0" r="4445" b="444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cs="Times New Roman"/>
        </w:rPr>
        <w:t>从下列图表中选出正确的选项（纵坐标表示沉淀的物质的量，横坐标表示所加试剂的物质的量）。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往HCl和AlCl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混合物中滴加氢氧化钠溶液至过量（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通入到偏铝酸钠溶液中至过量（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（3）</w:t>
      </w:r>
      <w:r>
        <w:rPr>
          <w:rFonts w:ascii="Times New Roman" w:hAnsi="Times New Roman" w:cs="Times New Roman"/>
        </w:rPr>
        <w:t>往偏铝酸钠溶液中加入盐酸至过量（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>（4）</w:t>
      </w:r>
      <w:r>
        <w:rPr>
          <w:rFonts w:ascii="Times New Roman" w:hAnsi="Times New Roman" w:cs="Times New Roman"/>
        </w:rPr>
        <w:t>往MgCl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混合溶液中加入氢氧化钠溶液至过量（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在下列各选项中填入适当的序号。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object>
          <v:shape id="_x0000_i1025" o:spt="75" type="#_x0000_t75" style="height:53pt;width:57.6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object>
          <v:shape id="_x0000_i1026" o:spt="75" type="#_x0000_t75" style="height:53pt;width:57.6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object>
          <v:shape id="_x0000_i1027" o:spt="75" type="#_x0000_t75" style="height:53pt;width:57.6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PBrush" ShapeID="_x0000_i1027" DrawAspect="Content" ObjectID="_1468075727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object>
          <v:shape id="_x0000_i1028" o:spt="75" type="#_x0000_t75" style="height:53pt;width:57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PBrush" ShapeID="_x0000_i1028" DrawAspect="Content" ObjectID="_1468075728" r:id="rId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object>
          <v:shape id="_x0000_i1029" o:spt="75" type="#_x0000_t75" style="height:52.4pt;width:57pt;" o:ole="t" filled="f" coordsize="21600,21600">
            <v:path/>
            <v:fill on="f" focussize="0,0"/>
            <v:stroke/>
            <v:imagedata r:id="rId24" o:title=""/>
            <o:lock v:ext="edit" aspectratio="t"/>
            <w10:wrap type="none"/>
            <w10:anchorlock/>
          </v:shape>
          <o:OLEObject Type="Embed" ProgID="PBrush" ShapeID="_x0000_i1029" DrawAspect="Content" ObjectID="_1468075729" r:id="rId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object>
          <v:shape id="_x0000_i1030" o:spt="75" type="#_x0000_t75" style="height:52.4pt;width:57pt;" o:ole="t" filled="f" coordsize="21600,21600">
            <v:path/>
            <v:fill on="f" focussize="0,0"/>
            <v:stroke/>
            <v:imagedata r:id="rId26" o:title=""/>
            <o:lock v:ext="edit" aspectratio="t"/>
            <w10:wrap type="none"/>
            <w10:anchorlock/>
          </v:shape>
          <o:OLEObject Type="Embed" ProgID="PBrush" ShapeID="_x0000_i1030" DrawAspect="Content" ObjectID="_1468075730" r:id="rId25">
            <o:LockedField>false</o:LockedField>
          </o:OLEObject>
        </w:object>
      </w:r>
    </w:p>
    <w:p>
      <w:pPr>
        <w:spacing w:line="400" w:lineRule="atLeast"/>
        <w:ind w:firstLine="840" w:firstLineChars="4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①           ②          ③          ④          ⑤          ⑥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x轴代表在搅拌情况下向NaOH溶液中加入铝盐物质的量的多少，y轴代表混和物中沉淀量的变化，那么该坐标图应是</w:t>
      </w:r>
      <w:r>
        <w:rPr>
          <w:rFonts w:ascii="Times New Roman" w:hAnsi="Times New Roman" w:eastAsia="宋体" w:cs="Times New Roman"/>
          <w:b/>
          <w:bCs/>
        </w:rPr>
        <w:t>______</w:t>
      </w:r>
      <w:r>
        <w:rPr>
          <w:rFonts w:ascii="Times New Roman" w:hAnsi="Times New Roman" w:eastAsia="宋体" w:cs="Times New Roman"/>
        </w:rPr>
        <w:t>；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x轴代表在搅拌情况下向铝盐溶液中加入NaOH物质的量的多少，y轴代表混和物中沉淀量的变化，那么该坐标图应是</w:t>
      </w:r>
      <w:r>
        <w:rPr>
          <w:rFonts w:ascii="Times New Roman" w:hAnsi="Times New Roman" w:eastAsia="宋体" w:cs="Times New Roman"/>
          <w:b/>
          <w:bCs/>
        </w:rPr>
        <w:t>______</w:t>
      </w:r>
      <w:r>
        <w:rPr>
          <w:rFonts w:ascii="Times New Roman" w:hAnsi="Times New Roman" w:eastAsia="宋体" w:cs="Times New Roman"/>
        </w:rPr>
        <w:t>；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x轴代表在搅拌情况下向偏铝酸钠溶液中加入盐酸物质的量的多少，y轴代表混和物中沉淀量的变化，那么该坐标图应是</w:t>
      </w:r>
      <w:r>
        <w:rPr>
          <w:rFonts w:ascii="Times New Roman" w:hAnsi="Times New Roman" w:eastAsia="宋体" w:cs="Times New Roman"/>
          <w:b/>
          <w:bCs/>
        </w:rPr>
        <w:t>______</w:t>
      </w:r>
      <w:r>
        <w:rPr>
          <w:rFonts w:ascii="Times New Roman" w:hAnsi="Times New Roman" w:eastAsia="宋体" w:cs="Times New Roman"/>
        </w:rPr>
        <w:t>；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坐标图</w:t>
      </w:r>
      <w:r>
        <w:rPr>
          <w:rFonts w:ascii="Times New Roman" w:hAnsi="Times New Roman" w:eastAsia="宋体" w:cs="Times New Roman"/>
          <w:b/>
          <w:bCs/>
        </w:rPr>
        <w:t>______</w:t>
      </w:r>
      <w:r>
        <w:rPr>
          <w:rFonts w:ascii="Times New Roman" w:hAnsi="Times New Roman" w:eastAsia="宋体" w:cs="Times New Roman"/>
        </w:rPr>
        <w:t>可以表示在搅拌情况下向MgCl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和AlCl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的混合溶液中加入NaOH物质的量（x轴）和产生沉淀量（y轴）的变化关系。</w:t>
      </w: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变式2：</w:t>
      </w:r>
      <w:r>
        <w:rPr>
          <w:rFonts w:ascii="Times New Roman" w:hAnsi="Times New Roman" w:eastAsia="宋体" w:cs="Times New Roman"/>
        </w:rPr>
        <w:t>现有下列四个图，纵坐标为生成沉淀的物质的量，横坐标为某溶液X中加入（或通入）某物质Y的物质的量。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4793615" cy="1144270"/>
            <wp:effectExtent l="0" t="0" r="6985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114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从下列各组物质中，寻找对应的反应。</w:t>
      </w:r>
    </w:p>
    <w:tbl>
      <w:tblPr>
        <w:tblStyle w:val="10"/>
        <w:tblW w:w="8056" w:type="dxa"/>
        <w:tblInd w:w="4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X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甲组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AlCl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</w:rPr>
              <w:t>溶液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过量氨水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乙组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饱和石灰水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过量CO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丙组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Al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(SO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4</w:t>
            </w:r>
            <w:r>
              <w:rPr>
                <w:rFonts w:ascii="Times New Roman" w:hAnsi="Times New Roman" w:eastAsia="宋体" w:cs="Times New Roman"/>
              </w:rPr>
              <w:t>)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</w:rPr>
              <w:t>溶液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过量NaOH溶液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丁组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NaAlO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及NaOH溶液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过量盐酸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戊组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MgCl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及AlCl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</w:rPr>
              <w:t>溶液</w:t>
            </w:r>
          </w:p>
        </w:tc>
        <w:tc>
          <w:tcPr>
            <w:tcW w:w="2841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过量NaOH溶液</w:t>
            </w:r>
          </w:p>
        </w:tc>
      </w:tr>
    </w:tbl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（1）图A表示____组反应，表示沉淀溶解的离子方程式为__________________________。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（2）图B表示____组反应，有关反应的离子方程式为______________________________。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（3）图C表示____组反应，表示生成沉淀的离子方程式为__________________________。</w:t>
      </w:r>
      <w:r>
        <w:rPr>
          <w:rFonts w:ascii="Times New Roman" w:hAnsi="Times New Roman" w:eastAsia="宋体" w:cs="Times New Roman"/>
        </w:rPr>
        <w:br w:type="textWrapping"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（4）图D表示____组反应。</w:t>
      </w:r>
    </w:p>
    <w:p>
      <w:pPr>
        <w:spacing w:line="400" w:lineRule="exact"/>
        <w:rPr>
          <w:rFonts w:hint="eastAsia" w:ascii="楷体" w:hAnsi="楷体" w:eastAsia="楷体" w:cs="楷体"/>
          <w:bCs/>
          <w:szCs w:val="21"/>
        </w:rPr>
      </w:pPr>
    </w:p>
    <w:p>
      <w:pPr>
        <w:spacing w:line="400" w:lineRule="exact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【方法提炼】</w:t>
      </w:r>
    </w:p>
    <w:p>
      <w:pPr>
        <w:numPr>
          <w:ilvl w:val="0"/>
          <w:numId w:val="3"/>
        </w:num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解图像题时，要注意图像的横纵坐标的物理量，注意是什么物质滴定到什么物质中。</w:t>
      </w:r>
    </w:p>
    <w:p>
      <w:pPr>
        <w:numPr>
          <w:ilvl w:val="0"/>
          <w:numId w:val="3"/>
        </w:num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注意图像中的转折点。</w:t>
      </w:r>
    </w:p>
    <w:p>
      <w:pPr>
        <w:numPr>
          <w:ilvl w:val="0"/>
          <w:numId w:val="3"/>
        </w:numPr>
        <w:spacing w:line="400" w:lineRule="exact"/>
        <w:ind w:firstLine="420"/>
        <w:rPr>
          <w:rFonts w:ascii="楷体" w:hAnsi="楷体" w:eastAsia="楷体" w:cs="楷体"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注意产生沉淀和没有沉淀（或沉淀消失）时某些物理量之间的关系。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Al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perscript"/>
        </w:rPr>
        <w:t>3+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、AlO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bscript"/>
        </w:rPr>
        <w:t>2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vertAlign w:val="superscript"/>
        </w:rPr>
        <w:t>-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溶液加碱或酸反应现象的应用</w:t>
      </w:r>
    </w:p>
    <w:p>
      <w:pPr>
        <w:tabs>
          <w:tab w:val="left" w:pos="0"/>
        </w:tabs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【例1】</w:t>
      </w:r>
      <w:r>
        <w:rPr>
          <w:rFonts w:ascii="Times New Roman" w:hAnsi="Times New Roman" w:cs="Times New Roman"/>
        </w:rPr>
        <w:t>向一定量的下列物质的溶液中逐滴加入氢氧化钠溶液，先生成白色沉淀，后沉淀逐渐溶解，这种物质是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A．MgSO</w:t>
      </w:r>
      <w:r>
        <w:rPr>
          <w:rFonts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B．NaAlO</w:t>
      </w:r>
      <w:r>
        <w:rPr>
          <w:rFonts w:ascii="Times New Roman" w:hAnsi="Times New Roman"/>
          <w:vertAlign w:val="subscript"/>
        </w:rPr>
        <w:t>2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</w:rPr>
        <w:t>C．AlCl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drawing>
          <wp:inline distT="0" distB="0" distL="114300" distR="114300">
            <wp:extent cx="18415" cy="12700"/>
            <wp:effectExtent l="0" t="0" r="6985" b="0"/>
            <wp:docPr id="47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．FeCl</w:t>
      </w:r>
      <w:r>
        <w:rPr>
          <w:rFonts w:ascii="Times New Roman" w:hAnsi="Times New Roman"/>
          <w:vertAlign w:val="subscript"/>
        </w:rPr>
        <w:t>3</w:t>
      </w:r>
    </w:p>
    <w:p>
      <w:pPr>
        <w:pStyle w:val="3"/>
        <w:snapToGrid w:val="0"/>
        <w:spacing w:line="400" w:lineRule="atLeast"/>
        <w:rPr>
          <w:rFonts w:hint="eastAsia" w:ascii="Times New Roman" w:hAnsi="Times New Roman"/>
          <w:b/>
        </w:rPr>
      </w:pPr>
    </w:p>
    <w:p>
      <w:pPr>
        <w:pStyle w:val="3"/>
        <w:snapToGrid w:val="0"/>
        <w:spacing w:line="400" w:lineRule="atLeast"/>
        <w:rPr>
          <w:rFonts w:hint="eastAsia" w:ascii="Times New Roman" w:hAnsi="Times New Roman"/>
          <w:b/>
        </w:rPr>
      </w:pPr>
    </w:p>
    <w:p>
      <w:pPr>
        <w:pStyle w:val="3"/>
        <w:snapToGrid w:val="0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变式1：</w:t>
      </w:r>
      <w:r>
        <w:rPr>
          <w:rFonts w:ascii="Times New Roman" w:hAnsi="Times New Roman"/>
        </w:rPr>
        <w:t>下列各项操作中，不发生</w:t>
      </w:r>
      <w:r>
        <w:rPr>
          <w:rFonts w:hAnsi="宋体"/>
        </w:rPr>
        <w:t>“</w:t>
      </w:r>
      <w:r>
        <w:rPr>
          <w:rFonts w:ascii="Times New Roman" w:hAnsi="Times New Roman"/>
        </w:rPr>
        <w:t>先产生沉淀，然后沉淀又溶解</w:t>
      </w:r>
      <w:r>
        <w:rPr>
          <w:rFonts w:hAnsi="宋体"/>
        </w:rPr>
        <w:t>”</w:t>
      </w:r>
      <w:r>
        <w:rPr>
          <w:rFonts w:ascii="Times New Roman" w:hAnsi="Times New Roman"/>
        </w:rPr>
        <w:t>现象的是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向饱和碳酸钠溶液中通入过量的CO</w:t>
      </w:r>
      <w:r>
        <w:rPr>
          <w:rFonts w:ascii="Times New Roman" w:hAnsi="Times New Roman"/>
          <w:vertAlign w:val="subscript"/>
        </w:rPr>
        <w:t>2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向NaAlO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溶液中逐滴加入过量的稀盐酸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向AlCl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溶液中逐滴加入过量稀氢氧化钠溶液</w:t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④</w:t>
      </w:r>
      <w:r>
        <w:rPr>
          <w:rFonts w:ascii="Times New Roman" w:hAnsi="Times New Roman"/>
        </w:rPr>
        <w:t>向硅酸钠溶液中逐滴加入过量的盐酸</w:t>
      </w:r>
    </w:p>
    <w:p>
      <w:pPr>
        <w:pStyle w:val="3"/>
        <w:snapToGrid w:val="0"/>
        <w:spacing w:line="400" w:lineRule="atLeast"/>
        <w:ind w:firstLine="420"/>
        <w:rPr>
          <w:rFonts w:hAnsi="宋体"/>
        </w:rPr>
      </w:pPr>
      <w:r>
        <w:rPr>
          <w:rFonts w:ascii="Times New Roman" w:hAnsi="Times New Roman"/>
        </w:rPr>
        <w:t>A．</w:t>
      </w:r>
      <w:r>
        <w:rPr>
          <w:rFonts w:hAnsi="宋体"/>
        </w:rPr>
        <w:t>①②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Ansi="宋体"/>
        </w:rPr>
        <w:t>①③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Ansi="宋体"/>
        </w:rPr>
        <w:t>①④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Ansi="宋体"/>
        </w:rPr>
        <w:t>②③</w:t>
      </w:r>
    </w:p>
    <w:p>
      <w:pPr>
        <w:pStyle w:val="3"/>
        <w:snapToGrid w:val="0"/>
        <w:spacing w:line="360" w:lineRule="auto"/>
        <w:rPr>
          <w:rFonts w:hint="eastAsia" w:ascii="Times New Roman" w:hAnsi="Times New Roman"/>
          <w:b/>
        </w:rPr>
      </w:pPr>
    </w:p>
    <w:p>
      <w:pPr>
        <w:pStyle w:val="3"/>
        <w:snapToGrid w:val="0"/>
        <w:spacing w:line="360" w:lineRule="auto"/>
        <w:rPr>
          <w:rFonts w:hint="eastAsia" w:ascii="Times New Roman" w:hAnsi="Times New Roman"/>
          <w:b/>
        </w:rPr>
      </w:pPr>
    </w:p>
    <w:p>
      <w:pPr>
        <w:pStyle w:val="3"/>
        <w:snapToGrid w:val="0"/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  <w:b/>
        </w:rPr>
        <w:t>变式2：</w:t>
      </w:r>
      <w:r>
        <w:rPr>
          <w:rFonts w:ascii="Times New Roman" w:hAnsi="Times New Roman"/>
        </w:rPr>
        <w:t>下列各组物质的无色溶液，不用其他试剂即可鉴别的是________。</w:t>
      </w:r>
    </w:p>
    <w:p>
      <w:pPr>
        <w:pStyle w:val="3"/>
        <w:snapToGrid w:val="0"/>
        <w:spacing w:line="360" w:lineRule="auto"/>
        <w:ind w:firstLine="420"/>
        <w:rPr>
          <w:rFonts w:ascii="Times New Roman" w:hAnsi="Times New Roman"/>
          <w:vertAlign w:val="subscript"/>
        </w:rPr>
      </w:pPr>
      <w:r>
        <w:rPr>
          <w:rFonts w:hAnsi="宋体"/>
        </w:rPr>
        <w:t>①</w:t>
      </w:r>
      <w:r>
        <w:rPr>
          <w:rFonts w:ascii="Times New Roman" w:hAnsi="Times New Roman"/>
        </w:rPr>
        <w:t>NaOH、AlCl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②</w:t>
      </w:r>
      <w:r>
        <w:rPr>
          <w:rFonts w:ascii="Times New Roman" w:hAnsi="Times New Roman"/>
        </w:rPr>
        <w:t>NaHCO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、H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③</w:t>
      </w:r>
      <w:r>
        <w:rPr>
          <w:rFonts w:ascii="Times New Roman" w:hAnsi="Times New Roman"/>
        </w:rPr>
        <w:t>NaAlO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、NaHSO</w:t>
      </w:r>
      <w:r>
        <w:rPr>
          <w:rFonts w:ascii="Times New Roman" w:hAnsi="Times New Roman"/>
          <w:vertAlign w:val="subscript"/>
        </w:rPr>
        <w:t>4</w:t>
      </w:r>
    </w:p>
    <w:p>
      <w:pPr>
        <w:pStyle w:val="3"/>
        <w:snapToGrid w:val="0"/>
        <w:spacing w:line="360" w:lineRule="auto"/>
        <w:ind w:firstLine="420"/>
        <w:rPr>
          <w:rFonts w:ascii="Times New Roman" w:hAnsi="Times New Roman"/>
          <w:vertAlign w:val="subscript"/>
        </w:rPr>
      </w:pPr>
      <w:r>
        <w:rPr>
          <w:rFonts w:hAnsi="宋体"/>
        </w:rPr>
        <w:t>④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、HCl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Ansi="宋体"/>
        </w:rPr>
        <w:t>⑤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、NaHCO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、Ca(OH)</w:t>
      </w:r>
      <w:r>
        <w:rPr>
          <w:rFonts w:ascii="Times New Roman" w:hAnsi="Times New Roman"/>
          <w:vertAlign w:val="subscript"/>
        </w:rPr>
        <w:t>2</w:t>
      </w:r>
    </w:p>
    <w:p>
      <w:pPr>
        <w:spacing w:line="400" w:lineRule="exact"/>
        <w:rPr>
          <w:rFonts w:hint="eastAsia" w:ascii="楷体" w:hAnsi="楷体" w:eastAsia="楷体" w:cs="楷体"/>
          <w:bCs/>
        </w:rPr>
      </w:pPr>
    </w:p>
    <w:p>
      <w:pPr>
        <w:spacing w:line="400" w:lineRule="exact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【方法提炼】</w:t>
      </w:r>
    </w:p>
    <w:p>
      <w:pPr>
        <w:spacing w:line="400" w:lineRule="exact"/>
        <w:ind w:firstLine="420"/>
        <w:rPr>
          <w:rFonts w:ascii="楷体" w:hAnsi="楷体" w:eastAsia="楷体" w:cs="楷体"/>
          <w:bCs/>
        </w:rPr>
      </w:pPr>
      <w:r>
        <w:rPr>
          <w:rFonts w:hint="eastAsia" w:ascii="楷体" w:hAnsi="楷体" w:eastAsia="楷体" w:cs="楷体"/>
          <w:bCs/>
        </w:rPr>
        <w:t>Al(OH)</w:t>
      </w:r>
      <w:r>
        <w:rPr>
          <w:rFonts w:hint="eastAsia" w:ascii="楷体" w:hAnsi="楷体" w:eastAsia="楷体" w:cs="楷体"/>
          <w:bCs/>
          <w:vertAlign w:val="subscript"/>
        </w:rPr>
        <w:t>3</w:t>
      </w:r>
      <w:r>
        <w:rPr>
          <w:rFonts w:hint="eastAsia" w:ascii="楷体" w:hAnsi="楷体" w:eastAsia="楷体" w:cs="楷体"/>
          <w:bCs/>
        </w:rPr>
        <w:t>是两性氢氧化物，可溶于强酸或强碱。加强碱和强酸先生成白色沉淀，然后沉淀又溶解的现象是推断Al</w:t>
      </w:r>
      <w:r>
        <w:rPr>
          <w:rFonts w:hint="eastAsia" w:ascii="楷体" w:hAnsi="楷体" w:eastAsia="楷体" w:cs="楷体"/>
          <w:bCs/>
          <w:vertAlign w:val="superscript"/>
        </w:rPr>
        <w:t>3+</w:t>
      </w:r>
      <w:r>
        <w:rPr>
          <w:rFonts w:hint="eastAsia" w:ascii="楷体" w:hAnsi="楷体" w:eastAsia="楷体" w:cs="楷体"/>
          <w:bCs/>
        </w:rPr>
        <w:t>或AlO</w:t>
      </w:r>
      <w:r>
        <w:rPr>
          <w:rFonts w:hint="eastAsia" w:ascii="楷体" w:hAnsi="楷体" w:eastAsia="楷体" w:cs="楷体"/>
          <w:bCs/>
          <w:vertAlign w:val="subscript"/>
        </w:rPr>
        <w:t>2</w:t>
      </w:r>
      <w:r>
        <w:rPr>
          <w:rFonts w:hint="eastAsia" w:ascii="楷体" w:hAnsi="楷体" w:eastAsia="楷体" w:cs="楷体"/>
          <w:bCs/>
          <w:vertAlign w:val="superscript"/>
        </w:rPr>
        <w:t>-</w:t>
      </w:r>
      <w:r>
        <w:rPr>
          <w:rFonts w:hint="eastAsia" w:ascii="楷体" w:hAnsi="楷体" w:eastAsia="楷体" w:cs="楷体"/>
          <w:bCs/>
        </w:rPr>
        <w:t>的“突破口”。</w:t>
      </w: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</w:rPr>
        <w:t>明矾与氢氧化钡反应的问题</w:t>
      </w:r>
    </w:p>
    <w:p>
      <w:pPr>
        <w:pStyle w:val="3"/>
        <w:spacing w:line="400" w:lineRule="exact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color w:val="000000"/>
        </w:rPr>
        <w:t>【例1】</w:t>
      </w:r>
      <w:r>
        <w:rPr>
          <w:rFonts w:ascii="Times New Roman" w:hAnsi="Times New Roman"/>
        </w:rPr>
        <w:t>将明矾晶体</w:t>
      </w:r>
      <w:r>
        <w:rPr>
          <w:rFonts w:ascii="Times New Roman" w:hAnsi="Times New Roman"/>
          <w:lang w:val="es-ES"/>
        </w:rPr>
        <w:t>[KAl（SO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）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·12H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O]</w:t>
      </w:r>
      <w:r>
        <w:rPr>
          <w:rFonts w:ascii="Times New Roman" w:hAnsi="Times New Roman"/>
        </w:rPr>
        <w:t>溶于水后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在溶液中滴入甲基橙试液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溶液显红色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有关的离子方程式为</w:t>
      </w:r>
      <w:r>
        <w:rPr>
          <w:rFonts w:hint="eastAsia" w:ascii="Times New Roman" w:hAnsi="Times New Roman"/>
        </w:rPr>
        <w:t>_________________________________________________</w:t>
      </w:r>
      <w:r>
        <w:rPr>
          <w:rFonts w:ascii="Times New Roman" w:hAnsi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在明矾晶体溶于水后的溶液中加入Ba（OH）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溶液：</w:t>
      </w:r>
    </w:p>
    <w:p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①当溶液中的SO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  <w:vertAlign w:val="superscript"/>
        </w:rPr>
        <w:t>2-</w:t>
      </w:r>
      <w:r>
        <w:rPr>
          <w:rFonts w:ascii="Times New Roman" w:hAnsi="Times New Roman" w:cs="Times New Roman"/>
          <w:szCs w:val="21"/>
        </w:rPr>
        <w:t>刚好完全沉淀时，铝元素以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（填化学式，下同）存在，反应的离子方程式为</w:t>
      </w:r>
      <w:r>
        <w:rPr>
          <w:rFonts w:hint="eastAsia"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②当溶液中的Al</w:t>
      </w:r>
      <w:r>
        <w:rPr>
          <w:rFonts w:ascii="Times New Roman" w:hAnsi="Times New Roman" w:cs="Times New Roman"/>
          <w:szCs w:val="21"/>
          <w:vertAlign w:val="superscript"/>
        </w:rPr>
        <w:t>3+</w:t>
      </w:r>
      <w:r>
        <w:rPr>
          <w:rFonts w:ascii="Times New Roman" w:hAnsi="Times New Roman" w:cs="Times New Roman"/>
          <w:szCs w:val="21"/>
        </w:rPr>
        <w:t>刚好完全沉淀时，溶液中含有的离子是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left="630" w:leftChars="200" w:hanging="210" w:hanging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③现有100ml2mol/L的KAl</w:t>
      </w:r>
      <w:r>
        <w:rPr>
          <w:rFonts w:hint="eastAsia"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溶液，向其中滴加1 mol/L的Ba（OH）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溶液，欲使产生的沉淀的质量最大，应加入Ba（OH）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溶液的体积是</w:t>
      </w:r>
      <w:r>
        <w:rPr>
          <w:rFonts w:hint="eastAsia" w:ascii="Times New Roman" w:hAnsi="Times New Roman" w:cs="Times New Roman"/>
          <w:szCs w:val="21"/>
        </w:rPr>
        <w:t>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  <w:szCs w:val="21"/>
        </w:rPr>
        <w:t>把Ba(OH)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溶液滴入明矾溶液中，使SO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  <w:vertAlign w:val="superscript"/>
        </w:rPr>
        <w:t>2-</w:t>
      </w:r>
      <w:r>
        <w:rPr>
          <w:rFonts w:ascii="Times New Roman" w:hAnsi="Times New Roman" w:eastAsia="宋体" w:cs="Times New Roman"/>
          <w:szCs w:val="21"/>
        </w:rPr>
        <w:t>全部转化成BaSO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沉淀，此时铝元素的主要存在形式是（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  <w:r>
        <w:rPr>
          <w:rFonts w:ascii="Times New Roman" w:hAnsi="Times New Roman" w:eastAsia="宋体" w:cs="Times New Roman"/>
          <w:szCs w:val="21"/>
        </w:rPr>
        <w:br w:type="textWrapping"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A．Al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B．Al(OH)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C．AlO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  <w:vertAlign w:val="superscript"/>
        </w:rPr>
        <w:t>-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D．Al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和Al(OH)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变式2：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szCs w:val="21"/>
          <w:lang w:val="pt-BR"/>
        </w:rPr>
        <w:t>Al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(SO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lang w:val="pt-BR"/>
        </w:rPr>
        <w:t>)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  <w:lang w:val="pt-BR"/>
        </w:rPr>
        <w:t>K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SO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</w:rPr>
        <w:t>和明矾的混和溶液中</w:t>
      </w:r>
      <w:r>
        <w:rPr>
          <w:rFonts w:ascii="Times New Roman" w:hAnsi="Times New Roman" w:cs="Times New Roman"/>
          <w:szCs w:val="21"/>
          <w:lang w:val="pt-BR"/>
        </w:rPr>
        <w:t>，</w:t>
      </w:r>
      <w:r>
        <w:rPr>
          <w:rFonts w:ascii="Times New Roman" w:hAnsi="Times New Roman" w:cs="Times New Roman"/>
          <w:szCs w:val="21"/>
        </w:rPr>
        <w:t>如果</w:t>
      </w:r>
      <w:r>
        <w:rPr>
          <w:rFonts w:ascii="Times New Roman" w:hAnsi="Times New Roman" w:cs="Times New Roman"/>
          <w:szCs w:val="21"/>
          <w:lang w:val="pt-BR"/>
        </w:rPr>
        <w:t>[SO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vertAlign w:val="superscript"/>
          <w:lang w:val="pt-BR"/>
        </w:rPr>
        <w:t>2－</w:t>
      </w:r>
      <w:r>
        <w:rPr>
          <w:rFonts w:ascii="Times New Roman" w:hAnsi="Times New Roman" w:cs="Times New Roman"/>
          <w:szCs w:val="21"/>
          <w:lang w:val="pt-BR"/>
        </w:rPr>
        <w:t>]</w:t>
      </w:r>
      <w:r>
        <w:rPr>
          <w:rFonts w:ascii="Times New Roman" w:hAnsi="Times New Roman" w:cs="Times New Roman"/>
          <w:szCs w:val="21"/>
        </w:rPr>
        <w:t>等于</w:t>
      </w:r>
      <w:r>
        <w:rPr>
          <w:rFonts w:ascii="Times New Roman" w:hAnsi="Times New Roman" w:cs="Times New Roman"/>
          <w:szCs w:val="21"/>
          <w:lang w:val="pt-BR"/>
        </w:rPr>
        <w:t>0.2mol/L，</w:t>
      </w:r>
      <w:r>
        <w:rPr>
          <w:rFonts w:ascii="Times New Roman" w:hAnsi="Times New Roman" w:cs="Times New Roman"/>
          <w:szCs w:val="21"/>
        </w:rPr>
        <w:t>当加入等体积的</w:t>
      </w:r>
      <w:r>
        <w:rPr>
          <w:rFonts w:ascii="Times New Roman" w:hAnsi="Times New Roman" w:cs="Times New Roman"/>
          <w:szCs w:val="21"/>
          <w:lang w:val="pt-BR"/>
        </w:rPr>
        <w:t>0.2mol/L</w:t>
      </w:r>
      <w:r>
        <w:rPr>
          <w:rFonts w:ascii="Times New Roman" w:hAnsi="Times New Roman" w:cs="Times New Roman"/>
          <w:szCs w:val="21"/>
        </w:rPr>
        <w:t>的</w:t>
      </w:r>
      <w:r>
        <w:rPr>
          <w:rFonts w:ascii="Times New Roman" w:hAnsi="Times New Roman" w:cs="Times New Roman"/>
          <w:szCs w:val="21"/>
          <w:lang w:val="pt-BR"/>
        </w:rPr>
        <w:t>KOH</w:t>
      </w:r>
      <w:r>
        <w:rPr>
          <w:rFonts w:ascii="Times New Roman" w:hAnsi="Times New Roman" w:cs="Times New Roman"/>
          <w:szCs w:val="21"/>
        </w:rPr>
        <w:t>溶液时</w:t>
      </w:r>
      <w:r>
        <w:rPr>
          <w:rFonts w:ascii="Times New Roman" w:hAnsi="Times New Roman" w:cs="Times New Roman"/>
          <w:szCs w:val="21"/>
          <w:lang w:val="pt-BR"/>
        </w:rPr>
        <w:t>，</w:t>
      </w:r>
      <w:r>
        <w:rPr>
          <w:rFonts w:ascii="Times New Roman" w:hAnsi="Times New Roman" w:cs="Times New Roman"/>
          <w:szCs w:val="21"/>
        </w:rPr>
        <w:t>生成的沉淀恰好溶解</w:t>
      </w:r>
      <w:r>
        <w:rPr>
          <w:rFonts w:ascii="Times New Roman" w:hAnsi="Times New Roman" w:cs="Times New Roman"/>
          <w:szCs w:val="21"/>
          <w:lang w:val="pt-BR"/>
        </w:rPr>
        <w:t>，</w:t>
      </w:r>
      <w:r>
        <w:rPr>
          <w:rFonts w:ascii="Times New Roman" w:hAnsi="Times New Roman" w:cs="Times New Roman"/>
          <w:szCs w:val="21"/>
        </w:rPr>
        <w:t>则原混合物中</w:t>
      </w:r>
      <w:r>
        <w:rPr>
          <w:rFonts w:ascii="Times New Roman" w:hAnsi="Times New Roman" w:cs="Times New Roman"/>
          <w:szCs w:val="21"/>
          <w:lang w:val="pt-BR"/>
        </w:rPr>
        <w:t>K</w:t>
      </w:r>
      <w:r>
        <w:rPr>
          <w:rFonts w:ascii="Times New Roman" w:hAnsi="Times New Roman" w:cs="Times New Roman"/>
          <w:szCs w:val="21"/>
          <w:vertAlign w:val="superscript"/>
          <w:lang w:val="pt-BR"/>
        </w:rPr>
        <w:t>＋</w:t>
      </w:r>
      <w:r>
        <w:rPr>
          <w:rFonts w:ascii="Times New Roman" w:hAnsi="Times New Roman" w:cs="Times New Roman"/>
          <w:szCs w:val="21"/>
        </w:rPr>
        <w:t>的物质的浓度为</w:t>
      </w:r>
      <w:r>
        <w:rPr>
          <w:rFonts w:ascii="Times New Roman" w:hAnsi="Times New Roman" w:cs="Times New Roman"/>
          <w:szCs w:val="21"/>
          <w:lang w:val="pt-BR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）</w:t>
      </w:r>
      <w:r>
        <w:rPr>
          <w:rFonts w:ascii="Times New Roman" w:hAnsi="Times New Roman" w:cs="Times New Roman"/>
          <w:szCs w:val="21"/>
          <w:lang w:val="pt-BR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0.2mol/L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0.25mol/L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0.45mol/L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  <w:lang w:val="pt-BR"/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cs="Times New Roman"/>
          <w:szCs w:val="21"/>
          <w:lang w:val="pt-BR"/>
        </w:rPr>
        <w:t>0.225mol/L</w:t>
      </w: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hint="default" w:ascii="Times New Roman" w:hAnsi="Times New Roman" w:cs="Times New Roman"/>
        </w:rPr>
      </w:pPr>
    </w:p>
    <w:p>
      <w:pPr>
        <w:pStyle w:val="6"/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9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下列物质中，只能跟酸反应而不能跟强碱溶液反应的是（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B．NaAlO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C．Al(OH)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下列反应中，最终生成沉淀的是（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A．向氢氧化钠溶液中滴入硫酸铝溶液至过量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B．向偏铝酸钠溶液中滴入盐酸至过量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C．向氯化铝溶液中滴入氢氧化钠溶液至过量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D．向偏铝酸钠溶液中滴入氢氧化钠溶液至过量</w:t>
      </w:r>
    </w:p>
    <w:p>
      <w:pPr>
        <w:numPr>
          <w:numId w:val="0"/>
        </w:numPr>
        <w:spacing w:line="400" w:lineRule="atLeast"/>
        <w:ind w:leftChars="0"/>
        <w:jc w:val="left"/>
        <w:rPr>
          <w:rFonts w:ascii="Times New Roman" w:hAnsi="Times New Roman" w:cs="Times New Roman"/>
          <w:bCs/>
          <w:color w:val="FF0000"/>
          <w:szCs w:val="21"/>
        </w:rPr>
      </w:pPr>
    </w:p>
    <w:p>
      <w:pPr>
        <w:numPr>
          <w:ilvl w:val="0"/>
          <w:numId w:val="4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在强碱溶液中，下列可能存在的离子组是（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A．Ba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int="eastAsia"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2-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B．K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br w:type="textWrapping"/>
      </w:r>
      <w:r>
        <w:rPr>
          <w:rFonts w:ascii="Times New Roman" w:hAnsi="Times New Roman" w:cs="Times New Roman"/>
        </w:rPr>
        <w:t>C．Na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D．Na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br w:type="textWrapping"/>
      </w:r>
    </w:p>
    <w:p>
      <w:pPr>
        <w:numPr>
          <w:ilvl w:val="0"/>
          <w:numId w:val="4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下列各反应的离子方程式书写中，正确的是（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A．在氯化铝溶液中加足量氨水：Al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+4NH</w:t>
      </w:r>
      <w:r>
        <w:rPr>
          <w:rFonts w:ascii="Times New Roman" w:hAnsi="Times New Roman" w:cs="Times New Roman"/>
          <w:vertAlign w:val="subscript"/>
        </w:rPr>
        <w:t>3·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O→AlO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+4NH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+2H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B．氯化铝溶液呈酸性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+3H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O→Al(OH)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↓+3H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  <w:vertAlign w:val="superscript"/>
        </w:rPr>
        <w:br w:type="textWrapping"/>
      </w:r>
      <w:r>
        <w:rPr>
          <w:rFonts w:ascii="Times New Roman" w:hAnsi="Times New Roman" w:cs="Times New Roman"/>
        </w:rPr>
        <w:t>C．在偏铝酸钠溶液中加足量稀硫酸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+4H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→Al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+2H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D．在硫酸铁溶液中加足量铁粉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+Fe→2Fe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  <w:vertAlign w:val="superscript"/>
        </w:rPr>
        <w:br w:type="textWrapping"/>
      </w:r>
    </w:p>
    <w:p>
      <w:pPr>
        <w:numPr>
          <w:ilvl w:val="0"/>
          <w:numId w:val="4"/>
        </w:numPr>
        <w:spacing w:line="400" w:lineRule="atLeast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某溶液中有NH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、Mg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和Al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四种离子，若向其中加入过量的NaOH，微热并搅拌，再加入过量盐酸，溶液中大量减少的阳离子是（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hint="eastAsia"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B．Mg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  <w:vertAlign w:val="superscript"/>
        </w:rPr>
        <w:br w:type="textWrapping"/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（双选）</w:t>
      </w:r>
      <w:r>
        <w:rPr>
          <w:rFonts w:ascii="Times New Roman" w:hAnsi="Times New Roman" w:cs="Times New Roman"/>
        </w:rPr>
        <w:t>下列各组的两种溶液反应，将第一种溶液滴入到第二种溶液与第二种溶液滴入第一种溶液时，发生的反应不完全相同的是（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A．氯化铝溶液跟氢氧化钠溶液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B．硝酸银溶液跟盐酸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C．偏铝酸钠溶液跟盐酸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D．硫酸铝溶液跟氨水</w:t>
      </w:r>
    </w:p>
    <w:p>
      <w:pPr>
        <w:pStyle w:val="3"/>
        <w:numPr>
          <w:numId w:val="0"/>
        </w:numPr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szCs w:val="28"/>
        </w:rPr>
        <w:t>下列反应最后有沉淀生成的是</w:t>
      </w:r>
      <w:r>
        <w:rPr>
          <w:rFonts w:hint="eastAsia" w:ascii="Times New Roman" w:hAnsi="Times New Roman"/>
          <w:szCs w:val="28"/>
        </w:rPr>
        <w:t>（</w:t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>）</w:t>
      </w:r>
      <w:r>
        <w:rPr>
          <w:rFonts w:ascii="Times New Roman" w:hAnsi="Times New Roman"/>
          <w:szCs w:val="28"/>
        </w:rPr>
        <w:br w:type="textWrapping"/>
      </w:r>
      <w:r>
        <w:rPr>
          <w:rFonts w:ascii="Times New Roman" w:hAnsi="Times New Roman"/>
          <w:szCs w:val="28"/>
        </w:rPr>
        <w:t>A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  <w:szCs w:val="28"/>
        </w:rPr>
        <w:t>AlCl</w:t>
      </w:r>
      <w:r>
        <w:rPr>
          <w:rFonts w:ascii="Times New Roman" w:hAnsi="Times New Roman"/>
          <w:szCs w:val="28"/>
          <w:vertAlign w:val="subscript"/>
        </w:rPr>
        <w:t>3</w:t>
      </w:r>
      <w:r>
        <w:rPr>
          <w:rFonts w:ascii="Times New Roman" w:hAnsi="Times New Roman"/>
          <w:szCs w:val="28"/>
        </w:rPr>
        <w:t>溶液加过量NaOH溶液</w:t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B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  <w:szCs w:val="28"/>
        </w:rPr>
        <w:t>NaAlO</w:t>
      </w:r>
      <w:r>
        <w:rPr>
          <w:rFonts w:ascii="Times New Roman" w:hAnsi="Times New Roman"/>
          <w:szCs w:val="28"/>
          <w:vertAlign w:val="subscript"/>
        </w:rPr>
        <w:t>2</w:t>
      </w:r>
      <w:r>
        <w:rPr>
          <w:rFonts w:ascii="Times New Roman" w:hAnsi="Times New Roman"/>
          <w:szCs w:val="28"/>
        </w:rPr>
        <w:t>溶液加过量盐酸</w:t>
      </w:r>
      <w:r>
        <w:rPr>
          <w:rFonts w:ascii="Times New Roman" w:hAnsi="Times New Roman"/>
          <w:szCs w:val="28"/>
        </w:rPr>
        <w:br w:type="textWrapping"/>
      </w:r>
      <w:r>
        <w:rPr>
          <w:rFonts w:ascii="Times New Roman" w:hAnsi="Times New Roman"/>
          <w:szCs w:val="28"/>
        </w:rPr>
        <w:t>C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  <w:szCs w:val="28"/>
        </w:rPr>
        <w:t>AlCl</w:t>
      </w:r>
      <w:r>
        <w:rPr>
          <w:rFonts w:ascii="Times New Roman" w:hAnsi="Times New Roman"/>
          <w:szCs w:val="28"/>
          <w:vertAlign w:val="subscript"/>
        </w:rPr>
        <w:t>3</w:t>
      </w:r>
      <w:r>
        <w:rPr>
          <w:rFonts w:ascii="Times New Roman" w:hAnsi="Times New Roman"/>
          <w:szCs w:val="28"/>
        </w:rPr>
        <w:t>溶液加入过量氨水</w:t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hint="eastAsia"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D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  <w:szCs w:val="28"/>
        </w:rPr>
        <w:t>石灰水通入过量CO</w:t>
      </w:r>
      <w:r>
        <w:rPr>
          <w:rFonts w:ascii="Times New Roman" w:hAnsi="Times New Roman"/>
          <w:szCs w:val="28"/>
          <w:vertAlign w:val="subscript"/>
        </w:rPr>
        <w:t>2</w:t>
      </w:r>
    </w:p>
    <w:p>
      <w:pPr>
        <w:pStyle w:val="3"/>
        <w:numPr>
          <w:numId w:val="0"/>
        </w:numPr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向下列溶液中滴加氢氧化钠，生成白色沉淀，继续滴加，沉淀又溶解的是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A．Na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B．BaCl</w:t>
      </w:r>
      <w:r>
        <w:rPr>
          <w:rFonts w:ascii="Times New Roman" w:hAnsi="Times New Roman"/>
          <w:vertAlign w:val="subscript"/>
        </w:rPr>
        <w:t>2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</w:rPr>
        <w:t>C．AlCl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</w:rPr>
        <w:t>D．NaAlO</w:t>
      </w:r>
      <w:r>
        <w:rPr>
          <w:rFonts w:ascii="Times New Roman" w:hAnsi="Times New Roman"/>
          <w:vertAlign w:val="subscript"/>
        </w:rPr>
        <w:t>2</w:t>
      </w: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向</w:t>
      </w:r>
      <w:r>
        <w:rPr>
          <w:rFonts w:ascii="Times New Roman" w:hAnsi="Times New Roman"/>
          <w:lang w:val="pt-BR"/>
        </w:rPr>
        <w:t>NaAlO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</w:rPr>
        <w:t>浓溶液中持续通入一种气体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开始时产生沉淀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随后沉淀又逐渐溶解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该气体是</w:t>
      </w:r>
      <w:r>
        <w:rPr>
          <w:rFonts w:hint="eastAsia" w:ascii="Times New Roman" w:hAnsi="Times New Roman"/>
        </w:rPr>
        <w:t>（）</w:t>
      </w:r>
    </w:p>
    <w:p>
      <w:pPr>
        <w:pStyle w:val="3"/>
        <w:spacing w:line="400" w:lineRule="atLeast"/>
        <w:ind w:firstLine="420"/>
        <w:rPr>
          <w:rFonts w:hint="eastAsia"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/>
          <w:lang w:val="pt-BR"/>
        </w:rPr>
        <w:t>A．NO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B．CO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lang w:val="pt-BR"/>
        </w:rPr>
        <w:t>C．NH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lang w:val="pt-BR"/>
        </w:rPr>
        <w:t>D．CO</w:t>
      </w:r>
    </w:p>
    <w:p>
      <w:pPr>
        <w:spacing w:line="400" w:lineRule="atLeast"/>
        <w:ind w:firstLine="420"/>
        <w:jc w:val="left"/>
        <w:rPr>
          <w:rFonts w:hint="eastAsia" w:ascii="Times New Roman" w:hAnsi="Times New Roman" w:cs="Times New Roman"/>
          <w:bCs/>
          <w:color w:val="FF0000"/>
          <w:szCs w:val="21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（双选）</w:t>
      </w:r>
      <w:r>
        <w:rPr>
          <w:rFonts w:ascii="Times New Roman" w:hAnsi="Times New Roman"/>
        </w:rPr>
        <w:t>将下列试剂加入或通入到偏铝酸钠溶液中最终可析出沉淀的是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  <w:lang w:val="pt-BR"/>
        </w:rPr>
        <w:t>A．盐酸（过量）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B．</w:t>
      </w:r>
      <w:r>
        <w:rPr>
          <w:rFonts w:ascii="Times New Roman" w:hAnsi="Times New Roman"/>
          <w:lang w:val="zh-CN"/>
        </w:rPr>
        <w:t>二</w:t>
      </w:r>
      <w:r>
        <w:rPr>
          <w:rFonts w:ascii="Times New Roman" w:hAnsi="Times New Roman"/>
          <w:lang w:val="pt-BR"/>
        </w:rPr>
        <w:t>氧化碳</w:t>
      </w:r>
      <w:r>
        <w:rPr>
          <w:rFonts w:ascii="Times New Roman" w:hAnsi="Times New Roman"/>
          <w:vertAlign w:val="subscript"/>
          <w:lang w:val="pt-BR"/>
        </w:rPr>
        <w:t xml:space="preserve"> 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C．浓氨水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D．氯化铝溶液</w:t>
      </w:r>
    </w:p>
    <w:p>
      <w:pPr>
        <w:pStyle w:val="3"/>
        <w:numPr>
          <w:numId w:val="0"/>
        </w:numPr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在使溶液中的AlO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完全转化成Al(OH)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，应选择的最好试剂是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lang w:val="pt-BR"/>
        </w:rPr>
        <w:t>A．H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lang w:val="pt-BR"/>
        </w:rPr>
        <w:t>B．HCl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  <w:lang w:val="pt-BR"/>
        </w:rPr>
        <w:t>C．CO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lang w:val="pt-BR"/>
        </w:rPr>
        <w:t>D．NH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</w:rPr>
        <w:t>·</w:t>
      </w:r>
      <w:r>
        <w:rPr>
          <w:rFonts w:ascii="Times New Roman" w:hAnsi="Times New Roman" w:cs="Times New Roman"/>
          <w:lang w:val="pt-BR"/>
        </w:rPr>
        <w:t>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</w:p>
    <w:p>
      <w:pPr>
        <w:pStyle w:val="3"/>
        <w:numPr>
          <w:numId w:val="0"/>
        </w:numPr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某溶液中放入铝片可产生氢气</w:t>
      </w:r>
      <w:r>
        <w:rPr>
          <w:rFonts w:ascii="Times New Roman" w:hAnsi="Times New Roman"/>
          <w:lang w:val="pt-BR"/>
        </w:rPr>
        <w:t>，</w:t>
      </w:r>
      <w:r>
        <w:rPr>
          <w:rFonts w:ascii="Times New Roman" w:hAnsi="Times New Roman"/>
        </w:rPr>
        <w:t>则在该溶液中一定能大量共存的一组离子是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  <w:lang w:val="pt-BR"/>
        </w:rPr>
        <w:br w:type="textWrapping"/>
      </w:r>
      <w:r>
        <w:rPr>
          <w:rFonts w:ascii="Times New Roman" w:hAnsi="Times New Roman"/>
          <w:lang w:val="pt-BR"/>
        </w:rPr>
        <w:t>A．Na</w:t>
      </w:r>
      <w:r>
        <w:rPr>
          <w:rFonts w:ascii="Times New Roman" w:hAnsi="Times New Roman"/>
          <w:vertAlign w:val="superscript"/>
          <w:lang w:val="pt-BR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Cl</w:t>
      </w:r>
      <w:r>
        <w:rPr>
          <w:rFonts w:ascii="Times New Roman" w:hAnsi="Times New Roman"/>
          <w:vertAlign w:val="superscript"/>
          <w:lang w:val="pt-BR"/>
        </w:rPr>
        <w:t>-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K</w:t>
      </w:r>
      <w:r>
        <w:rPr>
          <w:rFonts w:ascii="Times New Roman" w:hAnsi="Times New Roman"/>
          <w:vertAlign w:val="superscript"/>
          <w:lang w:val="pt-BR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SO</w:t>
      </w:r>
      <w:r>
        <w:rPr>
          <w:rFonts w:ascii="Times New Roman" w:hAnsi="Times New Roman"/>
          <w:vertAlign w:val="subscript"/>
          <w:lang w:val="pt-BR"/>
        </w:rPr>
        <w:t>4</w:t>
      </w:r>
      <w:r>
        <w:rPr>
          <w:rFonts w:ascii="Times New Roman" w:hAnsi="Times New Roman"/>
          <w:vertAlign w:val="superscript"/>
          <w:lang w:val="pt-BR"/>
        </w:rPr>
        <w:t>2-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B．Al</w:t>
      </w:r>
      <w:r>
        <w:rPr>
          <w:rFonts w:ascii="Times New Roman" w:hAnsi="Times New Roman"/>
          <w:vertAlign w:val="superscript"/>
          <w:lang w:val="pt-BR"/>
        </w:rPr>
        <w:t>3+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Cl</w:t>
      </w:r>
      <w:r>
        <w:rPr>
          <w:rFonts w:ascii="Times New Roman" w:hAnsi="Times New Roman"/>
          <w:vertAlign w:val="superscript"/>
          <w:lang w:val="pt-BR"/>
        </w:rPr>
        <w:t>-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NO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vertAlign w:val="superscript"/>
          <w:lang w:val="pt-BR"/>
        </w:rPr>
        <w:t>-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Na</w:t>
      </w:r>
      <w:r>
        <w:rPr>
          <w:rFonts w:ascii="Times New Roman" w:hAnsi="Times New Roman"/>
          <w:vertAlign w:val="superscript"/>
          <w:lang w:val="pt-BR"/>
        </w:rPr>
        <w:t>+</w:t>
      </w:r>
      <w:r>
        <w:rPr>
          <w:rFonts w:ascii="Times New Roman" w:hAnsi="Times New Roman"/>
          <w:lang w:val="pt-BR"/>
        </w:rPr>
        <w:br w:type="textWrapping"/>
      </w:r>
      <w:r>
        <w:rPr>
          <w:rFonts w:ascii="Times New Roman" w:hAnsi="Times New Roman"/>
          <w:lang w:val="pt-BR"/>
        </w:rPr>
        <w:t>C．NH</w:t>
      </w:r>
      <w:r>
        <w:rPr>
          <w:rFonts w:ascii="Times New Roman" w:hAnsi="Times New Roman"/>
          <w:vertAlign w:val="subscript"/>
          <w:lang w:val="pt-BR"/>
        </w:rPr>
        <w:t>4</w:t>
      </w:r>
      <w:r>
        <w:rPr>
          <w:rFonts w:ascii="Times New Roman" w:hAnsi="Times New Roman"/>
          <w:vertAlign w:val="superscript"/>
          <w:lang w:val="pt-BR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SO</w:t>
      </w:r>
      <w:r>
        <w:rPr>
          <w:rFonts w:ascii="Times New Roman" w:hAnsi="Times New Roman"/>
          <w:vertAlign w:val="subscript"/>
          <w:lang w:val="pt-BR"/>
        </w:rPr>
        <w:t>4</w:t>
      </w:r>
      <w:r>
        <w:rPr>
          <w:rFonts w:ascii="Times New Roman" w:hAnsi="Times New Roman"/>
          <w:vertAlign w:val="superscript"/>
          <w:lang w:val="pt-BR"/>
        </w:rPr>
        <w:t>2-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Mg</w:t>
      </w:r>
      <w:r>
        <w:rPr>
          <w:rFonts w:ascii="Times New Roman" w:hAnsi="Times New Roman"/>
          <w:vertAlign w:val="superscript"/>
          <w:lang w:val="pt-BR"/>
        </w:rPr>
        <w:t>2+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Cl</w:t>
      </w:r>
      <w:r>
        <w:rPr>
          <w:rFonts w:ascii="Times New Roman" w:hAnsi="Times New Roman"/>
          <w:vertAlign w:val="superscript"/>
          <w:lang w:val="pt-BR"/>
        </w:rPr>
        <w:t>-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  <w:lang w:val="pt-BR"/>
        </w:rPr>
        <w:t>D．S</w:t>
      </w:r>
      <w:r>
        <w:rPr>
          <w:rFonts w:ascii="Times New Roman" w:hAnsi="Times New Roman"/>
          <w:vertAlign w:val="superscript"/>
          <w:lang w:val="pt-BR"/>
        </w:rPr>
        <w:t>2-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Na</w:t>
      </w:r>
      <w:r>
        <w:rPr>
          <w:rFonts w:ascii="Times New Roman" w:hAnsi="Times New Roman"/>
          <w:vertAlign w:val="superscript"/>
          <w:lang w:val="pt-BR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HCO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ascii="Times New Roman" w:hAnsi="Times New Roman"/>
          <w:vertAlign w:val="superscript"/>
          <w:lang w:val="pt-BR"/>
        </w:rPr>
        <w:t>-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pt-BR"/>
        </w:rPr>
        <w:t>K</w:t>
      </w:r>
      <w:r>
        <w:rPr>
          <w:rFonts w:ascii="Times New Roman" w:hAnsi="Times New Roman"/>
          <w:vertAlign w:val="superscript"/>
          <w:lang w:val="pt-BR"/>
        </w:rPr>
        <w:t>+</w:t>
      </w:r>
    </w:p>
    <w:p>
      <w:pPr>
        <w:pStyle w:val="3"/>
        <w:numPr>
          <w:numId w:val="0"/>
        </w:numPr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实现Al</w:t>
      </w:r>
      <w:r>
        <w:rPr>
          <w:rFonts w:ascii="Times New Roman" w:hAnsi="Times New Roman"/>
          <w:color w:val="000000"/>
          <w:vertAlign w:val="superscript"/>
        </w:rPr>
        <w:t>3+</w:t>
      </w:r>
      <w:r>
        <w:rPr>
          <w:rFonts w:ascii="Times New Roman" w:hAnsi="Times New Roman"/>
          <w:color w:val="000000"/>
        </w:rPr>
        <w:t xml:space="preserve"> + 3AlO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  <w:vertAlign w:val="superscript"/>
        </w:rPr>
        <w:t>-</w:t>
      </w:r>
      <w:r>
        <w:rPr>
          <w:rFonts w:ascii="Times New Roman" w:hAnsi="Times New Roman"/>
          <w:color w:val="000000"/>
        </w:rPr>
        <w:t xml:space="preserve"> + 6H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O → 4Al(OH)</w:t>
      </w:r>
      <w:r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↓，正确的做法是</w:t>
      </w:r>
      <w:r>
        <w:rPr>
          <w:rFonts w:hint="eastAsia" w:ascii="Times New Roman" w:hAnsi="Times New Roman"/>
          <w:color w:val="000000"/>
        </w:rPr>
        <w:t>（</w:t>
      </w:r>
      <w:r>
        <w:rPr>
          <w:rFonts w:hint="eastAsia" w:ascii="Times New Roman" w:hAnsi="Times New Roman"/>
          <w:color w:val="000000"/>
        </w:rPr>
        <w:tab/>
      </w:r>
      <w:r>
        <w:rPr>
          <w:rFonts w:hint="eastAsia" w:ascii="Times New Roman" w:hAnsi="Times New Roman"/>
          <w:color w:val="000000"/>
        </w:rPr>
        <w:tab/>
      </w:r>
      <w:r>
        <w:rPr>
          <w:rFonts w:hint="eastAsia"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br w:type="textWrapping"/>
      </w:r>
      <w:r>
        <w:rPr>
          <w:rFonts w:ascii="Times New Roman" w:hAnsi="Times New Roman"/>
          <w:color w:val="000000"/>
        </w:rPr>
        <w:t>A．</w:t>
      </w:r>
      <w:r>
        <w:rPr>
          <w:rFonts w:ascii="Times New Roman" w:hAnsi="Times New Roman"/>
          <w:lang w:val="pt-BR"/>
        </w:rPr>
        <w:t>向铝盐溶液中不断加入纯碱溶液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  <w:lang w:val="pt-BR"/>
        </w:rPr>
        <w:t>B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  <w:lang w:val="pt-BR"/>
        </w:rPr>
        <w:t>向铝盐溶液中不断加入小苏打溶液</w:t>
      </w:r>
      <w:r>
        <w:rPr>
          <w:rFonts w:ascii="Times New Roman" w:hAnsi="Times New Roman"/>
          <w:vertAlign w:val="subscript"/>
        </w:rPr>
        <w:br w:type="textWrapping"/>
      </w:r>
      <w:r>
        <w:rPr>
          <w:rFonts w:ascii="Times New Roman" w:hAnsi="Times New Roman"/>
          <w:lang w:val="pt-BR"/>
        </w:rPr>
        <w:t>C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  <w:lang w:val="pt-BR"/>
        </w:rPr>
        <w:t>向烧碱溶液中不断滴入铝盐溶液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  <w:lang w:val="pt-BR"/>
        </w:rPr>
        <w:t>D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  <w:lang w:val="pt-BR"/>
        </w:rPr>
        <w:t>向铝盐溶液中不断滴入烧碱溶液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相同质量的下列物质分别与等浓度的NaOH溶液反应，至体系中均无固体物质，消耗碱量最多的是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t>A．Al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B．Al(OH)</w:t>
      </w:r>
      <w:r>
        <w:rPr>
          <w:rFonts w:ascii="Times New Roman" w:hAnsi="Times New Roman"/>
          <w:vertAlign w:val="subscript"/>
        </w:rPr>
        <w:t>3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lang w:val="pt-BR"/>
        </w:rPr>
        <w:t>C．AlCl</w:t>
      </w:r>
      <w:r>
        <w:rPr>
          <w:rFonts w:ascii="Times New Roman" w:hAnsi="Times New Roman"/>
          <w:vertAlign w:val="subscript"/>
          <w:lang w:val="pt-BR"/>
        </w:rPr>
        <w:t>3</w:t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  <w:lang w:val="pt-BR"/>
        </w:rPr>
        <w:tab/>
      </w:r>
      <w:r>
        <w:rPr>
          <w:rFonts w:ascii="Times New Roman" w:hAnsi="Times New Roman"/>
          <w:lang w:val="pt-BR"/>
        </w:rPr>
        <w:t>D．Al</w:t>
      </w:r>
      <w:r>
        <w:rPr>
          <w:rFonts w:ascii="Times New Roman" w:hAnsi="Times New Roman"/>
          <w:vertAlign w:val="subscript"/>
          <w:lang w:val="pt-BR"/>
        </w:rPr>
        <w:t>2</w:t>
      </w:r>
      <w:r>
        <w:rPr>
          <w:rFonts w:ascii="Times New Roman" w:hAnsi="Times New Roman"/>
          <w:lang w:val="pt-BR"/>
        </w:rPr>
        <w:t>O</w:t>
      </w:r>
      <w:r>
        <w:rPr>
          <w:rFonts w:ascii="Times New Roman" w:hAnsi="Times New Roman"/>
          <w:vertAlign w:val="subscript"/>
          <w:lang w:val="pt-BR"/>
        </w:rPr>
        <w:t>3</w:t>
      </w:r>
    </w:p>
    <w:p>
      <w:pPr>
        <w:pStyle w:val="3"/>
        <w:numPr>
          <w:numId w:val="0"/>
        </w:numPr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（双选）</w:t>
      </w:r>
      <w:r>
        <w:rPr>
          <w:rFonts w:ascii="Times New Roman" w:hAnsi="Times New Roman"/>
        </w:rPr>
        <w:t>下列各组的两种溶液反应，将第一种溶液滴入到第二种溶液与第二种溶液滴入第一种溶液时，发生的反应不完全相同的是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</w:rPr>
        <w:t>氯化铝溶液跟氢氧化钠溶液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</w:rPr>
        <w:t>硝酸银溶液跟盐酸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</w:rPr>
        <w:t>偏铝酸钠溶液跟盐酸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color w:val="000000"/>
        </w:rPr>
        <w:t>．</w:t>
      </w:r>
      <w:r>
        <w:rPr>
          <w:rFonts w:ascii="Times New Roman" w:hAnsi="Times New Roman"/>
        </w:rPr>
        <w:t>硫酸铝溶液跟氨水</w:t>
      </w:r>
    </w:p>
    <w:p>
      <w:pPr>
        <w:pStyle w:val="3"/>
        <w:numPr>
          <w:numId w:val="0"/>
        </w:numPr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某无色溶液中加入氢氧化铝，氢氧化铝迅速溶解，则该溶液中一定能大量共存的离子组是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A．K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、Na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ascii="Times New Roman" w:hAnsi="Times New Roman" w:cs="Times New Roman"/>
          <w:szCs w:val="21"/>
        </w:rPr>
        <w:t>、Cl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B．Na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 xml:space="preserve"> 、SO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  <w:vertAlign w:val="superscript"/>
        </w:rPr>
        <w:t>2－</w:t>
      </w:r>
      <w:r>
        <w:rPr>
          <w:rFonts w:ascii="Times New Roman" w:hAnsi="Times New Roman" w:cs="Times New Roman"/>
          <w:szCs w:val="21"/>
        </w:rPr>
        <w:t>、Cl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ascii="Times New Roman" w:hAnsi="Times New Roman" w:cs="Times New Roman"/>
          <w:szCs w:val="21"/>
        </w:rPr>
        <w:t> 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C．Na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、K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、I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ascii="Times New Roman" w:hAnsi="Times New Roman" w:cs="Times New Roman"/>
          <w:szCs w:val="21"/>
        </w:rPr>
        <w:t>、NO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D．Na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 xml:space="preserve"> 、K</w:t>
      </w:r>
      <w:r>
        <w:rPr>
          <w:rFonts w:ascii="Times New Roman" w:hAnsi="Times New Roman" w:cs="Times New Roman"/>
          <w:szCs w:val="21"/>
          <w:vertAlign w:val="superscript"/>
        </w:rPr>
        <w:t>+</w:t>
      </w:r>
      <w:r>
        <w:rPr>
          <w:rFonts w:ascii="Times New Roman" w:hAnsi="Times New Roman" w:cs="Times New Roman"/>
          <w:szCs w:val="21"/>
        </w:rPr>
        <w:t>、MnO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  <w:vertAlign w:val="superscript"/>
        </w:rPr>
        <w:t>－</w:t>
      </w:r>
      <w:r>
        <w:rPr>
          <w:rFonts w:ascii="Times New Roman" w:hAnsi="Times New Roman" w:cs="Times New Roman"/>
          <w:szCs w:val="21"/>
        </w:rPr>
        <w:t>、Br</w:t>
      </w:r>
      <w:r>
        <w:rPr>
          <w:rFonts w:ascii="Times New Roman" w:hAnsi="Times New Roman" w:cs="Times New Roman"/>
          <w:szCs w:val="21"/>
          <w:vertAlign w:val="superscript"/>
        </w:rPr>
        <w:t>－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选用一种试剂将含有Fe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、Fe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、Cu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ascii="Times New Roman" w:hAnsi="Times New Roman" w:cs="Times New Roman"/>
        </w:rPr>
        <w:t>、NH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、Mg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ascii="Times New Roman" w:hAnsi="Times New Roman" w:cs="Times New Roman"/>
        </w:rPr>
        <w:t>、K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t>的溶液一一区分开来，该试剂是（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浓氨水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氢氧化钠溶液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盐酸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向某溶液中逐滴滴入氢氧化钠溶液，先有沉淀产生，继而沉淀又消失，该溶液中可能含有的离子组（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2+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AlO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perscript"/>
        </w:rPr>
        <w:t>+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perscript"/>
        </w:rPr>
        <w:t>3+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2+</w:t>
      </w:r>
    </w:p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</w:rPr>
      </w:pPr>
    </w:p>
    <w:p>
      <w:pPr>
        <w:pStyle w:val="3"/>
        <w:numPr>
          <w:ilvl w:val="0"/>
          <w:numId w:val="4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向物质的量浓度均为1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>的AlCl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和盐酸的混合溶液中逐滴滴入NaOH溶液，如图中[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表示Al(OH)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的物质的量、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</w:rPr>
        <w:t>表示NaOH溶液的体积]能正确表示这个反应过程的是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3"/>
        <w:snapToGrid w:val="0"/>
        <w:spacing w:line="400" w:lineRule="atLeast"/>
        <w:ind w:left="2520"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INCLUDEPICTURE"26.TIF"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217420" cy="731520"/>
            <wp:effectExtent l="0" t="0" r="5080" b="508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spacing w:line="400" w:lineRule="atLeast"/>
        <w:ind w:left="2520"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fldChar w:fldCharType="begin"/>
      </w:r>
      <w:r>
        <w:rPr>
          <w:rFonts w:ascii="Times New Roman" w:hAnsi="Times New Roman" w:eastAsia="宋体" w:cs="Times New Roman"/>
        </w:rPr>
        <w:instrText xml:space="preserve">INCLUDEPICTURE"27.TIF"</w:instrText>
      </w:r>
      <w:r>
        <w:rPr>
          <w:rFonts w:ascii="Times New Roman" w:hAnsi="Times New Roman" w:eastAsia="宋体" w:cs="Times New Roman"/>
        </w:rPr>
        <w:fldChar w:fldCharType="separate"/>
      </w:r>
      <w:r>
        <w:rPr>
          <w:rFonts w:ascii="Times New Roman" w:hAnsi="Times New Roman" w:eastAsia="宋体" w:cs="Times New Roman"/>
        </w:rPr>
        <w:drawing>
          <wp:inline distT="0" distB="0" distL="114300" distR="114300">
            <wp:extent cx="2217420" cy="745490"/>
            <wp:effectExtent l="0" t="0" r="5080" b="381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</w:rPr>
        <w:fldChar w:fldCharType="end"/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anchor distT="0" distB="0" distL="114300" distR="114300" simplePos="0" relativeHeight="252691456" behindDoc="0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721995</wp:posOffset>
            </wp:positionV>
            <wp:extent cx="1590675" cy="1143000"/>
            <wp:effectExtent l="0" t="0" r="9525" b="0"/>
            <wp:wrapSquare wrapText="bothSides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3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</w:rPr>
        <w:t>将X溶液或气体慢慢加入或通入一定量的Y溶液中，产生沉淀的质量(m)与X的物质的量得关系如图所示，符合该曲线的是（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tbl>
      <w:tblPr>
        <w:tblStyle w:val="10"/>
        <w:tblW w:w="2835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X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NaOH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AlCl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B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HCl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NaAlO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CO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Ca(OH)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D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SO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atLeast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</w:t>
            </w:r>
            <w:r>
              <w:rPr>
                <w:rFonts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</w:rPr>
              <w:t>S</w:t>
            </w:r>
          </w:p>
        </w:tc>
      </w:tr>
    </w:tbl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将溶液（或气体）Y逐滴加入或（通入）一定量的溶液X中，产生沉淀的质量与加入Y物质的量（mol）得关系如图，符合此图情况的是（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  <w:r>
        <w:rPr>
          <w:szCs w:val="21"/>
        </w:rPr>
        <w:drawing>
          <wp:anchor distT="0" distB="0" distL="114300" distR="114300" simplePos="0" relativeHeight="252744704" behindDoc="1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7096125</wp:posOffset>
            </wp:positionV>
            <wp:extent cx="1551940" cy="1019175"/>
            <wp:effectExtent l="0" t="0" r="10160" b="9525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szCs w:val="21"/>
        </w:rPr>
        <w:drawing>
          <wp:anchor distT="0" distB="0" distL="114300" distR="114300" simplePos="0" relativeHeight="252770304" behindDoc="1" locked="0" layoutInCell="1" allowOverlap="1">
            <wp:simplePos x="0" y="0"/>
            <wp:positionH relativeFrom="column">
              <wp:posOffset>3847465</wp:posOffset>
            </wp:positionH>
            <wp:positionV relativeFrom="paragraph">
              <wp:posOffset>87630</wp:posOffset>
            </wp:positionV>
            <wp:extent cx="1551940" cy="1019175"/>
            <wp:effectExtent l="0" t="0" r="10160" b="9525"/>
            <wp:wrapTight wrapText="bothSides">
              <wp:wrapPolygon>
                <wp:start x="0" y="0"/>
                <wp:lineTo x="0" y="21264"/>
                <wp:lineTo x="21388" y="21264"/>
                <wp:lineTo x="21388" y="0"/>
                <wp:lineTo x="0" y="0"/>
              </wp:wrapPolygon>
            </wp:wrapTight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A．X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Ba(OH)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B．X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Ca(OH)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C．X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NaAlO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HCl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D．X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AlCl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NaOH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680192" behindDoc="0" locked="0" layoutInCell="1" allowOverlap="1">
            <wp:simplePos x="0" y="0"/>
            <wp:positionH relativeFrom="column">
              <wp:posOffset>921385</wp:posOffset>
            </wp:positionH>
            <wp:positionV relativeFrom="paragraph">
              <wp:posOffset>607060</wp:posOffset>
            </wp:positionV>
            <wp:extent cx="3316605" cy="1089025"/>
            <wp:effectExtent l="0" t="0" r="10795" b="3175"/>
            <wp:wrapTopAndBottom/>
            <wp:docPr id="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用稀硫酸，氢氧化钠和铝为原料制取氢氧化铝，甲乙丙三个学生分别用如下三种不同的途径制备。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若最后制得Al(OH)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质量相等，则下列结论正确的是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</w:rPr>
        <w:t>A．乙消耗的原料最少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B．甲消耗的原料最少</w:t>
      </w:r>
      <w:r>
        <w:rPr>
          <w:rFonts w:ascii="Times New Roman" w:hAnsi="Times New Roman" w:cs="Times New Roman"/>
        </w:rPr>
        <w:br w:type="textWrapping"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C．甲丙消耗的原料一样多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D．甲乙丙消耗的原料一样多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将3.9 g镁铝合金，投入到500 mL 2 mol/L的盐酸中，合金完全溶解，再加入4 mol/L的NaOH溶液，若要生成的沉淀最多，加入的这种NaOH溶液的体积是</w:t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pStyle w:val="3"/>
        <w:snapToGrid w:val="0"/>
        <w:spacing w:line="400" w:lineRule="atLeast"/>
        <w:ind w:firstLine="420" w:firstLineChars="200"/>
        <w:rPr>
          <w:rFonts w:hint="eastAsia" w:ascii="Times New Roman" w:hAnsi="Times New Roman"/>
        </w:rPr>
      </w:pPr>
      <w:r>
        <w:rPr>
          <w:rFonts w:ascii="Times New Roman" w:hAnsi="Times New Roman"/>
        </w:rPr>
        <w:t>A．125mL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B．200mL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C．250mL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D．560mL</w:t>
      </w:r>
    </w:p>
    <w:p>
      <w:pPr>
        <w:pStyle w:val="3"/>
        <w:snapToGrid w:val="0"/>
        <w:spacing w:line="400" w:lineRule="atLeast"/>
        <w:ind w:firstLine="420" w:firstLineChars="200"/>
        <w:rPr>
          <w:rFonts w:hint="eastAsia" w:ascii="Times New Roman" w:hAnsi="Times New Roman"/>
        </w:rPr>
      </w:pPr>
    </w:p>
    <w:p>
      <w:pPr>
        <w:pStyle w:val="3"/>
        <w:numPr>
          <w:ilvl w:val="0"/>
          <w:numId w:val="4"/>
        </w:numPr>
        <w:snapToGrid w:val="0"/>
        <w:spacing w:line="400" w:lineRule="atLeast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</w:rPr>
        <w:t>向10ml 0.1mol/L的NaAlO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溶液中滴加0.1mol/L的盐酸，出现的现象是：</w:t>
      </w:r>
      <w:r>
        <w:rPr>
          <w:rFonts w:hint="eastAsia" w:ascii="Times New Roman" w:hAnsi="Times New Roman"/>
        </w:rPr>
        <w:t>___________________</w:t>
      </w:r>
      <w:r>
        <w:rPr>
          <w:rFonts w:ascii="Times New Roman" w:hAnsi="Times New Roman"/>
        </w:rPr>
        <w:t>；当盐酸加到</w:t>
      </w:r>
      <w:r>
        <w:rPr>
          <w:rFonts w:hint="eastAsia" w:ascii="Times New Roman" w:hAnsi="Times New Roman"/>
        </w:rPr>
        <w:t>______</w:t>
      </w:r>
      <w:r>
        <w:rPr>
          <w:rFonts w:ascii="Times New Roman" w:hAnsi="Times New Roman"/>
        </w:rPr>
        <w:t>ml时，溶液中的AlO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恰好完全转化为Al(OH)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，如再继续滴加</w:t>
      </w:r>
      <w:r>
        <w:rPr>
          <w:rFonts w:hint="eastAsia" w:ascii="Times New Roman" w:hAnsi="Times New Roman"/>
          <w:u w:val="single"/>
        </w:rPr>
        <w:t>______</w:t>
      </w:r>
      <w:r>
        <w:rPr>
          <w:rFonts w:ascii="Times New Roman" w:hAnsi="Times New Roman"/>
        </w:rPr>
        <w:t>ml盐酸溶液又刚好变澄清。</w:t>
      </w:r>
    </w:p>
    <w:p>
      <w:pPr>
        <w:numPr>
          <w:numId w:val="0"/>
        </w:numPr>
        <w:spacing w:line="400" w:lineRule="atLeast"/>
        <w:ind w:leftChars="0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有下列五个坐标图，横坐标为某溶液加入某物质的量，纵坐标为生成沉淀的量。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719104" behindDoc="0" locked="0" layoutInCell="1" allowOverlap="1">
            <wp:simplePos x="0" y="0"/>
            <wp:positionH relativeFrom="column">
              <wp:posOffset>541655</wp:posOffset>
            </wp:positionH>
            <wp:positionV relativeFrom="paragraph">
              <wp:posOffset>308610</wp:posOffset>
            </wp:positionV>
            <wp:extent cx="4563110" cy="2543175"/>
            <wp:effectExtent l="0" t="0" r="8890" b="9525"/>
            <wp:wrapTopAndBottom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请选择符合下表中各行要求的坐标序号，填入表中：</w:t>
      </w:r>
    </w:p>
    <w:tbl>
      <w:tblPr>
        <w:tblStyle w:val="11"/>
        <w:tblW w:w="8027" w:type="dxa"/>
        <w:tblInd w:w="4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3011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溶液</w:t>
            </w:r>
          </w:p>
        </w:tc>
        <w:tc>
          <w:tcPr>
            <w:tcW w:w="3011" w:type="dxa"/>
          </w:tcPr>
          <w:p>
            <w:pPr>
              <w:spacing w:line="400" w:lineRule="atLeast"/>
              <w:ind w:firstLine="735" w:firstLineChars="35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加入的物质</w:t>
            </w:r>
          </w:p>
        </w:tc>
        <w:tc>
          <w:tcPr>
            <w:tcW w:w="1808" w:type="dxa"/>
          </w:tcPr>
          <w:p>
            <w:pPr>
              <w:spacing w:line="400" w:lineRule="atLeast"/>
              <w:ind w:firstLine="735" w:firstLineChars="35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坐标序号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饱和石灰水</w:t>
            </w:r>
          </w:p>
        </w:tc>
        <w:tc>
          <w:tcPr>
            <w:tcW w:w="3011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通入过量的CO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8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氯化铝溶液</w:t>
            </w:r>
          </w:p>
        </w:tc>
        <w:tc>
          <w:tcPr>
            <w:tcW w:w="3011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通入过量的NH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3</w:t>
            </w:r>
          </w:p>
        </w:tc>
        <w:tc>
          <w:tcPr>
            <w:tcW w:w="18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含少量NaOH的偏铝酸钠溶液</w:t>
            </w:r>
          </w:p>
        </w:tc>
        <w:tc>
          <w:tcPr>
            <w:tcW w:w="3011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通入过量的CO</w:t>
            </w:r>
            <w:r>
              <w:rPr>
                <w:rFonts w:ascii="Times New Roman" w:hAnsi="Times New Roman" w:cs="Times New Roman"/>
                <w:szCs w:val="21"/>
                <w:vertAlign w:val="subscript"/>
              </w:rPr>
              <w:t>2</w:t>
            </w:r>
          </w:p>
        </w:tc>
        <w:tc>
          <w:tcPr>
            <w:tcW w:w="18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含少量NaOH的偏铝酸钠溶液</w:t>
            </w:r>
          </w:p>
        </w:tc>
        <w:tc>
          <w:tcPr>
            <w:tcW w:w="3011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逐滴加入稀盐酸</w:t>
            </w:r>
          </w:p>
        </w:tc>
        <w:tc>
          <w:tcPr>
            <w:tcW w:w="18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氯化镁和氯化铝混合溶液</w:t>
            </w:r>
          </w:p>
        </w:tc>
        <w:tc>
          <w:tcPr>
            <w:tcW w:w="3011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逐滴加入氢氧化钠溶液至过量</w:t>
            </w:r>
          </w:p>
        </w:tc>
        <w:tc>
          <w:tcPr>
            <w:tcW w:w="18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08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氢氧化钠溶液</w:t>
            </w:r>
          </w:p>
        </w:tc>
        <w:tc>
          <w:tcPr>
            <w:tcW w:w="3011" w:type="dxa"/>
          </w:tcPr>
          <w:p>
            <w:pPr>
              <w:spacing w:line="400" w:lineRule="atLeas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逐滴加入氯化铝溶液至过量</w:t>
            </w:r>
          </w:p>
        </w:tc>
        <w:tc>
          <w:tcPr>
            <w:tcW w:w="1808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3"/>
        <w:numPr>
          <w:numId w:val="0"/>
        </w:numPr>
        <w:snapToGrid w:val="0"/>
        <w:spacing w:line="400" w:lineRule="atLeast"/>
        <w:ind w:leftChars="0"/>
        <w:rPr>
          <w:rFonts w:ascii="Times New Roman" w:hAnsi="Times New Roman"/>
          <w:bCs/>
          <w:color w:val="FF0000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/>
        </w:rPr>
        <w:t>某澄清溶液，其中可能存在Na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、Ba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、Cu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、Al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。现进行下列实验：①用</w:t>
      </w:r>
      <w:r>
        <w:rPr>
          <w:rFonts w:hint="eastAsia" w:ascii="Times New Roman" w:hAnsi="Times New Roman"/>
        </w:rPr>
        <w:t>p</w:t>
      </w:r>
      <w:r>
        <w:rPr>
          <w:rFonts w:ascii="Times New Roman" w:hAnsi="Times New Roman"/>
        </w:rPr>
        <w:t>H计测得溶液呈微酸性；②在试液中加入硫酸，有白色沉淀生成，且沉淀不溶于硝酸；③在试液中加入氨水至过量，有白色沉淀产生，再加氢氧化钠溶液，沉淀部分溶解；④用铂丝蘸取试液进行焰色反应，透过钴玻璃观察到火焰呈紫色。</w:t>
      </w:r>
      <w:r>
        <w:rPr>
          <w:rFonts w:ascii="Times New Roman" w:hAnsi="Times New Roman"/>
        </w:rPr>
        <w:br w:type="textWrapping"/>
      </w:r>
      <w:r>
        <w:rPr>
          <w:rFonts w:ascii="Times New Roman" w:hAnsi="Times New Roman"/>
        </w:rPr>
        <w:t>（1）该试液中肯定存在的离子是：</w:t>
      </w:r>
      <w:r>
        <w:rPr>
          <w:rFonts w:hint="eastAsia" w:ascii="Times New Roman" w:hAnsi="Times New Roman"/>
        </w:rPr>
        <w:t>___________________</w:t>
      </w:r>
      <w:r>
        <w:rPr>
          <w:rFonts w:ascii="Times New Roman" w:hAnsi="Times New Roman"/>
        </w:rPr>
        <w:t>，肯定不存在的离子是：</w:t>
      </w:r>
      <w:r>
        <w:rPr>
          <w:rFonts w:hint="eastAsia" w:ascii="Times New Roman" w:hAnsi="Times New Roman"/>
        </w:rPr>
        <w:t>_________</w:t>
      </w:r>
      <w:r>
        <w:rPr>
          <w:rFonts w:hint="eastAsia" w:ascii="Times New Roman" w:hAnsi="Times New Roman"/>
        </w:rPr>
        <w:br w:type="textWrapping"/>
      </w:r>
      <w:r>
        <w:rPr>
          <w:rFonts w:hint="eastAsia" w:ascii="Times New Roman" w:hAnsi="Times New Roman"/>
        </w:rPr>
        <w:t>__________________。</w:t>
      </w:r>
      <w:r>
        <w:rPr>
          <w:rFonts w:ascii="Times New Roman" w:hAnsi="Times New Roman"/>
          <w:color w:val="FF0000"/>
          <w:u w:val="single"/>
          <w:vertAlign w:val="superscript"/>
        </w:rPr>
        <w:br w:type="textWrapping"/>
      </w:r>
      <w:r>
        <w:rPr>
          <w:rFonts w:ascii="Times New Roman" w:hAnsi="Times New Roman"/>
        </w:rPr>
        <w:t>（2）写出实验②中反应的离子方程式：</w:t>
      </w:r>
      <w:r>
        <w:rPr>
          <w:rFonts w:hint="eastAsia" w:ascii="Times New Roman" w:hAnsi="Times New Roman"/>
        </w:rPr>
        <w:t>_________________________________________</w: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</w:rPr>
        <w:br w:type="textWrapping"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写出实验③中反应的离子方程式</w:t>
      </w:r>
      <w:r>
        <w:rPr>
          <w:rFonts w:hint="eastAsia" w:ascii="Times New Roman" w:hAnsi="Times New Roman"/>
        </w:rPr>
        <w:t>____________________________________________</w:t>
      </w:r>
      <w:r>
        <w:rPr>
          <w:rFonts w:ascii="Times New Roman" w:hAnsi="Times New Roman"/>
        </w:rPr>
        <w:t>。</w:t>
      </w:r>
    </w:p>
    <w:p>
      <w:pPr>
        <w:pStyle w:val="3"/>
        <w:numPr>
          <w:ilvl w:val="0"/>
          <w:numId w:val="4"/>
        </w:numPr>
        <w:snapToGrid w:val="0"/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有一瓶澄清溶液，其中可能含有K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、Al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、Fe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、NO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。取该溶液进行下列试验：取部分溶液，在其中逐滴加入氢氧化钡溶液至过量，有白色沉淀生成（沉淀量与加入氢氧化钡溶液量的关系如图）；将上述物质过滤，得沉淀和滤液在沉淀中加盐酸后，沉淀不溶解。在滤液中加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酸化时，有沉淀产生，无气体产生；继续加HNO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，沉淀又消失；再加AgNO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，无反应现象。根据以上事实，该溶液中肯定存在的离子有：</w:t>
      </w:r>
      <w:r>
        <w:rPr>
          <w:rFonts w:hint="eastAsia" w:ascii="Times New Roman" w:hAnsi="Times New Roman"/>
        </w:rPr>
        <w:t>____________________</w:t>
      </w:r>
      <w:r>
        <w:rPr>
          <w:rFonts w:ascii="Times New Roman" w:hAnsi="Times New Roman"/>
        </w:rPr>
        <w:t>；肯定不存在的离子是：</w:t>
      </w:r>
      <w:r>
        <w:rPr>
          <w:rFonts w:hint="eastAsia" w:ascii="Times New Roman" w:hAnsi="Times New Roman"/>
        </w:rPr>
        <w:t>______________________</w:t>
      </w:r>
      <w:r>
        <w:rPr>
          <w:rFonts w:ascii="Times New Roman" w:hAnsi="Times New Roman"/>
        </w:rPr>
        <w:t>；不能确定是否存在的离子是：</w:t>
      </w:r>
      <w:r>
        <w:rPr>
          <w:rFonts w:hint="eastAsia" w:ascii="Times New Roman" w:hAnsi="Times New Roman"/>
        </w:rPr>
        <w:t>__________</w:t>
      </w:r>
      <w:r>
        <w:rPr>
          <w:rFonts w:ascii="Times New Roman" w:hAnsi="Times New Roman"/>
        </w:rPr>
        <w:t>。</w:t>
      </w:r>
      <w:r>
        <w:rPr>
          <w:rFonts w:ascii="Times New Roman" w:hAnsi="Times New Roman"/>
        </w:rPr>
        <w:br w:type="textWrapping"/>
      </w:r>
    </w:p>
    <w:p>
      <w:pPr>
        <w:pStyle w:val="3"/>
        <w:numPr>
          <w:ilvl w:val="0"/>
          <w:numId w:val="4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如图所示为一定量AlCl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溶液中加入NaOH溶液后，产生Al(OH)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白色沉淀的质量与NaOH的物质的量之间的关系曲线。</w:t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INCLUDEPICTURE"40.tif"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1402080" cy="818515"/>
            <wp:effectExtent l="0" t="0" r="7620" b="6985"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请回答下列问题：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(1)A点时已参加反应的AlCl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和NaOH的物质的量之比为__________。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(2)AB段曲线所表示的反应的离子方程式为______________________________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____________________________________________________________________。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(3)向B处生成的溶液中通入二氧化碳，可观察到的现象是__________________。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(4)向含有0.1 mol 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Al(SO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溶液中逐滴加入5 mol·L</w:t>
      </w:r>
      <w:r>
        <w:rPr>
          <w:rFonts w:ascii="Times New Roman" w:hAnsi="Times New Roman"/>
          <w:vertAlign w:val="superscript"/>
        </w:rPr>
        <w:t>－1</w:t>
      </w:r>
      <w:r>
        <w:rPr>
          <w:rFonts w:ascii="Times New Roman" w:hAnsi="Times New Roman"/>
        </w:rPr>
        <w:t xml:space="preserve"> NaOH溶液，开始发现溶液中出现白色沉淀并逐渐增多；一段时间后有刺激性气味的气体逸出；最后白色沉淀逐渐减少并最终消失。请在下图中画出生成沉淀的物质的量与加入NaOH溶液体积的关系示意图。</w:t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INCLUDEPICTURE"41.tif"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080260" cy="955675"/>
            <wp:effectExtent l="0" t="0" r="2540" b="9525"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把由NaOH、AlCl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、MgCl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三种固体组成的混合物，溶于足量水中后有0.58g白色沉淀生成，在所得的浑浊液中，逐滴加入0.5mol/L盐酸，加入盐酸的体积(</w:t>
      </w:r>
      <w:r>
        <w:rPr>
          <w:rFonts w:ascii="Times New Roman" w:hAnsi="Times New Roman" w:cs="Times New Roman"/>
          <w:i/>
        </w:rPr>
        <w:t>V</w:t>
      </w:r>
      <w:r>
        <w:rPr>
          <w:rFonts w:ascii="Times New Roman" w:hAnsi="Times New Roman" w:cs="Times New Roman"/>
        </w:rPr>
        <w:t>)与生成沉淀的质量(</w:t>
      </w:r>
      <w:r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)关系如图所示：</w:t>
      </w:r>
    </w:p>
    <w:p>
      <w:pPr>
        <w:pStyle w:val="3"/>
        <w:snapToGrid w:val="0"/>
        <w:spacing w:line="400" w:lineRule="atLeast"/>
        <w:ind w:left="420" w:leftChars="200"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INCLUDEPICTURE"3-23.TIF"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1327150" cy="582295"/>
            <wp:effectExtent l="0" t="0" r="6350" b="190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混合物中NaOH的质量为</w:t>
      </w:r>
      <w:r>
        <w:rPr>
          <w:rFonts w:hint="eastAsia" w:ascii="Times New Roman" w:hAnsi="Times New Roman"/>
        </w:rPr>
        <w:t>____________</w:t>
      </w:r>
      <w:r>
        <w:rPr>
          <w:rFonts w:ascii="Times New Roman" w:hAnsi="Times New Roman"/>
        </w:rPr>
        <w:t>，混合物中AlCl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的质量为</w:t>
      </w:r>
      <w:r>
        <w:rPr>
          <w:rFonts w:hint="eastAsia" w:ascii="Times New Roman" w:hAnsi="Times New Roman"/>
        </w:rPr>
        <w:t>____________</w:t>
      </w:r>
      <w:r>
        <w:rPr>
          <w:rFonts w:ascii="Times New Roman" w:hAnsi="Times New Roman"/>
        </w:rPr>
        <w:t>，混合物中MgCl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的质量为</w:t>
      </w:r>
      <w:r>
        <w:rPr>
          <w:rFonts w:hint="eastAsia" w:ascii="Times New Roman" w:hAnsi="Times New Roman"/>
        </w:rPr>
        <w:t>_________________</w:t>
      </w:r>
      <w:r>
        <w:rPr>
          <w:rFonts w:ascii="Times New Roman" w:hAnsi="Times New Roman"/>
        </w:rPr>
        <w:t>.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P点表示盐酸的体积是</w:t>
      </w:r>
      <w:r>
        <w:rPr>
          <w:rFonts w:hint="eastAsia" w:ascii="Times New Roman" w:hAnsi="Times New Roman"/>
        </w:rPr>
        <w:t>___________</w:t>
      </w:r>
      <w:r>
        <w:rPr>
          <w:rFonts w:ascii="Times New Roman" w:hAnsi="Times New Roman"/>
        </w:rPr>
        <w:t>.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4"/>
        </w:numPr>
        <w:snapToGrid w:val="0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实验室采用MgCl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、AlCl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的混合溶液与过量氨水反应制备MgAl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，主要流程如下：</w:t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INCLUDEPICTURE"XA196A.tif"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740025" cy="844550"/>
            <wp:effectExtent l="0" t="0" r="3175" b="6350"/>
            <wp:docPr id="49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（1）</w:t>
      </w:r>
      <w:r>
        <w:rPr>
          <w:rFonts w:ascii="Times New Roman" w:hAnsi="Times New Roman"/>
        </w:rPr>
        <w:t>为使Mg</w:t>
      </w:r>
      <w:r>
        <w:rPr>
          <w:rFonts w:ascii="Times New Roman" w:hAnsi="Times New Roman"/>
          <w:vertAlign w:val="superscript"/>
        </w:rPr>
        <w:t>2＋</w:t>
      </w:r>
      <w:r>
        <w:rPr>
          <w:rFonts w:ascii="Times New Roman" w:hAnsi="Times New Roman"/>
        </w:rPr>
        <w:t>、Al</w:t>
      </w:r>
      <w:r>
        <w:rPr>
          <w:rFonts w:ascii="Times New Roman" w:hAnsi="Times New Roman"/>
          <w:vertAlign w:val="superscript"/>
        </w:rPr>
        <w:t>3＋</w:t>
      </w:r>
      <w:r>
        <w:rPr>
          <w:rFonts w:ascii="Times New Roman" w:hAnsi="Times New Roman"/>
        </w:rPr>
        <w:t>同时生成沉淀，应先向沉淀反应器中加入________(填“A”或“B”)，再滴加另一反应物。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（2）</w:t>
      </w:r>
      <w:r>
        <w:rPr>
          <w:rFonts w:ascii="Times New Roman" w:hAnsi="Times New Roman"/>
        </w:rPr>
        <w:t>无水AlCl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(183 ℃升华)遇潮湿空气即产生大量白雾，实验室可用下列装置制备。</w:t>
      </w:r>
    </w:p>
    <w:p>
      <w:pPr>
        <w:pStyle w:val="3"/>
        <w:snapToGrid w:val="0"/>
        <w:spacing w:line="400" w:lineRule="atLeast"/>
        <w:ind w:firstLine="420" w:firstLineChars="20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INCLUDEPICTURE"XA196.tif"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880360" cy="920750"/>
            <wp:effectExtent l="0" t="0" r="2540" b="6350"/>
            <wp:docPr id="48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3"/>
        <w:snapToGrid w:val="0"/>
        <w:spacing w:line="400" w:lineRule="atLeast"/>
        <w:ind w:left="420" w:firstLine="420"/>
        <w:rPr>
          <w:rFonts w:ascii="Times New Roman" w:hAnsi="Times New Roman"/>
        </w:rPr>
      </w:pPr>
      <w:r>
        <w:rPr>
          <w:rFonts w:ascii="Times New Roman" w:hAnsi="Times New Roman"/>
        </w:rPr>
        <w:t>装置B中盛放饱和NaCl溶液，该装置的主要作用是______________。F中试剂的作用是________________。用一件仪器装填适当试剂后也可起到F和G的作用，所装填的试剂为__________。</w:t>
      </w: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  <w:color w:val="FF0000"/>
        </w:rPr>
      </w:pPr>
    </w:p>
    <w:p>
      <w:pPr>
        <w:pStyle w:val="3"/>
        <w:snapToGrid w:val="0"/>
        <w:spacing w:line="400" w:lineRule="atLeast"/>
        <w:ind w:firstLine="420"/>
        <w:rPr>
          <w:rFonts w:ascii="Times New Roman" w:hAnsi="Times New Roman"/>
          <w:color w:val="FF0000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</w:p>
    <w:p>
      <w:pPr>
        <w:jc w:val="both"/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28"/>
          <w:szCs w:val="36"/>
          <w:lang w:val="en-US" w:eastAsia="zh-CN"/>
        </w:rPr>
        <w:t>草稿纸</w:t>
      </w: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方正超大字符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Batang">
    <w:altName w:val="Adobe Myungjo Std M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1"/>
    <w:family w:val="roman"/>
    <w:pitch w:val="default"/>
    <w:sig w:usb0="00000001" w:usb1="21D72C10" w:usb2="00000010" w:usb3="00000000" w:csb0="602A0005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4384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5408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Qy5p/WAAAA&#10;BQEAAA8AAAAAAAAAAQAgAAAAIgAAAGRycy9kb3ducmV2LnhtbFBLAQIUABQAAAAIAIdO4kAaE9NM&#10;5gEAAKQDAAAOAAAAAAAAAAEAIAAAACUBAABkcnMvZTJvRG9jLnhtbFBLBQYAAAAABgAGAFkBAAB9&#10;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5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186055</wp:posOffset>
              </wp:positionV>
              <wp:extent cx="6348730" cy="17780"/>
              <wp:effectExtent l="0" t="635" r="13970" b="19685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0.4pt;margin-top:14.65pt;height:1.4pt;width:499.9pt;z-index:251663360;mso-width-relative:page;mso-height-relative:page;" filled="f" stroked="t" coordsize="21600,21600" o:gfxdata="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8Z&#10;19PXAAAABwEAAA8AAAAAAAAAAQAgAAAAIgAAAGRycy9kb3ducmV2LnhtbFBLAQIUABQAAAAIAIdO&#10;4kDvPEO46wEAAKUDAAAOAAAAAAAAAAEAIAAAACYBAABkcnMvZTJvRG9jLnhtbFBLBQYAAAAABgAG&#10;AFkBAACD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3A5E8"/>
    <w:multiLevelType w:val="singleLevel"/>
    <w:tmpl w:val="53A3A5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3AC6F7"/>
    <w:multiLevelType w:val="singleLevel"/>
    <w:tmpl w:val="573AC6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73AD458"/>
    <w:multiLevelType w:val="singleLevel"/>
    <w:tmpl w:val="573AD45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573BDB42"/>
    <w:multiLevelType w:val="singleLevel"/>
    <w:tmpl w:val="573BDB4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C36D2C"/>
    <w:rsid w:val="021D492F"/>
    <w:rsid w:val="033B5BDE"/>
    <w:rsid w:val="0487232A"/>
    <w:rsid w:val="0689319D"/>
    <w:rsid w:val="083F10BF"/>
    <w:rsid w:val="0964609D"/>
    <w:rsid w:val="09934FC3"/>
    <w:rsid w:val="0B54005F"/>
    <w:rsid w:val="0B5A5D46"/>
    <w:rsid w:val="0BBE2BDE"/>
    <w:rsid w:val="0C54263E"/>
    <w:rsid w:val="0EAE7EF9"/>
    <w:rsid w:val="0ED72EB7"/>
    <w:rsid w:val="10664D13"/>
    <w:rsid w:val="10A34B1B"/>
    <w:rsid w:val="119B4CAB"/>
    <w:rsid w:val="12107A40"/>
    <w:rsid w:val="148D2981"/>
    <w:rsid w:val="1652660D"/>
    <w:rsid w:val="16DD5428"/>
    <w:rsid w:val="16ED7EF2"/>
    <w:rsid w:val="1CC757C1"/>
    <w:rsid w:val="1D266DC9"/>
    <w:rsid w:val="1D745C3D"/>
    <w:rsid w:val="1E425653"/>
    <w:rsid w:val="1E7B1B50"/>
    <w:rsid w:val="1F7651D4"/>
    <w:rsid w:val="20B21266"/>
    <w:rsid w:val="21146D49"/>
    <w:rsid w:val="22213539"/>
    <w:rsid w:val="256A3035"/>
    <w:rsid w:val="2587716F"/>
    <w:rsid w:val="26206B46"/>
    <w:rsid w:val="28B46102"/>
    <w:rsid w:val="28F04C33"/>
    <w:rsid w:val="294C2B1B"/>
    <w:rsid w:val="29812948"/>
    <w:rsid w:val="2A520B99"/>
    <w:rsid w:val="2A552994"/>
    <w:rsid w:val="2ACE3E6A"/>
    <w:rsid w:val="2AE83285"/>
    <w:rsid w:val="2B842612"/>
    <w:rsid w:val="2C05272E"/>
    <w:rsid w:val="2DC41407"/>
    <w:rsid w:val="2E524870"/>
    <w:rsid w:val="2FEB7460"/>
    <w:rsid w:val="30A64C29"/>
    <w:rsid w:val="315E2D97"/>
    <w:rsid w:val="335215A8"/>
    <w:rsid w:val="387F6E5A"/>
    <w:rsid w:val="39050226"/>
    <w:rsid w:val="391A2B82"/>
    <w:rsid w:val="3C391897"/>
    <w:rsid w:val="3C4C1591"/>
    <w:rsid w:val="3E2741CD"/>
    <w:rsid w:val="3F66243C"/>
    <w:rsid w:val="41457385"/>
    <w:rsid w:val="42A938C9"/>
    <w:rsid w:val="44D40898"/>
    <w:rsid w:val="46112B8E"/>
    <w:rsid w:val="46C26762"/>
    <w:rsid w:val="46EF2DF1"/>
    <w:rsid w:val="4A794A1A"/>
    <w:rsid w:val="4B0B3D25"/>
    <w:rsid w:val="4B1F3F09"/>
    <w:rsid w:val="4B2B451A"/>
    <w:rsid w:val="4B4E58EA"/>
    <w:rsid w:val="4B711AFC"/>
    <w:rsid w:val="4DF53CE7"/>
    <w:rsid w:val="510E0081"/>
    <w:rsid w:val="51147EE1"/>
    <w:rsid w:val="52382DC4"/>
    <w:rsid w:val="53806838"/>
    <w:rsid w:val="551E1DEA"/>
    <w:rsid w:val="559A4ABC"/>
    <w:rsid w:val="56DA4A0C"/>
    <w:rsid w:val="599A313E"/>
    <w:rsid w:val="59AC1F8A"/>
    <w:rsid w:val="5A716A60"/>
    <w:rsid w:val="5BA4431B"/>
    <w:rsid w:val="5C2B4EED"/>
    <w:rsid w:val="5CFD0007"/>
    <w:rsid w:val="5D274EFC"/>
    <w:rsid w:val="5E7950F2"/>
    <w:rsid w:val="61DC19B0"/>
    <w:rsid w:val="6213422D"/>
    <w:rsid w:val="62E511B1"/>
    <w:rsid w:val="64DD72ED"/>
    <w:rsid w:val="664A4668"/>
    <w:rsid w:val="666D2126"/>
    <w:rsid w:val="668530EB"/>
    <w:rsid w:val="671E0EC1"/>
    <w:rsid w:val="672F4C59"/>
    <w:rsid w:val="675A32A0"/>
    <w:rsid w:val="6AB52260"/>
    <w:rsid w:val="6B3645A5"/>
    <w:rsid w:val="6B43128A"/>
    <w:rsid w:val="6B8212CC"/>
    <w:rsid w:val="6C2E0478"/>
    <w:rsid w:val="713D32F0"/>
    <w:rsid w:val="72D02642"/>
    <w:rsid w:val="73F7534B"/>
    <w:rsid w:val="74321F6F"/>
    <w:rsid w:val="744413F5"/>
    <w:rsid w:val="746B0F6D"/>
    <w:rsid w:val="772853AA"/>
    <w:rsid w:val="781177B1"/>
    <w:rsid w:val="78AC7BCE"/>
    <w:rsid w:val="79456AEB"/>
    <w:rsid w:val="7B6548B3"/>
    <w:rsid w:val="7B83218B"/>
    <w:rsid w:val="7D2B58CF"/>
    <w:rsid w:val="7D384B08"/>
    <w:rsid w:val="7E70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link w:val="13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7">
    <w:name w:val="Body Text 2"/>
    <w:basedOn w:val="1"/>
    <w:unhideWhenUsed/>
    <w:qFormat/>
    <w:uiPriority w:val="99"/>
    <w:pPr>
      <w:autoSpaceDE w:val="0"/>
      <w:autoSpaceDN w:val="0"/>
      <w:adjustRightInd w:val="0"/>
      <w:jc w:val="left"/>
    </w:pPr>
    <w:rPr>
      <w:rFonts w:ascii="仿宋_GB2312" w:hAnsi="宋体" w:eastAsia="仿宋_GB2312"/>
      <w:color w:val="000000"/>
      <w:kern w:val="0"/>
      <w:szCs w:val="44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0"/>
    </w:rPr>
  </w:style>
  <w:style w:type="paragraph" w:styleId="9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1">
    <w:name w:val="Table Grid"/>
    <w:basedOn w:val="10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3">
    <w:name w:val="Char Char Char Char Char Char Char Char Char Char Char Char Char Char Char Char Char Char Char"/>
    <w:basedOn w:val="1"/>
    <w:link w:val="12"/>
    <w:qFormat/>
    <w:uiPriority w:val="0"/>
    <w:pPr>
      <w:widowControl/>
      <w:spacing w:line="300" w:lineRule="auto"/>
      <w:ind w:firstLine="200" w:firstLineChars="200"/>
    </w:p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6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jye_math_selector"/>
    <w:basedOn w:val="12"/>
    <w:qFormat/>
    <w:uiPriority w:val="0"/>
  </w:style>
  <w:style w:type="paragraph" w:customStyle="1" w:styleId="19">
    <w:name w:val="列出段落4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0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正文文本 2 New New"/>
    <w:basedOn w:val="1"/>
    <w:qFormat/>
    <w:uiPriority w:val="0"/>
    <w:pPr>
      <w:jc w:val="center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3">
    <w:name w:val="李之春—填空1"/>
    <w:basedOn w:val="1"/>
    <w:qFormat/>
    <w:uiPriority w:val="0"/>
    <w:pPr>
      <w:ind w:left="200" w:hanging="200" w:hangingChars="200"/>
    </w:pPr>
  </w:style>
  <w:style w:type="paragraph" w:customStyle="1" w:styleId="24">
    <w:name w:val="列出段落1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5">
    <w:name w:val="李之春—选择1"/>
    <w:basedOn w:val="1"/>
    <w:qFormat/>
    <w:uiPriority w:val="0"/>
    <w:pPr>
      <w:tabs>
        <w:tab w:val="left" w:pos="7560"/>
      </w:tabs>
      <w:adjustRightInd w:val="0"/>
      <w:ind w:left="200" w:hanging="200" w:hangingChars="20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6">
    <w:name w:val="李之春—选项1"/>
    <w:basedOn w:val="1"/>
    <w:qFormat/>
    <w:uiPriority w:val="0"/>
    <w:pPr>
      <w:ind w:left="200" w:leftChars="200"/>
    </w:p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8">
    <w:name w:val="正文文本 (12)"/>
    <w:basedOn w:val="1"/>
    <w:qFormat/>
    <w:uiPriority w:val="0"/>
    <w:pPr>
      <w:shd w:val="clear" w:color="auto" w:fill="FFFFFF"/>
      <w:spacing w:before="480" w:after="180" w:line="0" w:lineRule="atLeast"/>
      <w:ind w:hanging="1900"/>
      <w:jc w:val="left"/>
    </w:pPr>
    <w:rPr>
      <w:rFonts w:ascii="MingLiU" w:hAnsi="MingLiU" w:eastAsia="MingLiU"/>
      <w:kern w:val="0"/>
      <w:sz w:val="20"/>
      <w:szCs w:val="20"/>
      <w:shd w:val="clear" w:color="auto" w:fill="FFFFFF"/>
      <w:lang w:val="zh-TW"/>
    </w:rPr>
  </w:style>
  <w:style w:type="character" w:customStyle="1" w:styleId="29">
    <w:name w:val="正文文本 (12) + MS Mincho"/>
    <w:qFormat/>
    <w:uiPriority w:val="0"/>
    <w:rPr>
      <w:rFonts w:ascii="MS Mincho" w:hAnsi="MS Mincho" w:eastAsia="MS Mincho" w:cs="MS Mincho"/>
      <w:color w:val="000000"/>
      <w:spacing w:val="0"/>
      <w:w w:val="100"/>
      <w:position w:val="0"/>
      <w:sz w:val="21"/>
      <w:szCs w:val="21"/>
      <w:u w:val="none"/>
      <w:lang w:val="en-US"/>
    </w:rPr>
  </w:style>
  <w:style w:type="paragraph" w:customStyle="1" w:styleId="30">
    <w:name w:val="_Style 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31">
    <w:name w:val="列出段落1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XA196.tif" TargetMode="External"/><Relationship Id="rId46" Type="http://schemas.openxmlformats.org/officeDocument/2006/relationships/image" Target="media/image30.png"/><Relationship Id="rId45" Type="http://schemas.openxmlformats.org/officeDocument/2006/relationships/image" Target="XA196A.tif" TargetMode="External"/><Relationship Id="rId44" Type="http://schemas.openxmlformats.org/officeDocument/2006/relationships/image" Target="media/image29.png"/><Relationship Id="rId43" Type="http://schemas.openxmlformats.org/officeDocument/2006/relationships/image" Target="3-23.TIF" TargetMode="External"/><Relationship Id="rId42" Type="http://schemas.openxmlformats.org/officeDocument/2006/relationships/image" Target="media/image28.png"/><Relationship Id="rId41" Type="http://schemas.openxmlformats.org/officeDocument/2006/relationships/image" Target="41.tif" TargetMode="External"/><Relationship Id="rId40" Type="http://schemas.openxmlformats.org/officeDocument/2006/relationships/image" Target="media/image27.png"/><Relationship Id="rId4" Type="http://schemas.openxmlformats.org/officeDocument/2006/relationships/footer" Target="footer1.xml"/><Relationship Id="rId39" Type="http://schemas.openxmlformats.org/officeDocument/2006/relationships/image" Target="40.tif" TargetMode="External"/><Relationship Id="rId38" Type="http://schemas.openxmlformats.org/officeDocument/2006/relationships/image" Target="media/image26.png"/><Relationship Id="rId37" Type="http://schemas.openxmlformats.org/officeDocument/2006/relationships/image" Target="media/image25.emf"/><Relationship Id="rId36" Type="http://schemas.openxmlformats.org/officeDocument/2006/relationships/image" Target="media/image24.emf"/><Relationship Id="rId35" Type="http://schemas.openxmlformats.org/officeDocument/2006/relationships/image" Target="media/image23.emf"/><Relationship Id="rId34" Type="http://schemas.openxmlformats.org/officeDocument/2006/relationships/image" Target="media/image22.emf"/><Relationship Id="rId33" Type="http://schemas.openxmlformats.org/officeDocument/2006/relationships/image" Target="27.TIF" TargetMode="External"/><Relationship Id="rId32" Type="http://schemas.openxmlformats.org/officeDocument/2006/relationships/image" Target="media/image21.png"/><Relationship Id="rId31" Type="http://schemas.openxmlformats.org/officeDocument/2006/relationships/image" Target="26.TIF" TargetMode="External"/><Relationship Id="rId30" Type="http://schemas.openxmlformats.org/officeDocument/2006/relationships/image" Target="media/image20.png"/><Relationship Id="rId3" Type="http://schemas.openxmlformats.org/officeDocument/2006/relationships/header" Target="header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emf"/><Relationship Id="rId26" Type="http://schemas.openxmlformats.org/officeDocument/2006/relationships/image" Target="media/image16.png"/><Relationship Id="rId25" Type="http://schemas.openxmlformats.org/officeDocument/2006/relationships/oleObject" Target="embeddings/oleObject6.bin"/><Relationship Id="rId24" Type="http://schemas.openxmlformats.org/officeDocument/2006/relationships/image" Target="media/image15.png"/><Relationship Id="rId23" Type="http://schemas.openxmlformats.org/officeDocument/2006/relationships/oleObject" Target="embeddings/oleObject5.bin"/><Relationship Id="rId22" Type="http://schemas.openxmlformats.org/officeDocument/2006/relationships/image" Target="media/image14.png"/><Relationship Id="rId21" Type="http://schemas.openxmlformats.org/officeDocument/2006/relationships/oleObject" Target="embeddings/oleObject4.bin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2.png"/><Relationship Id="rId17" Type="http://schemas.openxmlformats.org/officeDocument/2006/relationships/oleObject" Target="embeddings/oleObject2.bin"/><Relationship Id="rId16" Type="http://schemas.openxmlformats.org/officeDocument/2006/relationships/image" Target="media/image11.png"/><Relationship Id="rId15" Type="http://schemas.openxmlformats.org/officeDocument/2006/relationships/oleObject" Target="embeddings/oleObject1.bin"/><Relationship Id="rId14" Type="http://schemas.openxmlformats.org/officeDocument/2006/relationships/image" Target="media/image10.emf"/><Relationship Id="rId13" Type="http://schemas.openxmlformats.org/officeDocument/2006/relationships/image" Target="media/image9.jpeg"/><Relationship Id="rId12" Type="http://schemas.openxmlformats.org/officeDocument/2006/relationships/image" Target="21.tif" TargetMode="Externa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4788</Words>
  <Characters>6465</Characters>
  <Lines>0</Lines>
  <Paragraphs>0</Paragraphs>
  <TotalTime>2</TotalTime>
  <ScaleCrop>false</ScaleCrop>
  <LinksUpToDate>false</LinksUpToDate>
  <CharactersWithSpaces>6995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cp:lastPrinted>2021-02-27T14:04:00Z</cp:lastPrinted>
  <dcterms:modified xsi:type="dcterms:W3CDTF">2021-07-13T09:33:15Z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D75FE12C462D4248B5FD623D0489E634</vt:lpwstr>
  </property>
</Properties>
</file>