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本节课主要讲了</w:t>
      </w:r>
      <w:r>
        <w:rPr>
          <w:rFonts w:hint="eastAsia" w:ascii="宋体" w:hAnsi="宋体" w:eastAsia="宋体" w:cs="宋体"/>
          <w:lang w:val="en-US" w:eastAsia="zh-CN"/>
        </w:rPr>
        <w:t>四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硫及含硫化合物的性质探究实验、流程实验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硫化氢、二氧化硫的制备实验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硫酸盐、亚硫酸盐等的检验、鉴别、提纯实验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与硫相关的各类守恒计算；pH的计算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其中重点为硫及含硫化合物的性质探究实验</w:t>
      </w:r>
      <w:r>
        <w:rPr>
          <w:rFonts w:hint="eastAsia" w:ascii="宋体" w:hAnsi="宋体" w:eastAsia="宋体" w:cs="宋体"/>
          <w:lang w:val="en-US" w:eastAsia="zh-CN"/>
        </w:rPr>
        <w:t>，硫酸根的检验与鉴别以及</w:t>
      </w:r>
      <w:r>
        <w:rPr>
          <w:rFonts w:hint="eastAsia" w:ascii="宋体" w:hAnsi="宋体" w:eastAsia="宋体" w:cs="宋体"/>
        </w:rPr>
        <w:t>pH的计算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陈天浩同学本次作业错误较多，且后面的实验题未做，错误已订正并提出要求后面大题务必完成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本次作业共</w:t>
      </w:r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</w:rPr>
        <w:t>道题，</w:t>
      </w:r>
      <w:r>
        <w:rPr>
          <w:rFonts w:hint="eastAsia" w:ascii="宋体" w:hAnsi="宋体" w:eastAsia="宋体" w:cs="宋体"/>
          <w:lang w:val="en-US" w:eastAsia="zh-CN"/>
        </w:rPr>
        <w:t>后边的计算与实验题务必完成以达到巩固复习的目的。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bookmarkStart w:id="0" w:name="_GoBack"/>
      <w:bookmarkEnd w:id="0"/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本节课主要讲了</w:t>
      </w:r>
      <w:r>
        <w:rPr>
          <w:rFonts w:hint="eastAsia" w:ascii="宋体" w:hAnsi="宋体" w:eastAsia="宋体" w:cs="宋体"/>
          <w:lang w:val="en-US" w:eastAsia="zh-CN"/>
        </w:rPr>
        <w:t>四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硫及含硫化合物的性质探究实验、流程实验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硫化氢、二氧化硫的制备实验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硫酸盐、亚硫酸盐等的检验、鉴别、提纯实验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与硫相关的各类守恒计算；pH的计算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其中重点为硫及含硫化合物的性质探究实验</w:t>
      </w:r>
      <w:r>
        <w:rPr>
          <w:rFonts w:hint="eastAsia" w:ascii="宋体" w:hAnsi="宋体" w:eastAsia="宋体" w:cs="宋体"/>
          <w:lang w:val="en-US" w:eastAsia="zh-CN"/>
        </w:rPr>
        <w:t>，硫酸根的检验与鉴别以及</w:t>
      </w:r>
      <w:r>
        <w:rPr>
          <w:rFonts w:hint="eastAsia" w:ascii="宋体" w:hAnsi="宋体" w:eastAsia="宋体" w:cs="宋体"/>
        </w:rPr>
        <w:t>pH的计算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沈冬萍同学本次作业完成一般且后面的实验题未做，错误已订正并提出要求后面大题务必完成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本次作业共</w:t>
      </w:r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</w:rPr>
        <w:t>道题，</w:t>
      </w:r>
      <w:r>
        <w:rPr>
          <w:rFonts w:hint="eastAsia" w:ascii="宋体" w:hAnsi="宋体" w:eastAsia="宋体" w:cs="宋体"/>
          <w:lang w:val="en-US" w:eastAsia="zh-CN"/>
        </w:rPr>
        <w:t>后边的计算与实验题务必完成以达到巩固复习的目的。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104FC"/>
    <w:multiLevelType w:val="singleLevel"/>
    <w:tmpl w:val="A3A104FC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76E9B095"/>
    <w:multiLevelType w:val="singleLevel"/>
    <w:tmpl w:val="76E9B09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F904B2"/>
    <w:rsid w:val="2E4A13A5"/>
    <w:rsid w:val="345234FF"/>
    <w:rsid w:val="3DC91139"/>
    <w:rsid w:val="4FF3646D"/>
    <w:rsid w:val="62BD0C99"/>
    <w:rsid w:val="638B6917"/>
    <w:rsid w:val="6B1E1B19"/>
    <w:rsid w:val="6CF42C95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3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2021-07-08T09:32:56Z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