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赵启航</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昨天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1.物质的量的含义与适用范围；</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2.物质的量与微粒数之间的关系及转换方法；</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3.阿伏伽德罗常数；</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4.摩尔质量及物质质量和物质的量转换方法。</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上次课关于氧气的性质和制取赵同学没有来，本节课前半段复习和总结了这部分的重点，建议回去后再仔细看一下讲义并完成相关练习。对于物质的量这部分内容，重点要理解物质的量的“桥梁”作用，利用物质的量联系物质的宏观与微观属性，相关的计算以及之前的关于化学式的计算还要再巩固一下。</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1.掌握物质的量与微粒数和物质的量与质量的转换公式；</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2.记忆常见元素的相对原子质量；</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3.完成讲义上勾选的题目。</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lang w:val="en-US" w:eastAsia="zh-CN"/>
        </w:rPr>
        <w:t>姚沈奥</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昨天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1.探究质量守恒定律实验；</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2.质量守恒定律的宏观和微观含义及应用场景；</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3.化学方程式的书写与配平，化学方程式在宏观物质、微观微粒、物质的量和质量关系四个角度的含义。</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对于物质的量、微粒数和物质质量之间计算基本掌握，本次课内容的考察重点是对质量守恒定律中关键词的理解和化学方程式的配平方法，建议结合作业中不同类型的化学方程式配平练习进行复习。</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讲义瓜熟蒂落部分勾选的题目。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lang w:val="en-US" w:eastAsia="zh-CN"/>
        </w:rPr>
        <w:t>何卉濡</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昨天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1.物质的量的含义与适用范围；</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2.物质的量与微粒数之间的关系及转换方法；</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3.阿伏伽德罗常数；</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4.摩尔质量及物质质量和物质的量转换方法。</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上次课关于氧气的性质和制取何同学没有来，本节课前半段复习和总结了这部分的重点，建议回去后再仔细看一下讲义并完成相关练习。对于物质的量这部分内容，重点要理解物质的量的“桥梁”作用，利用物质的量联系物质的宏观与微观属性，相关的计算以及之前的关于化学式的计算还要再巩固一下。</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1.掌握物质的量与微粒数和物质的量与质量的转换公式；</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2.记忆常见元素的相对原子质量；</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3.完成讲义上勾选的题目。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张曦煜家长好！这是昨天的课后反馈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1.探究质量守恒定律实验；</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2.质量守恒定律的宏观和微观含义及应用场景；</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3.化学方程式的书写与配平，化学方程式在宏观物质、微观微粒、物质的量和质量关系四个角度的含义。</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对于物质的量、微粒数和物质质量之间计算基本掌握，本次课内容的考察重点是对质量守恒定律中关键词的理解和化学方程式的配平方法，建议结合作业中不同类型的化学方程式配平练习进行复习。</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讲义瓜熟蒂落部分勾选的题目。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彭栋浩家长好！这是昨天的课后反馈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1.探究质量守恒定律实验；</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2.质量守恒定律的宏观和微观含义及应用场景；</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3.化学方程式的书写与配平，化学方程式在宏观物质、微观微粒、物质的量和质量关系四个角度的含义。</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对于物质的量、微粒数和物质质量之间计算基本掌握，本次课内容的考察重点是对质量守恒定律中关键词的理解和化学方程式的配平方法，建议结合作业中不同类型的化学方程式配平练习进行复习。</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讲义瓜熟蒂落部分勾选的题目。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殷煦苏家长好！这是昨天的课后反馈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1.探究质量守恒定律实验；</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2.质量守恒定律的宏观和微观含义及应用场景；</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3.化学方程式的书写与配平，化学方程式在宏观物质、微观微粒、物质的量和质量关系四个角度的含义。</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对于物质的量、微粒数和物质质量之间计算基本掌握，本次课内容</w:t>
      </w:r>
      <w:bookmarkStart w:id="0" w:name="_GoBack"/>
      <w:bookmarkEnd w:id="0"/>
      <w:r>
        <w:rPr>
          <w:rFonts w:hint="eastAsia" w:ascii="宋体" w:hAnsi="宋体" w:eastAsia="宋体" w:cs="宋体"/>
          <w:sz w:val="21"/>
          <w:szCs w:val="21"/>
          <w:lang w:val="en-US" w:eastAsia="zh-CN"/>
        </w:rPr>
        <w:t>的考察重点是对质量守恒定律中关键词的理解和化学方程式的配平方法，建议结合作业中不同类型的化学方程式配平练习进行复习。</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讲义瓜熟蒂落部分勾选的题目。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9B41F83"/>
    <w:rsid w:val="0C055B89"/>
    <w:rsid w:val="0E1E6891"/>
    <w:rsid w:val="0E2B37E0"/>
    <w:rsid w:val="0EE02799"/>
    <w:rsid w:val="0FEE359F"/>
    <w:rsid w:val="0FFC763A"/>
    <w:rsid w:val="116D4D23"/>
    <w:rsid w:val="11C5780D"/>
    <w:rsid w:val="15242F51"/>
    <w:rsid w:val="15AD04D4"/>
    <w:rsid w:val="192E7221"/>
    <w:rsid w:val="19333F60"/>
    <w:rsid w:val="1971030B"/>
    <w:rsid w:val="19C2329F"/>
    <w:rsid w:val="1A744BA5"/>
    <w:rsid w:val="1B086486"/>
    <w:rsid w:val="1B197E00"/>
    <w:rsid w:val="1B6614E5"/>
    <w:rsid w:val="1BCE4DAD"/>
    <w:rsid w:val="20253B5B"/>
    <w:rsid w:val="219C44A6"/>
    <w:rsid w:val="21FB052C"/>
    <w:rsid w:val="238C2B1E"/>
    <w:rsid w:val="240876C2"/>
    <w:rsid w:val="27DB7C1F"/>
    <w:rsid w:val="297961BC"/>
    <w:rsid w:val="29BC36EF"/>
    <w:rsid w:val="2A314F63"/>
    <w:rsid w:val="2BEF5DD9"/>
    <w:rsid w:val="2C000774"/>
    <w:rsid w:val="2D4D36E8"/>
    <w:rsid w:val="2D65728E"/>
    <w:rsid w:val="2DC40138"/>
    <w:rsid w:val="2E4A13A5"/>
    <w:rsid w:val="2E890B10"/>
    <w:rsid w:val="2E8E5CCC"/>
    <w:rsid w:val="323D22F8"/>
    <w:rsid w:val="324F69DE"/>
    <w:rsid w:val="345234FF"/>
    <w:rsid w:val="3503007A"/>
    <w:rsid w:val="36760226"/>
    <w:rsid w:val="38850C4E"/>
    <w:rsid w:val="399F3B50"/>
    <w:rsid w:val="39D40ADF"/>
    <w:rsid w:val="3A4532C0"/>
    <w:rsid w:val="3BF2711C"/>
    <w:rsid w:val="3D412F37"/>
    <w:rsid w:val="3DC91139"/>
    <w:rsid w:val="3F5274E8"/>
    <w:rsid w:val="40096044"/>
    <w:rsid w:val="45160202"/>
    <w:rsid w:val="471138D5"/>
    <w:rsid w:val="472C14AB"/>
    <w:rsid w:val="4B0A443F"/>
    <w:rsid w:val="4EE778CB"/>
    <w:rsid w:val="4FD65B07"/>
    <w:rsid w:val="4FF3646D"/>
    <w:rsid w:val="501D3F4C"/>
    <w:rsid w:val="51182D32"/>
    <w:rsid w:val="52F11B48"/>
    <w:rsid w:val="54583DB6"/>
    <w:rsid w:val="54CE1AA8"/>
    <w:rsid w:val="5849750C"/>
    <w:rsid w:val="595A250D"/>
    <w:rsid w:val="5B435141"/>
    <w:rsid w:val="5C245E58"/>
    <w:rsid w:val="5DC17255"/>
    <w:rsid w:val="5E257AAD"/>
    <w:rsid w:val="5E2E0BBA"/>
    <w:rsid w:val="62BD0C99"/>
    <w:rsid w:val="63604865"/>
    <w:rsid w:val="638B6917"/>
    <w:rsid w:val="63A7479C"/>
    <w:rsid w:val="65FA0064"/>
    <w:rsid w:val="699500F2"/>
    <w:rsid w:val="6B1E1B19"/>
    <w:rsid w:val="6CF42C95"/>
    <w:rsid w:val="6E9041B5"/>
    <w:rsid w:val="6FAB2703"/>
    <w:rsid w:val="73731DCD"/>
    <w:rsid w:val="73922402"/>
    <w:rsid w:val="753A69DE"/>
    <w:rsid w:val="7685198B"/>
    <w:rsid w:val="76AB32C0"/>
    <w:rsid w:val="7A172C0F"/>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2021-10-24T15:08:19Z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