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金哲民家长好！这是今天的课后反馈</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【课堂内容】</w:t>
      </w:r>
    </w:p>
    <w:p>
      <w:pPr>
        <w:rPr>
          <w:rFonts w:hint="default" w:ascii="宋体" w:hAnsi="宋体" w:eastAsia="宋体" w:cs="宋体"/>
          <w:sz w:val="21"/>
          <w:szCs w:val="21"/>
          <w:lang w:val="en-US" w:eastAsia="zh-CN"/>
        </w:rPr>
      </w:pPr>
      <w:r>
        <w:rPr>
          <w:rFonts w:hint="eastAsia" w:ascii="宋体" w:hAnsi="宋体" w:eastAsia="宋体" w:cs="宋体"/>
          <w:sz w:val="21"/>
          <w:szCs w:val="21"/>
        </w:rPr>
        <w:t>本节课主要内容：</w:t>
      </w:r>
    </w:p>
    <w:p>
      <w:pPr>
        <w:numPr>
          <w:ilvl w:val="0"/>
          <w:numId w:val="0"/>
        </w:numPr>
        <w:rPr>
          <w:rFonts w:hint="eastAsia" w:ascii="宋体" w:hAnsi="宋体" w:eastAsia="宋体" w:cs="宋体"/>
          <w:sz w:val="21"/>
          <w:szCs w:val="21"/>
        </w:rPr>
      </w:pPr>
      <w:r>
        <w:rPr>
          <w:rFonts w:hint="eastAsia" w:ascii="宋体" w:hAnsi="宋体" w:eastAsia="宋体" w:cs="宋体"/>
          <w:sz w:val="21"/>
          <w:szCs w:val="21"/>
          <w:lang w:val="en-US" w:eastAsia="zh-CN"/>
        </w:rPr>
        <w:t>1.重力的概念和计算公式；</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2.合力、分力及等效替代法；</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3.力的合成（同一直线上和二力间有一定夹角两种情况）与分解（主要是斜面场景重力的分解）。</w:t>
      </w:r>
    </w:p>
    <w:p>
      <w:pPr>
        <w:widowControl w:val="0"/>
        <w:numPr>
          <w:ilvl w:val="0"/>
          <w:numId w:val="0"/>
        </w:numPr>
        <w:tabs>
          <w:tab w:val="left" w:pos="312"/>
        </w:tabs>
        <w:jc w:val="both"/>
        <w:rPr>
          <w:rFonts w:hint="eastAsia" w:ascii="宋体" w:hAnsi="宋体" w:eastAsia="宋体" w:cs="宋体"/>
          <w:sz w:val="21"/>
          <w:szCs w:val="21"/>
          <w:lang w:val="en-US" w:eastAsia="zh-CN"/>
        </w:rPr>
      </w:pPr>
    </w:p>
    <w:p>
      <w:pPr>
        <w:rPr>
          <w:rFonts w:hint="eastAsia" w:ascii="宋体" w:hAnsi="宋体" w:eastAsia="宋体" w:cs="宋体"/>
          <w:sz w:val="21"/>
          <w:szCs w:val="21"/>
        </w:rPr>
      </w:pPr>
      <w:r>
        <w:rPr>
          <w:rFonts w:hint="eastAsia" w:ascii="宋体" w:hAnsi="宋体" w:eastAsia="宋体" w:cs="宋体"/>
          <w:sz w:val="21"/>
          <w:szCs w:val="21"/>
        </w:rPr>
        <w:t>【课堂表现</w:t>
      </w:r>
      <w:r>
        <w:rPr>
          <w:rFonts w:hint="eastAsia" w:ascii="宋体" w:hAnsi="宋体" w:eastAsia="宋体" w:cs="宋体"/>
          <w:sz w:val="21"/>
          <w:szCs w:val="21"/>
          <w:lang w:val="en-US" w:eastAsia="zh-CN"/>
        </w:rPr>
        <w:t>与复习建议</w:t>
      </w:r>
      <w:r>
        <w:rPr>
          <w:rFonts w:hint="eastAsia" w:ascii="宋体" w:hAnsi="宋体" w:eastAsia="宋体" w:cs="宋体"/>
          <w:sz w:val="21"/>
          <w:szCs w:val="21"/>
        </w:rPr>
        <w:t>】</w:t>
      </w:r>
    </w:p>
    <w:p>
      <w:pPr>
        <w:widowControl w:val="0"/>
        <w:numPr>
          <w:ilvl w:val="0"/>
          <w:numId w:val="0"/>
        </w:numPr>
        <w:tabs>
          <w:tab w:val="left" w:pos="312"/>
        </w:tabs>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作业全部完成，作图部分完成的不错，第20题和第5题这两道关于弹簧弹力的题目建议再总结巩固一下，本节课内容的重点是重力和重心的概念辨析以及同一直线上两力的合成，另外等效替代法这部分会涉及情景实验题目，建议结合作业进行复习。</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【课后作业】</w:t>
      </w:r>
      <w:bookmarkStart w:id="0" w:name="_GoBack"/>
      <w:bookmarkEnd w:id="0"/>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本次作业：讲义随堂检测第18题以及瓜熟蒂落部分</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张峻嘉家长好！这是昨天的课后反馈</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【课堂内容】</w:t>
      </w:r>
    </w:p>
    <w:p>
      <w:pPr>
        <w:rPr>
          <w:rFonts w:hint="default" w:ascii="宋体" w:hAnsi="宋体" w:eastAsia="宋体" w:cs="宋体"/>
          <w:sz w:val="21"/>
          <w:szCs w:val="21"/>
          <w:lang w:val="en-US" w:eastAsia="zh-CN"/>
        </w:rPr>
      </w:pPr>
      <w:r>
        <w:rPr>
          <w:rFonts w:hint="eastAsia" w:ascii="宋体" w:hAnsi="宋体" w:eastAsia="宋体" w:cs="宋体"/>
          <w:sz w:val="21"/>
          <w:szCs w:val="21"/>
        </w:rPr>
        <w:t>本节课主要内容：</w:t>
      </w:r>
    </w:p>
    <w:p>
      <w:pPr>
        <w:numPr>
          <w:ilvl w:val="0"/>
          <w:numId w:val="0"/>
        </w:numPr>
        <w:rPr>
          <w:rFonts w:hint="eastAsia" w:ascii="宋体" w:hAnsi="宋体" w:eastAsia="宋体" w:cs="宋体"/>
          <w:sz w:val="21"/>
          <w:szCs w:val="21"/>
        </w:rPr>
      </w:pPr>
      <w:r>
        <w:rPr>
          <w:rFonts w:hint="eastAsia" w:ascii="宋体" w:hAnsi="宋体" w:eastAsia="宋体" w:cs="宋体"/>
          <w:sz w:val="21"/>
          <w:szCs w:val="21"/>
          <w:lang w:val="en-US" w:eastAsia="zh-CN"/>
        </w:rPr>
        <w:t>1.力产生的条件和力的作用效果；</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2.力的三要素和相关作图（力的图示与力的示意图）；</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3.力的测量，弹簧测力计的使用。</w:t>
      </w:r>
    </w:p>
    <w:p>
      <w:pPr>
        <w:widowControl w:val="0"/>
        <w:numPr>
          <w:ilvl w:val="0"/>
          <w:numId w:val="0"/>
        </w:numPr>
        <w:tabs>
          <w:tab w:val="left" w:pos="312"/>
        </w:tabs>
        <w:jc w:val="both"/>
        <w:rPr>
          <w:rFonts w:hint="eastAsia" w:ascii="宋体" w:hAnsi="宋体" w:eastAsia="宋体" w:cs="宋体"/>
          <w:sz w:val="21"/>
          <w:szCs w:val="21"/>
          <w:lang w:val="en-US" w:eastAsia="zh-CN"/>
        </w:rPr>
      </w:pPr>
    </w:p>
    <w:p>
      <w:pPr>
        <w:rPr>
          <w:rFonts w:hint="eastAsia" w:ascii="宋体" w:hAnsi="宋体" w:eastAsia="宋体" w:cs="宋体"/>
          <w:sz w:val="21"/>
          <w:szCs w:val="21"/>
        </w:rPr>
      </w:pPr>
      <w:r>
        <w:rPr>
          <w:rFonts w:hint="eastAsia" w:ascii="宋体" w:hAnsi="宋体" w:eastAsia="宋体" w:cs="宋体"/>
          <w:sz w:val="21"/>
          <w:szCs w:val="21"/>
        </w:rPr>
        <w:t>【课堂表现</w:t>
      </w:r>
      <w:r>
        <w:rPr>
          <w:rFonts w:hint="eastAsia" w:ascii="宋体" w:hAnsi="宋体" w:eastAsia="宋体" w:cs="宋体"/>
          <w:sz w:val="21"/>
          <w:szCs w:val="21"/>
          <w:lang w:val="en-US" w:eastAsia="zh-CN"/>
        </w:rPr>
        <w:t>与复习建议</w:t>
      </w:r>
      <w:r>
        <w:rPr>
          <w:rFonts w:hint="eastAsia" w:ascii="宋体" w:hAnsi="宋体" w:eastAsia="宋体" w:cs="宋体"/>
          <w:sz w:val="21"/>
          <w:szCs w:val="21"/>
        </w:rPr>
        <w:t>】</w:t>
      </w:r>
    </w:p>
    <w:p>
      <w:pPr>
        <w:widowControl w:val="0"/>
        <w:numPr>
          <w:ilvl w:val="0"/>
          <w:numId w:val="0"/>
        </w:numPr>
        <w:tabs>
          <w:tab w:val="left" w:pos="312"/>
        </w:tabs>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作业未完成，平时要注意安排时间完成，作业中第15、16两道计算题的解法建议再整理总结一下，本节课内容主要是力相关的基本概念，需要注意以下两点：第一是力的三要素和作用效果，第二力的作图，尤其是力的图示与力的示意图的区分。建议以这两部分为重点进行复习。</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【课后作业】</w:t>
      </w:r>
    </w:p>
    <w:p>
      <w:pPr>
        <w:widowControl w:val="0"/>
        <w:numPr>
          <w:ilvl w:val="0"/>
          <w:numId w:val="0"/>
        </w:numPr>
        <w:tabs>
          <w:tab w:val="left" w:pos="312"/>
        </w:tabs>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本次作业：讲义瓜熟蒂落部分勾选的题目</w:t>
      </w:r>
    </w:p>
    <w:p>
      <w:pPr>
        <w:widowControl w:val="0"/>
        <w:numPr>
          <w:ilvl w:val="0"/>
          <w:numId w:val="0"/>
        </w:numPr>
        <w:tabs>
          <w:tab w:val="left" w:pos="312"/>
        </w:tabs>
        <w:jc w:val="both"/>
        <w:rPr>
          <w:rFonts w:hint="default" w:ascii="宋体" w:hAnsi="宋体" w:eastAsia="宋体" w:cs="宋体"/>
          <w:sz w:val="21"/>
          <w:szCs w:val="21"/>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FD6"/>
    <w:rsid w:val="0050660B"/>
    <w:rsid w:val="006D751D"/>
    <w:rsid w:val="007055DD"/>
    <w:rsid w:val="00776FD6"/>
    <w:rsid w:val="008C60BE"/>
    <w:rsid w:val="00B70B8B"/>
    <w:rsid w:val="00F904B2"/>
    <w:rsid w:val="01EB704C"/>
    <w:rsid w:val="0205085E"/>
    <w:rsid w:val="03813891"/>
    <w:rsid w:val="03A220DA"/>
    <w:rsid w:val="049A3DF5"/>
    <w:rsid w:val="04F63420"/>
    <w:rsid w:val="05745D57"/>
    <w:rsid w:val="07DC3716"/>
    <w:rsid w:val="09B41F83"/>
    <w:rsid w:val="0B1F6D6A"/>
    <w:rsid w:val="0C055B89"/>
    <w:rsid w:val="0CDB7A07"/>
    <w:rsid w:val="0E1E6891"/>
    <w:rsid w:val="0E2B37E0"/>
    <w:rsid w:val="0E4E2886"/>
    <w:rsid w:val="0F464777"/>
    <w:rsid w:val="0FFC763A"/>
    <w:rsid w:val="116D4D23"/>
    <w:rsid w:val="122E54EE"/>
    <w:rsid w:val="129D0DDC"/>
    <w:rsid w:val="15242F51"/>
    <w:rsid w:val="15AD04D4"/>
    <w:rsid w:val="17236693"/>
    <w:rsid w:val="177C357B"/>
    <w:rsid w:val="192E7221"/>
    <w:rsid w:val="19333F60"/>
    <w:rsid w:val="1971030B"/>
    <w:rsid w:val="197F1547"/>
    <w:rsid w:val="19C2329F"/>
    <w:rsid w:val="1A3F2251"/>
    <w:rsid w:val="1A744BA5"/>
    <w:rsid w:val="1B197E00"/>
    <w:rsid w:val="1B6614E5"/>
    <w:rsid w:val="1BCE4DAD"/>
    <w:rsid w:val="1C5742AA"/>
    <w:rsid w:val="1C8455DB"/>
    <w:rsid w:val="1CAE399C"/>
    <w:rsid w:val="1D27730D"/>
    <w:rsid w:val="1EAA40F0"/>
    <w:rsid w:val="1EF84460"/>
    <w:rsid w:val="20253B5B"/>
    <w:rsid w:val="207D5BCD"/>
    <w:rsid w:val="219C44A6"/>
    <w:rsid w:val="21FB052C"/>
    <w:rsid w:val="238C2B1E"/>
    <w:rsid w:val="240876C2"/>
    <w:rsid w:val="25526377"/>
    <w:rsid w:val="27303C23"/>
    <w:rsid w:val="27DB7C1F"/>
    <w:rsid w:val="29754E2B"/>
    <w:rsid w:val="297961BC"/>
    <w:rsid w:val="29974BB8"/>
    <w:rsid w:val="29BC36EF"/>
    <w:rsid w:val="2A2D48BD"/>
    <w:rsid w:val="2A314F63"/>
    <w:rsid w:val="2AA314FF"/>
    <w:rsid w:val="2ADA4F28"/>
    <w:rsid w:val="2BEF5DD9"/>
    <w:rsid w:val="2C000774"/>
    <w:rsid w:val="2D4D36E8"/>
    <w:rsid w:val="2D65728E"/>
    <w:rsid w:val="2DC40138"/>
    <w:rsid w:val="2E4A13A5"/>
    <w:rsid w:val="2E890B10"/>
    <w:rsid w:val="2E8E5CCC"/>
    <w:rsid w:val="323D22F8"/>
    <w:rsid w:val="324F69DE"/>
    <w:rsid w:val="345234FF"/>
    <w:rsid w:val="3503007A"/>
    <w:rsid w:val="36760226"/>
    <w:rsid w:val="369E6881"/>
    <w:rsid w:val="38850C4E"/>
    <w:rsid w:val="399F3B50"/>
    <w:rsid w:val="39D40ADF"/>
    <w:rsid w:val="3A4532C0"/>
    <w:rsid w:val="3A691D51"/>
    <w:rsid w:val="3BF2711C"/>
    <w:rsid w:val="3D412F37"/>
    <w:rsid w:val="3D555415"/>
    <w:rsid w:val="3DC91139"/>
    <w:rsid w:val="3E280A91"/>
    <w:rsid w:val="3ECC28B8"/>
    <w:rsid w:val="3F5274E8"/>
    <w:rsid w:val="3FEC5753"/>
    <w:rsid w:val="40096044"/>
    <w:rsid w:val="42F267ED"/>
    <w:rsid w:val="4351488F"/>
    <w:rsid w:val="43A065B5"/>
    <w:rsid w:val="44510B09"/>
    <w:rsid w:val="45160202"/>
    <w:rsid w:val="453B56DB"/>
    <w:rsid w:val="46F92D52"/>
    <w:rsid w:val="471138D5"/>
    <w:rsid w:val="472C14AB"/>
    <w:rsid w:val="47772DDB"/>
    <w:rsid w:val="47F110AF"/>
    <w:rsid w:val="48583F9F"/>
    <w:rsid w:val="48832E86"/>
    <w:rsid w:val="4A6236E1"/>
    <w:rsid w:val="4B0A443F"/>
    <w:rsid w:val="4EE778CB"/>
    <w:rsid w:val="4FD65B07"/>
    <w:rsid w:val="4FF3646D"/>
    <w:rsid w:val="501D3F4C"/>
    <w:rsid w:val="51182D32"/>
    <w:rsid w:val="517850DA"/>
    <w:rsid w:val="52F11B48"/>
    <w:rsid w:val="53A2789E"/>
    <w:rsid w:val="53EB216A"/>
    <w:rsid w:val="54583DB6"/>
    <w:rsid w:val="54CE1AA8"/>
    <w:rsid w:val="578B1F1E"/>
    <w:rsid w:val="5849750C"/>
    <w:rsid w:val="5ADC39C3"/>
    <w:rsid w:val="5B435141"/>
    <w:rsid w:val="5C245E58"/>
    <w:rsid w:val="5CFB1540"/>
    <w:rsid w:val="5D980CF0"/>
    <w:rsid w:val="5E257AAD"/>
    <w:rsid w:val="5EDD49DE"/>
    <w:rsid w:val="5F9C3DB4"/>
    <w:rsid w:val="600B2542"/>
    <w:rsid w:val="616B46E6"/>
    <w:rsid w:val="62BD0C99"/>
    <w:rsid w:val="63604865"/>
    <w:rsid w:val="638B6917"/>
    <w:rsid w:val="63A7479C"/>
    <w:rsid w:val="6405109F"/>
    <w:rsid w:val="640D68B8"/>
    <w:rsid w:val="65FA0064"/>
    <w:rsid w:val="69081DB8"/>
    <w:rsid w:val="699500F2"/>
    <w:rsid w:val="6B1E1B19"/>
    <w:rsid w:val="6BF5434D"/>
    <w:rsid w:val="6C0B487D"/>
    <w:rsid w:val="6CA62A57"/>
    <w:rsid w:val="6CF42C95"/>
    <w:rsid w:val="6E2654FB"/>
    <w:rsid w:val="6E9041B5"/>
    <w:rsid w:val="6FAB2703"/>
    <w:rsid w:val="700F123F"/>
    <w:rsid w:val="7107468C"/>
    <w:rsid w:val="71C03093"/>
    <w:rsid w:val="73731DCD"/>
    <w:rsid w:val="73922402"/>
    <w:rsid w:val="753A69DE"/>
    <w:rsid w:val="7685198B"/>
    <w:rsid w:val="76AB32C0"/>
    <w:rsid w:val="76BA32B9"/>
    <w:rsid w:val="76FD438F"/>
    <w:rsid w:val="7C8750E9"/>
    <w:rsid w:val="7CDC05C4"/>
    <w:rsid w:val="7EED39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character" w:customStyle="1" w:styleId="4">
    <w:name w:val="fontstyle01"/>
    <w:basedOn w:val="3"/>
    <w:qFormat/>
    <w:uiPriority w:val="0"/>
    <w:rPr>
      <w:rFonts w:ascii="宋体" w:hAnsi="宋体" w:eastAsia="宋体" w:cs="宋体"/>
      <w:color w:val="000000"/>
      <w:sz w:val="22"/>
      <w:szCs w:val="2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106</Words>
  <Characters>605</Characters>
  <Lines>5</Lines>
  <Paragraphs>1</Paragraphs>
  <TotalTime>2</TotalTime>
  <ScaleCrop>false</ScaleCrop>
  <LinksUpToDate>false</LinksUpToDate>
  <CharactersWithSpaces>710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2021-03-19T14:04:00Z</dcterms:created>
  <dc:creator>Yang Zhipeng</dc:creator>
  <cp:lastModifiedBy>卖几个羊</cp:lastModifiedBy>
  <dcterms:modified xsi:type="dcterms:W3CDTF">2021-12-11T13:52:40Z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ICV">
    <vt:lpwstr>B6401A97949F47EEAECAB0A95CA179E8</vt:lpwstr>
  </property>
</Properties>
</file>