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dp" ContentType="image/vnd.ms-photo"/>
  <Default Extension="jpeg" ContentType="image/jpeg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ascii="Times New Roman" w:hAnsi="黑体" w:eastAsia="黑体" w:cs="Times New Roman"/>
          <w:sz w:val="44"/>
          <w:szCs w:val="44"/>
        </w:rPr>
        <w:t>高</w:t>
      </w:r>
      <w:r>
        <w:rPr>
          <w:rFonts w:hint="eastAsia" w:ascii="Times New Roman" w:hAnsi="黑体" w:eastAsia="黑体" w:cs="Times New Roman"/>
          <w:sz w:val="44"/>
          <w:szCs w:val="44"/>
        </w:rPr>
        <w:t>一</w:t>
      </w:r>
      <w:r>
        <w:rPr>
          <w:rFonts w:ascii="Times New Roman" w:hAnsi="黑体" w:eastAsia="黑体" w:cs="Times New Roman"/>
          <w:sz w:val="44"/>
          <w:szCs w:val="44"/>
        </w:rPr>
        <w:t>物理</w:t>
      </w:r>
      <w:r>
        <w:rPr>
          <w:rFonts w:hint="eastAsia" w:ascii="Times New Roman" w:hAnsi="黑体" w:eastAsia="黑体" w:cs="Times New Roman"/>
          <w:sz w:val="44"/>
          <w:szCs w:val="44"/>
        </w:rPr>
        <w:t>秋季</w:t>
      </w:r>
      <w:r>
        <w:rPr>
          <w:rFonts w:ascii="Times New Roman" w:hAnsi="黑体" w:eastAsia="黑体" w:cs="Times New Roman"/>
          <w:sz w:val="44"/>
          <w:szCs w:val="44"/>
        </w:rPr>
        <w:t>班（</w:t>
      </w:r>
      <w:r>
        <w:rPr>
          <w:rFonts w:hint="eastAsia" w:ascii="Times New Roman" w:hAnsi="黑体" w:eastAsia="黑体" w:cs="Times New Roman"/>
          <w:sz w:val="44"/>
          <w:szCs w:val="44"/>
          <w:lang w:val="en-US" w:eastAsia="zh-CN"/>
        </w:rPr>
        <w:t>学生</w:t>
      </w:r>
      <w:r>
        <w:rPr>
          <w:rFonts w:ascii="Times New Roman" w:hAnsi="黑体" w:eastAsia="黑体" w:cs="Times New Roman"/>
          <w:sz w:val="44"/>
          <w:szCs w:val="44"/>
        </w:rPr>
        <w:t>版）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566" o:spid="_x0000_s1566" o:spt="203" style="height:49.95pt;width:386.5pt;" coordorigin="3152,12262" coordsize="7730,999">
            <o:lock v:ext="edit"/>
            <v:shape id="图片 7" o:spid="_x0000_s1567" o:spt="75" type="#_x0000_t75" style="position:absolute;left:3152;top:12262;height:945;width:2835;" filled="f" o:preferrelative="t" stroked="f" coordsize="21600,21600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568" o:spt="202" type="#_x0000_t202" style="position:absolute;left:4397;top:12524;height:737;width:6485;" fillcolor="#FFFFFF [3201]" filled="t" stroked="f" coordsize="21600,21600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期末复习（二）</w:t>
                    </w:r>
                  </w:p>
                  <w:p>
                    <w:pPr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569" o:spid="_x0000_s1569" o:spt="203" style="height:51.05pt;width:130.25pt;" coordorigin="1258,3147" coordsize="2605,1021">
            <o:lock v:ext="edit"/>
            <v:shape id="图片 54" o:spid="_x0000_s157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57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pict>
          <v:group id="_x0000_s1422" o:spid="_x0000_s1422" o:spt="203" style="height:51.75pt;width:308.25pt;" coordorigin="3210,9483" coordsize="6165,1035">
            <o:lock v:ext="edit"/>
            <v:shape id="图片 18" o:spid="_x0000_s1423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8" grayscale="t" bilevel="t" o:title=""/>
              <o:lock v:ext="edit" aspectratio="t"/>
            </v:shape>
            <v:shape id="文本框 19" o:spid="_x0000_s1424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知识点一：力学中的临界</w:t>
                    </w:r>
                    <w:r>
                      <w:rPr>
                        <w:rFonts w:ascii="黑体" w:eastAsia="黑体"/>
                        <w:sz w:val="24"/>
                      </w:rPr>
                      <w:t>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力学中的临界问题指一种运动形式（或物理过程和物理状态）转变为另一种运动形式（或物理过程和物理状态）时，存在着分界限的现象，这种分界限通常以临界值和临界状态的形式出现在不同的问题中，而临界与极值问题主要原因在于最大静摩擦力、绳子的张力等于零、两个物体要分离时相互作用的弹力为零等</w:t>
      </w:r>
    </w:p>
    <w:p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cs="Times New Roman"/>
          <w:b/>
          <w:bCs/>
          <w:szCs w:val="21"/>
        </w:rPr>
        <w:t>典型临界问题：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>1</w:t>
      </w:r>
      <w:r>
        <w:rPr>
          <w:rFonts w:ascii="Times New Roman" w:cs="Times New Roman"/>
          <w:bCs/>
          <w:szCs w:val="21"/>
        </w:rPr>
        <w:t>）接触与脱离的临界条件：两物体相接触或脱离，临界条件是：弹力</w:t>
      </w:r>
      <w:r>
        <w:rPr>
          <w:rFonts w:ascii="Times New Roman" w:hAnsi="Times New Roman" w:cs="Times New Roman"/>
          <w:bCs/>
          <w:i/>
          <w:szCs w:val="21"/>
        </w:rPr>
        <w:t>F</w:t>
      </w:r>
      <w:r>
        <w:rPr>
          <w:rFonts w:ascii="Times New Roman" w:hAnsi="Times New Roman" w:cs="Times New Roman"/>
          <w:bCs/>
          <w:i/>
          <w:szCs w:val="21"/>
          <w:vertAlign w:val="subscript"/>
        </w:rPr>
        <w:t>N</w:t>
      </w:r>
      <w:r>
        <w:rPr>
          <w:rFonts w:ascii="Times New Roman" w:hAnsi="Times New Roman" w:cs="Times New Roman"/>
          <w:bCs/>
          <w:szCs w:val="21"/>
        </w:rPr>
        <w:t>＝0</w:t>
      </w:r>
      <w:r>
        <w:rPr>
          <w:rFonts w:ascii="Times New Roman" w:cs="Times New Roman"/>
          <w:bCs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>2</w:t>
      </w:r>
      <w:r>
        <w:rPr>
          <w:rFonts w:ascii="Times New Roman" w:cs="Times New Roman"/>
          <w:bCs/>
          <w:szCs w:val="21"/>
        </w:rPr>
        <w:t>）相对滑动的临界条件：两物体相接触且处于相对静止时，常存在着静摩擦力，则相对滑动的临界条件是：静摩擦力达到最大值。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）绳子断裂与松弛的临界条件：绳子所能承受的张力是有限的，绳子断与不断的临界条件是绳中张力等于它所能承受的最大张力，绳子松弛的临界条件是：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i/>
          <w:szCs w:val="21"/>
          <w:vertAlign w:val="subscript"/>
        </w:rPr>
        <w:t>T</w:t>
      </w:r>
      <w:r>
        <w:rPr>
          <w:rFonts w:ascii="Times New Roman" w:hAnsi="Times New Roman" w:cs="Times New Roman"/>
          <w:szCs w:val="21"/>
        </w:rPr>
        <w:t>＝0</w:t>
      </w:r>
      <w:r>
        <w:rPr>
          <w:rFonts w:ascii="Times New Roman" w:cs="Times New Roman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）加速度最大与速度最大的临界条件：当物体在变化的外力作用下运动时，其加速度和速度都会不断变化，当所受合外力最大时，具有最大加速度；合外力最小时，具有最小加速度。当出现速度有最大值或最小值的临界条件时，物体处于临界状态，所对应的加速度为零。</w:t>
      </w:r>
    </w:p>
    <w:p>
      <w:pPr>
        <w:pStyle w:val="7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】倾角为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cs="Times New Roman"/>
          <w:szCs w:val="21"/>
        </w:rPr>
        <w:t>的光滑斜面体上有一个小球被平行于斜面的细绳系于斜面上，斜面体放在水平面上。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41910</wp:posOffset>
            </wp:positionV>
            <wp:extent cx="733425" cy="819150"/>
            <wp:effectExtent l="19050" t="0" r="9525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）要使小球对斜面无压力，求斜面体运动的加速度的范围并说明其方向；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）要使小球对细绳无拉力，求斜面体运动的加速度范围，并说明其方向。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4119245</wp:posOffset>
            </wp:positionH>
            <wp:positionV relativeFrom="paragraph">
              <wp:posOffset>598805</wp:posOffset>
            </wp:positionV>
            <wp:extent cx="1381125" cy="91567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Theme="minorHAnsi"/>
        </w:rPr>
        <w:t>【例</w:t>
      </w:r>
      <w:r>
        <w:rPr>
          <w:rFonts w:ascii="Times New Roman" w:hAnsi="Times New Roman"/>
        </w:rPr>
        <w:t>2</w:t>
      </w:r>
      <w:r>
        <w:rPr>
          <w:rFonts w:ascii="Times New Roman" w:hAnsiTheme="minorHAnsi"/>
        </w:rPr>
        <w:t>】</w:t>
      </w:r>
      <w:r>
        <w:rPr>
          <w:rFonts w:ascii="Times New Roman" w:hAnsiTheme="minorHAnsi" w:eastAsiaTheme="minorEastAsia"/>
        </w:rPr>
        <w:t>如图，水平地面上的矩形箱子内有一倾角为</w:t>
      </w:r>
      <w:r>
        <w:rPr>
          <w:rFonts w:ascii="Times New Roman" w:hAnsi="Times New Roman" w:eastAsiaTheme="minorEastAsia"/>
          <w:i/>
        </w:rPr>
        <w:t>θ</w:t>
      </w:r>
      <w:r>
        <w:rPr>
          <w:rFonts w:ascii="Times New Roman" w:hAnsiTheme="minorHAnsi" w:eastAsiaTheme="minorEastAsia"/>
        </w:rPr>
        <w:t>的固定斜面，斜面上放一质量为</w:t>
      </w:r>
      <w:r>
        <w:rPr>
          <w:rFonts w:ascii="Times New Roman" w:hAnsi="Times New Roman" w:eastAsiaTheme="minorEastAsia"/>
          <w:i/>
        </w:rPr>
        <w:t>m</w:t>
      </w:r>
      <w:r>
        <w:rPr>
          <w:rFonts w:ascii="Times New Roman" w:hAnsiTheme="minorHAnsi" w:eastAsiaTheme="minorEastAsia"/>
        </w:rPr>
        <w:t>的光滑球。静止时，箱子顶部与球接触但无压力。箱子由静止开始向右做匀加速运动，然后改做加速度大小为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Theme="minorHAnsi" w:eastAsiaTheme="minorEastAsia"/>
        </w:rPr>
        <w:t>的匀减速运动直至静止，经过的总路程为</w:t>
      </w:r>
      <w:r>
        <w:rPr>
          <w:rFonts w:ascii="Times New Roman" w:hAnsi="Times New Roman" w:eastAsiaTheme="minorEastAsia"/>
          <w:i/>
        </w:rPr>
        <w:t>s</w:t>
      </w:r>
      <w:r>
        <w:rPr>
          <w:rFonts w:ascii="Times New Roman" w:hAnsiTheme="minorHAnsi" w:eastAsiaTheme="minorEastAsia"/>
        </w:rPr>
        <w:t>，运动过程中的最大速度为</w:t>
      </w:r>
      <w:r>
        <w:rPr>
          <w:rFonts w:ascii="Times New Roman" w:hAnsi="Times New Roman" w:eastAsiaTheme="minorEastAsia"/>
          <w:i/>
        </w:rPr>
        <w:t>v</w:t>
      </w:r>
      <w:r>
        <w:rPr>
          <w:rFonts w:ascii="Times New Roman" w:hAnsiTheme="minorHAnsi" w:eastAsiaTheme="minorEastAsia"/>
        </w:rPr>
        <w:t>。</w:t>
      </w:r>
    </w:p>
    <w:p>
      <w:pPr>
        <w:pStyle w:val="7"/>
        <w:spacing w:line="276" w:lineRule="auto"/>
        <w:ind w:left="315" w:hanging="315" w:hangingChars="150"/>
        <w:jc w:val="left"/>
        <w:rPr>
          <w:rFonts w:ascii="Times New Roman" w:hAnsi="Times New Roman" w:eastAsiaTheme="minorEastAsia"/>
        </w:rPr>
      </w:pPr>
      <w:r>
        <w:rPr>
          <w:rFonts w:ascii="Times New Roman" w:hAnsiTheme="minorHAnsi" w:eastAsiaTheme="minorEastAsia"/>
        </w:rPr>
        <w:t>（</w:t>
      </w:r>
      <w:r>
        <w:rPr>
          <w:rFonts w:ascii="Times New Roman" w:hAnsi="Times New Roman" w:eastAsiaTheme="minorEastAsia"/>
        </w:rPr>
        <w:t>1</w:t>
      </w:r>
      <w:r>
        <w:rPr>
          <w:rFonts w:ascii="Times New Roman" w:hAnsiTheme="minorHAnsi" w:eastAsiaTheme="minorEastAsia"/>
        </w:rPr>
        <w:t>）求箱子加速阶段的加速度大小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  <w:vertAlign w:val="subscript"/>
        </w:rPr>
        <w:t>1</w:t>
      </w:r>
      <w:r>
        <w:rPr>
          <w:rFonts w:ascii="Times New Roman" w:hAnsiTheme="minorHAnsi" w:eastAsiaTheme="minorEastAsia"/>
        </w:rPr>
        <w:t>。</w:t>
      </w:r>
    </w:p>
    <w:p>
      <w:pPr>
        <w:pStyle w:val="7"/>
        <w:spacing w:line="276" w:lineRule="auto"/>
        <w:ind w:left="315" w:hanging="315" w:hangingChars="150"/>
        <w:jc w:val="left"/>
        <w:rPr>
          <w:rFonts w:ascii="Times New Roman" w:hAnsi="Times New Roman" w:eastAsiaTheme="minorEastAsia"/>
        </w:rPr>
      </w:pPr>
      <w:r>
        <w:rPr>
          <w:rFonts w:ascii="Times New Roman" w:hAnsiTheme="minorHAnsi" w:eastAsiaTheme="minorEastAsia"/>
        </w:rPr>
        <w:t>（</w:t>
      </w:r>
      <w:r>
        <w:rPr>
          <w:rFonts w:ascii="Times New Roman" w:hAnsi="Times New Roman" w:eastAsiaTheme="minorEastAsia"/>
        </w:rPr>
        <w:t>2</w:t>
      </w:r>
      <w:r>
        <w:rPr>
          <w:rFonts w:ascii="Times New Roman" w:hAnsiTheme="minorHAnsi" w:eastAsiaTheme="minorEastAsia"/>
        </w:rPr>
        <w:t>）若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  <w:i/>
        </w:rPr>
        <w:t>g</w:t>
      </w:r>
      <w:r>
        <w:rPr>
          <w:rFonts w:ascii="Times New Roman" w:hAnsi="Times New Roman" w:eastAsiaTheme="minorEastAsia"/>
        </w:rPr>
        <w:t>tan</w:t>
      </w:r>
      <w:r>
        <w:rPr>
          <w:rFonts w:ascii="Times New Roman" w:hAnsi="Times New Roman" w:eastAsiaTheme="minorEastAsia"/>
          <w:i/>
        </w:rPr>
        <w:t>θ</w:t>
      </w:r>
      <w:r>
        <w:rPr>
          <w:rFonts w:ascii="Times New Roman" w:hAnsiTheme="minorHAnsi" w:eastAsiaTheme="minorEastAsia"/>
        </w:rPr>
        <w:t>，求减速阶段球受到箱子左壁和顶部的作用力。</w:t>
      </w:r>
    </w:p>
    <w:p>
      <w:pPr>
        <w:pStyle w:val="7"/>
        <w:spacing w:line="276" w:lineRule="auto"/>
        <w:jc w:val="center"/>
        <w:rPr>
          <w:rFonts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604520</wp:posOffset>
            </wp:positionV>
            <wp:extent cx="1533525" cy="1028700"/>
            <wp:effectExtent l="19050" t="0" r="9525" b="0"/>
            <wp:wrapTight wrapText="bothSides">
              <wp:wrapPolygon>
                <wp:start x="-268" y="0"/>
                <wp:lineTo x="-268" y="21200"/>
                <wp:lineTo x="21734" y="21200"/>
                <wp:lineTo x="21734" y="0"/>
                <wp:lineTo x="-268" y="0"/>
              </wp:wrapPolygon>
            </wp:wrapTight>
            <wp:docPr id="1" name="图片 1" descr="HWOCRTEMP_ROC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OCRTEMP_ROC20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】</w:t>
      </w:r>
      <w:r>
        <w:rPr>
          <w:rFonts w:ascii="Times New Roman" w:hAnsi="Times New Roman" w:cs="Times New Roman"/>
          <w:szCs w:val="21"/>
        </w:rPr>
        <w:t>如图所示，一条轻绳两端各系着质量为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的两个物体，通过定滑轮悬挂在车厢顶上，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，绳与滑轮的摩擦忽略不计。若车以加速度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向右运动，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仍然与车厢地板相对静止，试问：（1）此时绳上的张力</w:t>
      </w:r>
      <w:r>
        <w:rPr>
          <w:rFonts w:ascii="Times New Roman" w:hAnsi="Times New Roman" w:cs="Times New Roman"/>
          <w:i/>
          <w:szCs w:val="21"/>
        </w:rPr>
        <w:t>T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与地板之间的摩擦因数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ascii="Times New Roman" w:hAnsi="Times New Roman" w:cs="Times New Roman"/>
          <w:szCs w:val="21"/>
        </w:rPr>
        <w:t>至少要多大?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】</w:t>
      </w:r>
      <w:r>
        <w:rPr>
          <w:rFonts w:ascii="Times New Roman" w:cs="Times New Roman"/>
          <w:bCs/>
          <w:szCs w:val="21"/>
        </w:rPr>
        <w:t>如图甲所示，物体的质量为</w:t>
      </w:r>
      <w:r>
        <w:rPr>
          <w:rFonts w:ascii="Times New Roman" w:hAnsi="Times New Roman" w:cs="Times New Roman"/>
          <w:bCs/>
          <w:szCs w:val="21"/>
        </w:rPr>
        <w:t>2kg</w:t>
      </w:r>
      <w:r>
        <w:rPr>
          <w:rFonts w:ascii="Times New Roman" w:cs="Times New Roman"/>
          <w:bCs/>
          <w:szCs w:val="21"/>
        </w:rPr>
        <w:t>，两根轻绳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的一端连接于竖直墙上，另一端系于物体上，轻绳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水平，轻绳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与水平方向的夹角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  <w:vertAlign w:val="subscript"/>
        </w:rPr>
        <w:t>1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60°</w:t>
      </w:r>
      <w:r>
        <w:rPr>
          <w:rFonts w:ascii="Times New Roman" w:cs="Times New Roman"/>
          <w:bCs/>
          <w:szCs w:val="21"/>
        </w:rPr>
        <w:t>，在物体上另施加一个与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、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共面且方向与水平方向成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60°</w:t>
      </w:r>
      <w:r>
        <w:rPr>
          <w:rFonts w:ascii="Times New Roman" w:cs="Times New Roman"/>
          <w:bCs/>
          <w:szCs w:val="21"/>
        </w:rPr>
        <w:t>角的拉力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cs="Times New Roman"/>
          <w:bCs/>
          <w:szCs w:val="21"/>
        </w:rPr>
        <w:t>，取</w:t>
      </w:r>
      <w:r>
        <w:rPr>
          <w:rFonts w:ascii="Times New Roman" w:hAnsi="Times New Roman" w:cs="Times New Roman"/>
          <w:bCs/>
          <w:i/>
          <w:iCs/>
          <w:szCs w:val="21"/>
        </w:rPr>
        <w:t>g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10m/s</w:t>
      </w:r>
      <w:r>
        <w:rPr>
          <w:rFonts w:ascii="Times New Roman" w:hAnsi="Times New Roman" w:cs="Times New Roman"/>
          <w:bCs/>
          <w:szCs w:val="21"/>
          <w:vertAlign w:val="superscript"/>
        </w:rPr>
        <w:t>2</w:t>
      </w:r>
      <w:r>
        <w:rPr>
          <w:rFonts w:ascii="Times New Roman" w:cs="Times New Roman"/>
          <w:bCs/>
          <w:szCs w:val="21"/>
        </w:rPr>
        <w:t>，若要使两绳都能伸直，求拉力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cs="Times New Roman"/>
          <w:bCs/>
          <w:szCs w:val="21"/>
        </w:rPr>
        <w:t>的大小范围．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3810</wp:posOffset>
            </wp:positionV>
            <wp:extent cx="2562225" cy="1266825"/>
            <wp:effectExtent l="0" t="0" r="0" b="0"/>
            <wp:wrapSquare wrapText="bothSides"/>
            <wp:docPr id="22" name="图片 22" descr="E:\张艳\核\2015课件\核2015·人教物理课件\W222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张艳\核\2015课件\核2015·人教物理课件\W222A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bCs/>
          <w:iCs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bCs/>
          <w:iCs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bCs/>
          <w:iCs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bCs/>
          <w:iCs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iCs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146" o:spid="_x0000_s1146" o:spt="203" style="height:49.5pt;width:127.05pt;" coordorigin="1849,10974" coordsize="2541,990">
            <o:lock v:ext="edit"/>
            <v:shape id="图片 60" o:spid="_x0000_s114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5" o:title=""/>
              <o:lock v:ext="edit" aspectratio="t"/>
            </v:shape>
            <v:shape id="文本框 61" o:spid="_x0000_s114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line="276" w:lineRule="auto"/>
        <w:jc w:val="left"/>
        <w:rPr>
          <w:rFonts w:ascii="Times New Roman" w:hAnsi="Times New Roman"/>
          <w:bCs/>
          <w:color w:val="000000" w:themeColor="text1"/>
        </w:rPr>
      </w:pPr>
      <w:r>
        <w:rPr>
          <w:rFonts w:hint="eastAsia" w:ascii="Times New Roman" w:hAnsi="Times New Roman"/>
          <w:bCs/>
          <w:color w:val="000000" w:themeColor="text1"/>
        </w:rPr>
        <w:t>1．如图所示，平台重600N，滑轮重不计，要使系统保持静止，人重不能小于</w:t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>（</w:t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>）</w:t>
      </w:r>
    </w:p>
    <w:p>
      <w:pPr>
        <w:pStyle w:val="7"/>
        <w:spacing w:line="276" w:lineRule="auto"/>
        <w:ind w:firstLine="420"/>
        <w:jc w:val="left"/>
        <w:rPr>
          <w:rFonts w:ascii="Times New Roman" w:hAnsi="Times New Roman"/>
          <w:bCs/>
          <w:color w:val="000000" w:themeColor="text1"/>
        </w:rPr>
      </w:pPr>
      <w:r>
        <w:rPr>
          <w:rFonts w:hint="eastAsia" w:ascii="Times New Roman" w:hAnsi="Times New Roman"/>
          <w:bCs/>
          <w:color w:val="000000" w:themeColor="text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4288155</wp:posOffset>
            </wp:positionH>
            <wp:positionV relativeFrom="paragraph">
              <wp:posOffset>99060</wp:posOffset>
            </wp:positionV>
            <wp:extent cx="907415" cy="990600"/>
            <wp:effectExtent l="19050" t="0" r="6985" b="0"/>
            <wp:wrapSquare wrapText="bothSides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Cs/>
          <w:color w:val="000000" w:themeColor="text1"/>
        </w:rPr>
        <w:t>A．150N</w:t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>B．200N</w:t>
      </w:r>
    </w:p>
    <w:p>
      <w:pPr>
        <w:pStyle w:val="7"/>
        <w:spacing w:line="276" w:lineRule="auto"/>
        <w:ind w:firstLine="420"/>
        <w:jc w:val="left"/>
        <w:rPr>
          <w:rFonts w:ascii="Times New Roman" w:hAnsi="Times New Roman"/>
          <w:bCs/>
          <w:color w:val="000000" w:themeColor="text1"/>
        </w:rPr>
      </w:pPr>
      <w:r>
        <w:rPr>
          <w:rFonts w:hint="eastAsia" w:ascii="Times New Roman" w:hAnsi="Times New Roman"/>
          <w:bCs/>
          <w:color w:val="000000" w:themeColor="text1"/>
        </w:rPr>
        <w:t>C．300N</w:t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ab/>
      </w:r>
      <w:r>
        <w:rPr>
          <w:rFonts w:hint="eastAsia" w:ascii="Times New Roman" w:hAnsi="Times New Roman"/>
          <w:bCs/>
          <w:color w:val="000000" w:themeColor="text1"/>
        </w:rPr>
        <w:t>D．600N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2</w:t>
      </w:r>
      <w:r>
        <w:rPr>
          <w:rFonts w:ascii="Times New Roman" w:hAnsiTheme="minorHAnsi"/>
          <w:bCs/>
        </w:rPr>
        <w:t>、如图所示，在水平地面上有一小车，小车内质量为</w:t>
      </w:r>
      <w:r>
        <w:rPr>
          <w:rFonts w:ascii="Times New Roman" w:hAnsi="Times New Roman"/>
          <w:bCs/>
          <w:i/>
          <w:iCs/>
        </w:rPr>
        <w:t>m</w:t>
      </w:r>
      <w:r>
        <w:rPr>
          <w:rFonts w:ascii="Times New Roman" w:hAnsiTheme="minorHAnsi"/>
          <w:bCs/>
        </w:rPr>
        <w:t>＝</w:t>
      </w:r>
      <w:r>
        <w:rPr>
          <w:rFonts w:ascii="Times New Roman" w:hAnsi="Times New Roman"/>
          <w:bCs/>
        </w:rPr>
        <w:t>10kg</w:t>
      </w:r>
      <w:r>
        <w:rPr>
          <w:rFonts w:ascii="Times New Roman" w:hAnsiTheme="minorHAnsi"/>
          <w:bCs/>
        </w:rPr>
        <w:t>的物块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拴在一水平被压缩的弹簧的一端，弹簧的另一端固定在小车上，当它们都处于静止状态时，弹簧对物块的弹力为</w:t>
      </w:r>
      <w:r>
        <w:rPr>
          <w:rFonts w:ascii="Times New Roman" w:hAnsi="Times New Roman"/>
          <w:bCs/>
        </w:rPr>
        <w:t>6N</w:t>
      </w:r>
      <w:r>
        <w:rPr>
          <w:rFonts w:ascii="Times New Roman" w:hAnsiTheme="minorHAnsi"/>
          <w:bCs/>
        </w:rPr>
        <w:t>．当小车以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＝</w:t>
      </w:r>
      <w:r>
        <w:rPr>
          <w:rFonts w:ascii="Times New Roman" w:hAnsi="Times New Roman"/>
          <w:bCs/>
        </w:rPr>
        <w:t>1m/s</w:t>
      </w:r>
      <w:r>
        <w:rPr>
          <w:rFonts w:ascii="Times New Roman" w:hAnsi="Times New Roman"/>
          <w:bCs/>
          <w:vertAlign w:val="superscript"/>
        </w:rPr>
        <w:t>2</w:t>
      </w:r>
      <w:r>
        <w:rPr>
          <w:rFonts w:ascii="Times New Roman" w:hAnsiTheme="minorHAnsi"/>
          <w:bCs/>
        </w:rPr>
        <w:t>的加速度向右做匀加速运动时</w:t>
      </w:r>
      <w:r>
        <w:rPr>
          <w:rFonts w:ascii="Times New Roman" w:hAnsi="Times New Roman"/>
          <w:bCs/>
        </w:rPr>
        <w:tab/>
      </w:r>
      <w:r>
        <w:rPr>
          <w:rFonts w:ascii="Times New Roman" w:hAnsiTheme="minorHAnsi"/>
          <w:bCs/>
        </w:rPr>
        <w:t>（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Theme="minorHAnsi"/>
          <w:bCs/>
        </w:rPr>
        <w:t>）（多选）</w:t>
      </w:r>
    </w:p>
    <w:p>
      <w:pPr>
        <w:pStyle w:val="7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5715</wp:posOffset>
            </wp:positionV>
            <wp:extent cx="1600200" cy="952500"/>
            <wp:effectExtent l="19050" t="0" r="0" b="0"/>
            <wp:wrapSquare wrapText="bothSides"/>
            <wp:docPr id="21" name="图片 21" descr="E:\张艳\核\2015课件\核2015·人教物理课件\W22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:\张艳\核\2015课件\核2015·人教物理课件\W229A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A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相对小车仍静止</w:t>
      </w:r>
    </w:p>
    <w:p>
      <w:pPr>
        <w:pStyle w:val="7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B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受到的摩擦力方向不变</w:t>
      </w:r>
    </w:p>
    <w:p>
      <w:pPr>
        <w:pStyle w:val="7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C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受到的摩擦力减小</w:t>
      </w:r>
    </w:p>
    <w:p>
      <w:pPr>
        <w:pStyle w:val="7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D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受到的弹力将增大</w:t>
      </w:r>
    </w:p>
    <w:p>
      <w:pPr>
        <w:pStyle w:val="7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  <w:bCs/>
          <w:color w:val="000000" w:themeColor="text1"/>
        </w:rPr>
      </w:pPr>
      <w:r>
        <w:rPr>
          <w:rFonts w:hint="eastAsia" w:ascii="Times New Roman" w:hAnsi="Times New Roman"/>
          <w:bCs/>
          <w:color w:val="000000" w:themeColor="text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633730</wp:posOffset>
            </wp:positionV>
            <wp:extent cx="1200150" cy="838200"/>
            <wp:effectExtent l="19050" t="0" r="0" b="0"/>
            <wp:wrapSquare wrapText="bothSides"/>
            <wp:docPr id="567" name="图片 567" descr="http://hiphotos.baidu.com/zhidao/pic/item/e1fe9925bc315c6095dba95e8eb1cb1349547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67" descr="http://hiphotos.baidu.com/zhidao/pic/item/e1fe9925bc315c6095dba95e8eb1cb134954773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Cs/>
          <w:color w:val="000000" w:themeColor="text1"/>
        </w:rPr>
        <w:t>3、物体A重为100N，B重为20N，A与水平面最大静摩擦力为30N，整个系统处于静止状态，如图所示，这时A受摩擦力大小为_____N。如果逐渐增大B重量而保持系统静止，则B的重力最大值为______N．</w:t>
      </w:r>
    </w:p>
    <w:p>
      <w:pPr>
        <w:pStyle w:val="7"/>
        <w:spacing w:line="276" w:lineRule="auto"/>
        <w:jc w:val="left"/>
        <w:rPr>
          <w:rFonts w:ascii="Times New Roman" w:hAnsi="Times New Roman"/>
          <w:bCs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 w:eastAsiaTheme="minorEastAsia"/>
          <w:b/>
          <w:bCs/>
          <w:color w:val="FF0000"/>
        </w:rPr>
      </w:pPr>
    </w:p>
    <w:p>
      <w:pPr>
        <w:pStyle w:val="7"/>
        <w:spacing w:line="276" w:lineRule="auto"/>
        <w:jc w:val="left"/>
        <w:rPr>
          <w:rFonts w:hint="eastAsia" w:ascii="Times New Roman" w:hAnsi="Times New Roman" w:eastAsiaTheme="minorEastAsia"/>
          <w:b/>
          <w:bCs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、质量为</w:t>
      </w:r>
      <w:r>
        <w:rPr>
          <w:rFonts w:ascii="Times New Roman" w:hAnsi="Times New Roman" w:cs="Times New Roman"/>
          <w:szCs w:val="21"/>
        </w:rPr>
        <w:t>4kg</w:t>
      </w:r>
      <w:r>
        <w:rPr>
          <w:rFonts w:ascii="Times New Roman" w:cs="Times New Roman"/>
          <w:szCs w:val="21"/>
        </w:rPr>
        <w:t>的小球用细绳拴着吊在行驶的汽车后壁上，绳与竖直方向夹角为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hAnsi="Times New Roman" w:eastAsia="宋体" w:cs="Times New Roman"/>
          <w:szCs w:val="21"/>
        </w:rPr>
        <w:t>º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）汽车匀速运动时，细绳对小球的拉力和车后壁对小球的压力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）当汽车以加速度</w:t>
      </w:r>
      <w:r>
        <w:rPr>
          <w:rFonts w:ascii="Times New Roman" w:hAnsi="Times New Roman" w:cs="Times New Roman"/>
          <w:szCs w:val="21"/>
        </w:rPr>
        <w:t>2m/s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cs="Times New Roman"/>
          <w:szCs w:val="21"/>
        </w:rPr>
        <w:t>向右减速行驶时，细线对小球的拉力和小球对车后的壁的压力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）当汽车以加速度</w:t>
      </w:r>
      <w:r>
        <w:rPr>
          <w:rFonts w:ascii="Times New Roman" w:hAnsi="Times New Roman" w:cs="Times New Roman"/>
          <w:szCs w:val="21"/>
        </w:rPr>
        <w:t>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cs="Times New Roman"/>
          <w:szCs w:val="21"/>
        </w:rPr>
        <w:t>向右减速行驶时，细线对小球的拉力和小球对车后壁的压力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99060</wp:posOffset>
            </wp:positionV>
            <wp:extent cx="1495425" cy="895350"/>
            <wp:effectExtent l="19050" t="0" r="9525" b="0"/>
            <wp:wrapSquare wrapText="bothSides"/>
            <wp:docPr id="564" name="图片 564" descr="https://gss0.baidu.com/94o3dSag_xI4khGko9WTAnF6hhy/zhidao/pic/item/3b87e950352ac65c78b1a6c2f8f2b21192138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 descr="https://gss0.baidu.com/94o3dSag_xI4khGko9WTAnF6hhy/zhidao/pic/item/3b87e950352ac65c78b1a6c2f8f2b21192138acf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pStyle w:val="7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Theme="minorHAnsi"/>
        </w:rPr>
        <w:t>、如图所示，木板与水平地面间的夹角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可以随意改变，当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＝30°时，可视为质点的一小物块恰好能沿着木板匀速下滑。若让该小物块从木板的底端以大小恒定的初速率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沿木板向上运动，随着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的改变，小物块沿木板滑行的距离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将发生变化，重力加速度为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</w:rPr>
        <w:t>。</w:t>
      </w:r>
    </w:p>
    <w:p>
      <w:pPr>
        <w:pStyle w:val="7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（1）求小物块与木板间的动摩擦因数。</w:t>
      </w:r>
    </w:p>
    <w:p>
      <w:pPr>
        <w:pStyle w:val="7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（2）当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角满足什么条件时，小物块沿木板滑行的距离最小，并求出此最小值。</w:t>
      </w:r>
    </w:p>
    <w:p>
      <w:pPr>
        <w:pStyle w:val="7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173355</wp:posOffset>
            </wp:positionV>
            <wp:extent cx="3686175" cy="122872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276" w:lineRule="auto"/>
        <w:jc w:val="left"/>
        <w:rPr>
          <w:rFonts w:ascii="Times New Roman" w:hAnsi="Times New Roman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</w:p>
    <w:p>
      <w:pPr>
        <w:pStyle w:val="7"/>
        <w:spacing w:line="276" w:lineRule="auto"/>
        <w:jc w:val="left"/>
        <w:rPr>
          <w:rFonts w:ascii="Times New Roman" w:hAnsi="Times New Roman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8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知识点二：等时圆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2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等时圆模型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1、两种表述：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物体从竖直圆周</w: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最高点沿光滑直轨道静止下滑到达圆周任意点的时间相等</w:t>
      </w:r>
      <w:r>
        <w:rPr>
          <w:rFonts w:hint="eastAsia" w:ascii="Times New Roman" w:hAnsi="Times New Roman" w:cs="Times New Roman"/>
          <w:szCs w:val="21"/>
        </w:rPr>
        <w:t>（如下图甲）。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物体沿同一竖直圆上任一点沿光滑直轨道静止下滑，到达圆周最低点的时间相等</w:t>
      </w:r>
      <w:r>
        <w:rPr>
          <w:rFonts w:hint="eastAsia" w:ascii="Times New Roman" w:hAnsi="Times New Roman" w:cs="Times New Roman"/>
          <w:szCs w:val="21"/>
        </w:rPr>
        <w:t>（如下图乙）。</w:t>
      </w:r>
    </w:p>
    <w:p>
      <w:pPr>
        <w:spacing w:line="276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且时间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37" o:spt="75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25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为圆环的半径，</w:t>
      </w:r>
      <w:r>
        <w:rPr>
          <w:rFonts w:ascii="Times New Roman" w:hAnsi="Times New Roman" w:eastAsia="宋体" w:cs="Times New Roman"/>
          <w:i/>
          <w:szCs w:val="21"/>
        </w:rPr>
        <w:t>g</w:t>
      </w:r>
      <w:r>
        <w:rPr>
          <w:rFonts w:ascii="Times New Roman" w:hAnsi="Times New Roman" w:eastAsia="宋体" w:cs="Times New Roman"/>
          <w:szCs w:val="21"/>
        </w:rPr>
        <w:t>为重力加速度）这样的圆环称之为“等时圆”。</w:t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09875" cy="1438275"/>
            <wp:effectExtent l="1905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970915</wp:posOffset>
            </wp:positionV>
            <wp:extent cx="1085850" cy="1152525"/>
            <wp:effectExtent l="19050" t="0" r="0" b="0"/>
            <wp:wrapSquare wrapText="bothSides"/>
            <wp:docPr id="10" name="图片 50" descr="3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0" descr="313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证明：</w:t>
      </w:r>
      <w:r>
        <w:rPr>
          <w:rFonts w:ascii="Times New Roman" w:hAnsi="Times New Roman" w:cs="Times New Roman"/>
          <w:szCs w:val="21"/>
        </w:rPr>
        <w:t>质点从倾角为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的斜面下滑，受到重力和斜面对质点的弹力，沿斜面向下的加速度为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，由牛顿第二定律，得</w:t>
      </w:r>
      <w:r>
        <w:rPr>
          <w:rFonts w:ascii="Times New Roman" w:hAnsi="Times New Roman" w:cs="Times New Roman"/>
          <w:i/>
          <w:szCs w:val="21"/>
        </w:rPr>
        <w:t>mg</w:t>
      </w:r>
      <w:r>
        <w:rPr>
          <w:rFonts w:ascii="Times New Roman" w:hAnsi="Times New Roman" w:cs="Times New Roman"/>
          <w:szCs w:val="21"/>
        </w:rPr>
        <w:t>sin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ma</w:t>
      </w:r>
      <w:r>
        <w:rPr>
          <w:rFonts w:ascii="Times New Roman" w:hAnsi="Times New Roman" w:cs="Times New Roman"/>
          <w:szCs w:val="21"/>
        </w:rPr>
        <w:t>连接斜面顶端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与圆的最高点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，则∠</w:t>
      </w:r>
      <w:r>
        <w:rPr>
          <w:rFonts w:ascii="Times New Roman" w:hAnsi="Times New Roman" w:cs="Times New Roman"/>
          <w:i/>
          <w:szCs w:val="21"/>
        </w:rPr>
        <w:t>ANM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，设圆直径</w:t>
      </w:r>
      <w:r>
        <w:rPr>
          <w:rFonts w:ascii="Times New Roman" w:hAnsi="Times New Roman" w:cs="Times New Roman"/>
          <w:i/>
          <w:szCs w:val="21"/>
        </w:rPr>
        <w:t>MN</w:t>
      </w:r>
      <w:r>
        <w:rPr>
          <w:rFonts w:ascii="Times New Roman" w:hAnsi="Times New Roman" w:cs="Times New Roman"/>
          <w:szCs w:val="21"/>
        </w:rPr>
        <w:t>长度为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，则斜面长度为</w:t>
      </w:r>
      <w:r>
        <w:rPr>
          <w:rFonts w:ascii="Times New Roman" w:hAnsi="Times New Roman" w:cs="Times New Roman"/>
          <w:i/>
          <w:szCs w:val="21"/>
        </w:rPr>
        <w:t>MA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sin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hint="eastAsia" w:ascii="Times New Roman" w:hAnsi="Times New Roman" w:cs="Times New Roman"/>
          <w:szCs w:val="21"/>
        </w:rPr>
        <w:instrText xml:space="preserve">eq \f(1,2)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at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所以从斜面顶端滑到最低点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所用的时间为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38" o:spt="75" type="#_x0000_t75" style="height:33pt;width:153.75pt;" o:ole="t" filled="f" o:preferrelative="f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26" r:id="rId2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，与斜面倾角无关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1218565</wp:posOffset>
            </wp:positionV>
            <wp:extent cx="1066800" cy="1133475"/>
            <wp:effectExtent l="19050" t="0" r="0" b="0"/>
            <wp:wrapSquare wrapText="bothSides"/>
            <wp:docPr id="7" name="图片 7" descr="https://gss0.baidu.com/-4o3dSag_xI4khGko9WTAnF6hhy/zhidao/wh%3D600%2C800/sign=ca01ac51fe1f4134e0620d78152fb9f2/d1a20cf431adcbef1a164fb4afaf2edda3cc9f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gss0.baidu.com/-4o3dSag_xI4khGko9WTAnF6hhy/zhidao/wh%3D600%2C800/sign=ca01ac51fe1f4134e0620d78152fb9f2/d1a20cf431adcbef1a164fb4afaf2edda3cc9f6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【例1】如图所示，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是竖直平面内两根固定的细杆，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位于同一圆周上，圆周半径为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点为圆周的最低点，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点圆周的最高点。现有两个小滑环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处由静止释放，滑环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经时间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点到达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点，滑环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经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点到达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点；另有一个小球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点以初速度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9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27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沿</w:t>
      </w:r>
      <w:r>
        <w:rPr>
          <w:rFonts w:ascii="Times New Roman" w:hAnsi="Times New Roman" w:cs="Times New Roman"/>
          <w:i/>
          <w:szCs w:val="21"/>
        </w:rPr>
        <w:t>bc</w:t>
      </w:r>
      <w:r>
        <w:rPr>
          <w:rFonts w:ascii="Times New Roman" w:hAnsi="Times New Roman" w:cs="Times New Roman"/>
          <w:szCs w:val="21"/>
        </w:rPr>
        <w:t>连线竖直上抛，到达最高点时间为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，不计一切阻力与摩擦，且</w:t>
      </w:r>
      <w:r>
        <w:rPr>
          <w:rFonts w:ascii="Times New Roman" w:hAnsi="Times New Roman" w:cs="Times New Roman"/>
          <w:i/>
          <w:szCs w:val="21"/>
        </w:rPr>
        <w:t>ABC</w:t>
      </w:r>
      <w:r>
        <w:rPr>
          <w:rFonts w:ascii="Times New Roman" w:hAnsi="Times New Roman" w:cs="Times New Roman"/>
          <w:szCs w:val="21"/>
        </w:rPr>
        <w:t>都可视为质点，则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的大小关系为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三个物体的质量未知，因此无法比较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52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运用等效、类比自建“等时圆”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【例2】如图所示，位于竖直平面内的固定光滑圆环轨道与水平面相切于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点，与竖直墙相切于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点．竖直墙上另一点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的连线和水平面的夹角为60°，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是圆环轨道的圆心．已知在同一时刻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两球分别由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两点从静止开始沿光滑倾斜直轨道</w:t>
      </w:r>
      <w:r>
        <w:rPr>
          <w:rFonts w:ascii="Times New Roman" w:hAnsi="Times New Roman" w:cs="Times New Roman"/>
          <w:i/>
          <w:szCs w:val="21"/>
        </w:rPr>
        <w:t>AM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BM</w:t>
      </w:r>
      <w:r>
        <w:rPr>
          <w:rFonts w:ascii="Times New Roman" w:hAnsi="Times New Roman" w:cs="Times New Roman"/>
          <w:szCs w:val="21"/>
        </w:rPr>
        <w:t>运动到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点；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球由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点自由下落到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点．则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9525</wp:posOffset>
            </wp:positionV>
            <wp:extent cx="1176020" cy="1287780"/>
            <wp:effectExtent l="0" t="0" r="0" b="0"/>
            <wp:wrapTight wrapText="bothSides">
              <wp:wrapPolygon>
                <wp:start x="0" y="0"/>
                <wp:lineTo x="0" y="21408"/>
                <wp:lineTo x="21343" y="21408"/>
                <wp:lineTo x="21343" y="0"/>
                <wp:lineTo x="0" y="0"/>
              </wp:wrapPolygon>
            </wp:wrapTight>
            <wp:docPr id="51" name="图片 51" descr="E:\樱楠\鼎鑫\方正\人教版物理\人教版物理\3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E:\樱楠\鼎鑫\方正\人教版物理\人教版物理\312.TIF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球都可能最先到达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792480</wp:posOffset>
            </wp:positionV>
            <wp:extent cx="1495425" cy="1057275"/>
            <wp:effectExtent l="19050" t="0" r="9525" b="0"/>
            <wp:wrapSquare wrapText="bothSides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】如图所示，地面上有一个固定的半圆形圆柱面，半圆形圆柱面半径为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，距离圆心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/2的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处有一质点，过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点的水平线恰好经过圆心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。现在确定一条从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到圆柱内表面的光滑斜直轨道，使质2点从静止开始沿轨道滑行到圆柱面上所经历时间最短。则该斜直轨道与竖直方向的夹角为______，最短时间为_______。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三、“形似质异”问题的区分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有些问题和等时圆模型类似，但并不满足等时圆的条件，比如斜面不光滑，在使用时要注意区分！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227965</wp:posOffset>
            </wp:positionV>
            <wp:extent cx="1028700" cy="1171575"/>
            <wp:effectExtent l="19050" t="0" r="0" b="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【例4】如图的圆周，如果各条轨道不光滑，它们的摩擦因数均为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ascii="Times New Roman" w:hAnsi="Times New Roman" w:cs="Times New Roman"/>
          <w:szCs w:val="21"/>
        </w:rPr>
        <w:t>，小滑环分别从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处释放（初速为0）到达圆环底部的时间还等不等？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539" o:spid="_x0000_s1539" o:spt="203" style="position:absolute;left:0pt;margin-left:309.35pt;margin-top:40.4pt;height:99.9pt;width:109.5pt;mso-wrap-distance-bottom:0pt;mso-wrap-distance-left:9pt;mso-wrap-distance-right:9pt;mso-wrap-distance-top:0pt;z-index:251675648;mso-width-relative:page;mso-height-relative:page;" coordorigin="7200,6900" coordsize="2190,1998">
            <o:lock v:ext="edit"/>
            <v:shape id="_x0000_s1540" o:spid="_x0000_s1540" o:spt="3" type="#_x0000_t3" style="position:absolute;left:7500;top:6900;height:468;width:1260;" coordsize="21600,21600">
              <v:path/>
              <v:fill focussize="0,0"/>
              <v:stroke/>
              <v:imagedata o:title=""/>
              <o:lock v:ext="edit"/>
            </v:shape>
            <v:shape id="_x0000_s1541" o:spid="_x0000_s1541" o:spt="3" type="#_x0000_t3" style="position:absolute;left:7500;top:8163;height:468;width:1260;" coordsize="21600,21600">
              <v:path/>
              <v:fill focussize="0,0"/>
              <v:stroke dashstyle="1 1" endcap="round"/>
              <v:imagedata o:title=""/>
              <o:lock v:ext="edit"/>
            </v:shape>
            <v:shape id="_x0000_s1542" o:spid="_x0000_s1542" o:spt="19" type="#_x0000_t19" style="position:absolute;left:7981;top:7818;height:1284;width:312;rotation:5898240f;" filled="f" coordsize="21600,38261" adj="-4106799,4063726,,19188">
              <v:path arrowok="t" o:connectlocs="9919,0;10138,38261;0,19188"/>
              <v:fill on="f" focussize="0,0"/>
              <v:stroke/>
              <v:imagedata o:title=""/>
              <o:lock v:ext="edit"/>
            </v:shape>
            <v:shape id="_x0000_s1543" o:spid="_x0000_s1543" o:spt="3" type="#_x0000_t3" style="position:absolute;left:8070;top:8349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line id="_x0000_s1544" o:spid="_x0000_s1544" o:spt="20" style="position:absolute;left:8400;top:6930;height:1248;width:0;" coordsize="21600,21600">
              <v:path arrowok="t"/>
              <v:fill focussize="0,0"/>
              <v:stroke dashstyle="1 1" endcap="round"/>
              <v:imagedata o:title=""/>
              <o:lock v:ext="edit"/>
            </v:line>
            <v:line id="_x0000_s1545" o:spid="_x0000_s1545" o:spt="20" style="position:absolute;left:8130;top:8412;height:0;width:595;" coordsize="21600,21600">
              <v:path arrowok="t"/>
              <v:fill focussize="0,0"/>
              <v:stroke dashstyle="1 1" endcap="round"/>
              <v:imagedata o:title=""/>
              <o:lock v:ext="edit"/>
            </v:line>
            <v:line id="_x0000_s1546" o:spid="_x0000_s1546" o:spt="20" style="position:absolute;left:7545;top:7323;height:1092;width:540;rotation:-218048f;" coordsize="21600,21600">
              <v:path arrowok="t"/>
              <v:fill focussize="0,0"/>
              <v:stroke/>
              <v:imagedata o:title=""/>
              <o:lock v:ext="edit"/>
            </v:line>
            <v:line id="_x0000_s1547" o:spid="_x0000_s1547" o:spt="20" style="position:absolute;left:8070;top:7770;flip:x;height:624;width:360;rotation:245901f;" coordsize="21600,21600">
              <v:path arrowok="t"/>
              <v:fill focussize="0,0"/>
              <v:stroke/>
              <v:imagedata o:title=""/>
              <o:lock v:ext="edit"/>
            </v:line>
            <v:line id="_x0000_s1548" o:spid="_x0000_s1548" o:spt="20" style="position:absolute;left:8160;top:8046;flip:x;height:341;width:590;" coordsize="21600,21600">
              <v:path arrowok="t"/>
              <v:fill focussize="0,0"/>
              <v:stroke/>
              <v:imagedata o:title=""/>
              <o:lock v:ext="edit" aspectratio="t"/>
            </v:line>
            <v:shape id="_x0000_s1549" o:spid="_x0000_s1549" o:spt="19" type="#_x0000_t19" style="position:absolute;left:8199;top:8055;flip:x;height:468;width:180;rotation:-6646367f;" filled="f" coordsize="13173,21600" adj=",-3435410">
              <v:path arrowok="t" o:connectlocs="0,0;13173,4482;0,21600"/>
              <v:fill on="f" focussize="0,0"/>
              <v:stroke/>
              <v:imagedata o:title=""/>
              <o:lock v:ext="edit"/>
            </v:shape>
            <v:shape id="_x0000_s1550" o:spid="_x0000_s1550" o:spt="202" type="#_x0000_t202" style="position:absolute;left:8340;top:8118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cstheme="minorHAnsi"/>
                        <w:i/>
                      </w:rPr>
                    </w:pPr>
                    <w:r>
                      <w:rPr>
                        <w:rFonts w:cstheme="minorHAnsi"/>
                        <w:i/>
                      </w:rPr>
                      <w:t>θ</w:t>
                    </w:r>
                  </w:p>
                </w:txbxContent>
              </v:textbox>
            </v:shape>
            <v:shape id="_x0000_s1551" o:spid="_x0000_s1551" o:spt="202" type="#_x0000_t202" style="position:absolute;left:8670;top:7761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shape id="_x0000_s1552" o:spid="_x0000_s1552" o:spt="202" type="#_x0000_t202" style="position:absolute;left:7770;top:8274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v:shape id="_x0000_s1553" o:spid="_x0000_s1553" o:spt="202" type="#_x0000_t202" style="position:absolute;left:8085;top:7509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b</w:t>
                    </w:r>
                  </w:p>
                </w:txbxContent>
              </v:textbox>
            </v:shape>
            <v:shape id="_x0000_s1554" o:spid="_x0000_s1554" o:spt="202" type="#_x0000_t202" style="position:absolute;left:7200;top:7092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c</w:t>
                    </w:r>
                  </w:p>
                </w:txbxContent>
              </v:textbox>
            </v:shape>
            <v:line id="_x0000_s1555" o:spid="_x0000_s1555" o:spt="20" style="position:absolute;left:7500;top:7182;height:1281;width:0;" coordsize="21600,21600">
              <v:path arrowok="t"/>
              <v:fill focussize="0,0"/>
              <v:stroke/>
              <v:imagedata o:title=""/>
              <o:lock v:ext="edit"/>
            </v:line>
            <v:line id="_x0000_s1556" o:spid="_x0000_s1556" o:spt="20" style="position:absolute;left:8763;top:7167;height:1276;width:15;" coordsize="21600,21600">
              <v:path arrowok="t"/>
              <v:fill focussize="0,0"/>
              <v:stroke/>
              <v:imagedata o:title=""/>
              <o:lock v:ext="edit"/>
            </v:line>
            <w10:wrap type="square"/>
          </v:group>
        </w:pict>
      </w:r>
      <w:r>
        <w:rPr>
          <w:rFonts w:ascii="Times New Roman" w:hAnsi="Times New Roman" w:cs="Times New Roman"/>
          <w:szCs w:val="21"/>
        </w:rPr>
        <w:t>【例5】圆柱体的仓库内有三块长度不同的滑板</w:t>
      </w:r>
      <w:r>
        <w:rPr>
          <w:rFonts w:ascii="Times New Roman" w:hAnsi="Times New Roman" w:cs="Times New Roman"/>
          <w:i/>
          <w:szCs w:val="21"/>
        </w:rPr>
        <w:t>aO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cO</w:t>
      </w:r>
      <w:r>
        <w:rPr>
          <w:rFonts w:ascii="Times New Roman" w:hAnsi="Times New Roman" w:cs="Times New Roman"/>
          <w:szCs w:val="21"/>
        </w:rPr>
        <w:t>，其下端都固定于底部圆心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，而上端则搁在仓库侧壁，三块滑块与水平面的夹角依次为30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、45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、60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。若有三个小孩同时从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处开始下滑（忽略阻力），则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处小孩同时到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536" o:spid="_x0000_s1536" o:spt="203" style="height:49.5pt;width:127.05pt;" coordorigin="1849,10974" coordsize="2541,990">
            <o:lock v:ext="edit"/>
            <v:shape id="图片 60" o:spid="_x0000_s153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5" o:title=""/>
              <o:lock v:ext="edit" aspectratio="t"/>
            </v:shape>
            <v:shape id="文本框 61" o:spid="_x0000_s153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1、如图，通过空间任一点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可作无限多个斜面，若将若干个小物体从点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分别沿这些倾角各不相同的光滑斜面同时滑下，那么在同一时刻这些小物体所在位置所构成的面是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90805</wp:posOffset>
            </wp:positionV>
            <wp:extent cx="1295400" cy="990600"/>
            <wp:effectExtent l="0" t="0" r="0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A．球面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B．抛物面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C．水平面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2、圆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和圆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相切于点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的连线为一竖直线，如图8所示。过点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有两条光滑的轨道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，两个小物体由静止开始分别沿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下滑，下滑时间分别为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的关系是（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11430</wp:posOffset>
            </wp:positionV>
            <wp:extent cx="1057275" cy="1190625"/>
            <wp:effectExtent l="0" t="0" r="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D．无法判断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3、</w:t>
      </w:r>
      <w:r>
        <w:rPr>
          <w:rFonts w:ascii="Times New Roman" w:hAnsi="Times New Roman" w:cs="Times New Roman"/>
          <w:szCs w:val="21"/>
        </w:rPr>
        <w:t>如图所示，</w:t>
      </w:r>
      <w:r>
        <w:rPr>
          <w:rFonts w:ascii="Times New Roman" w:hAnsi="Times New Roman" w:cs="Times New Roman"/>
          <w:i/>
          <w:szCs w:val="21"/>
        </w:rPr>
        <w:t>Oa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Oc</w:t>
      </w:r>
      <w:r>
        <w:rPr>
          <w:rFonts w:ascii="Times New Roman" w:hAnsi="Times New Roman" w:cs="Times New Roman"/>
          <w:szCs w:val="21"/>
        </w:rPr>
        <w:t>是竖直平面内三根固定的光滑细杆，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四点位于同一圆周上，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点为圆周的最高点，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为最低点，每根杆上套着一个小滑环（图中未画出），三个滑环都从图中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点无初速释放，用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、依次表示滑到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所用的时间，则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68580</wp:posOffset>
            </wp:positionV>
            <wp:extent cx="1085850" cy="1190625"/>
            <wp:effectExtent l="0" t="0" r="0" b="0"/>
            <wp:wrapSquare wrapText="bothSides"/>
            <wp:docPr id="1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2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3&gt;</w:t>
      </w:r>
      <w:r>
        <w:rPr>
          <w:rFonts w:ascii="Times New Roman" w:hAnsi="Times New Roman" w:cs="Times New Roman"/>
          <w:i/>
          <w:szCs w:val="21"/>
        </w:rPr>
        <w:t xml:space="preserve"> 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、如图，底边为定长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的直角斜面中，球从光滑直角斜面顶端由静止滑到底端，至少需要多少时间？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48895</wp:posOffset>
            </wp:positionV>
            <wp:extent cx="1171575" cy="1228725"/>
            <wp:effectExtent l="19050" t="0" r="9525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689" o:spid="_x0000_s1689" o:spt="203" style="position:absolute;left:0pt;margin-left:330.75pt;margin-top:45.95pt;height:101.4pt;width:102pt;mso-wrap-distance-bottom:0pt;mso-wrap-distance-left:9pt;mso-wrap-distance-right:9pt;mso-wrap-distance-top:0pt;z-index:251692032;mso-width-relative:page;mso-height-relative:page;" coordorigin="5760,5730" coordsize="2040,2028">
            <o:lock v:ext="edit"/>
            <v:rect id="_x0000_s1690" o:spid="_x0000_s1690" o:spt="1" style="position:absolute;left:6075;top:7602;height:156;width:1620;" fillcolor="#000000" filled="t" stroked="f" coordsize="21600,21600">
              <v:path/>
              <v:fill type="pattern" on="t" o:title="浅色上对角线" focussize="0,0" r:id="rId41"/>
              <v:stroke on="f"/>
              <v:imagedata o:title=""/>
              <o:lock v:ext="edit"/>
            </v:rect>
            <v:line id="_x0000_s1691" o:spid="_x0000_s1691" o:spt="20" style="position:absolute;left:6060;top:7602;height:0;width:1620;" coordsize="21600,21600">
              <v:path arrowok="t"/>
              <v:fill focussize="0,0"/>
              <v:stroke/>
              <v:imagedata o:title=""/>
              <o:lock v:ext="edit"/>
            </v:line>
            <v:line id="_x0000_s1692" o:spid="_x0000_s1692" o:spt="20" style="position:absolute;left:6435;top:5730;height:1869;width:0;" coordsize="21600,21600">
              <v:path arrowok="t"/>
              <v:fill focussize="0,0"/>
              <v:stroke/>
              <v:imagedata o:title=""/>
              <o:lock v:ext="edit"/>
            </v:line>
            <v:line id="_x0000_s1693" o:spid="_x0000_s1693" o:spt="20" style="position:absolute;left:6462;top:7062;height:567;width:850;rotation:-227918f;" coordsize="21600,21600">
              <v:path arrowok="t"/>
              <v:fill focussize="0,0"/>
              <v:stroke/>
              <v:imagedata o:title=""/>
              <o:lock v:ext="edit"/>
            </v:line>
            <v:line id="_x0000_s1694" o:spid="_x0000_s1694" o:spt="20" style="position:absolute;left:6473;top:6193;height:1417;width:794;rotation:-194483f;" coordsize="21600,21600">
              <v:path arrowok="t"/>
              <v:fill focussize="0,0"/>
              <v:stroke/>
              <v:imagedata o:title=""/>
              <o:lock v:ext="edit"/>
            </v:line>
            <v:line id="_x0000_s1695" o:spid="_x0000_s1695" o:spt="20" style="position:absolute;left:6075;top:7068;height:0;width:283;" coordsize="21600,21600">
              <v:path arrowok="t"/>
              <v:fill focussize="0,0"/>
              <v:stroke/>
              <v:imagedata o:title=""/>
              <o:lock v:ext="edit"/>
            </v:line>
            <v:line id="_x0000_s1696" o:spid="_x0000_s1696" o:spt="20" style="position:absolute;left:6075;top:6162;height:0;width:283;" coordsize="21600,21600">
              <v:path arrowok="t"/>
              <v:fill focussize="0,0"/>
              <v:stroke/>
              <v:imagedata o:title=""/>
              <o:lock v:ext="edit"/>
            </v:line>
            <v:line id="_x0000_s1697" o:spid="_x0000_s1697" o:spt="20" style="position:absolute;left:6255;top:6162;flip:y;height:312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698" o:spid="_x0000_s1698" o:spt="20" style="position:absolute;left:6255;top:6756;height:312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699" o:spid="_x0000_s1699" o:spt="20" style="position:absolute;left:6255;top:7068;flip:y;height:198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700" o:spid="_x0000_s1700" o:spt="20" style="position:absolute;left:6255;top:7398;height:198;width:0;" coordsize="21600,21600">
              <v:path arrowok="t"/>
              <v:fill focussize="0,0"/>
              <v:stroke endarrow="block"/>
              <v:imagedata o:title=""/>
              <o:lock v:ext="edit"/>
            </v:line>
            <v:shape id="_x0000_s1701" o:spid="_x0000_s1701" o:spt="202" type="#_x0000_t202" style="position:absolute;left:6015;top:5811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i/>
                      </w:rPr>
                      <w:t>A</w:t>
                    </w:r>
                  </w:p>
                </w:txbxContent>
              </v:textbox>
            </v:shape>
            <v:shape id="_x0000_s1702" o:spid="_x0000_s1702" o:spt="202" type="#_x0000_t202" style="position:absolute;left:5760;top:6837;height:468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i/>
                      </w:rPr>
                      <w:t>B</w:t>
                    </w:r>
                  </w:p>
                </w:txbxContent>
              </v:textbox>
            </v:shape>
            <v:shape id="_x0000_s1703" o:spid="_x0000_s1703" o:spt="202" type="#_x0000_t202" style="position:absolute;left:7260;top:7260;height:468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i/>
                      </w:rPr>
                      <w:t>P</w:t>
                    </w:r>
                  </w:p>
                </w:txbxContent>
              </v:textbox>
            </v:shape>
            <v:shape id="_x0000_s1704" o:spid="_x0000_s1704" o:spt="202" type="#_x0000_t202" style="position:absolute;left:5910;top:7104;height:468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i/>
                      </w:rPr>
                      <w:t>H</w:t>
                    </w:r>
                  </w:p>
                </w:txbxContent>
              </v:textbox>
            </v:shape>
            <v:shape id="_x0000_s1705" o:spid="_x0000_s1705" o:spt="202" type="#_x0000_t202" style="position:absolute;left:5925;top:6339;height:468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i/>
                      </w:rPr>
                      <w:t>h</w:t>
                    </w:r>
                  </w:p>
                </w:txbxContent>
              </v:textbox>
            </v:shape>
            <v:shape id="_x0000_s1706" o:spid="_x0000_s1706" o:spt="202" type="#_x0000_t202" style="position:absolute;left:6315;top:7290;height:442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i/>
                      </w:rPr>
                      <w:t>O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、如图所示，在同一竖直线上有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两点，相距为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点离地高度为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，现在要在地面上寻找一点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，从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两点分别向点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安放光滑木板，满足物体从静止开始分别由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沿木板下滑到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点的时间相等，求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两点之间的距离</w:t>
      </w:r>
      <w:r>
        <w:rPr>
          <w:rFonts w:ascii="Times New Roman" w:hAnsi="Times New Roman" w:cs="Times New Roman"/>
          <w:i/>
          <w:szCs w:val="21"/>
        </w:rPr>
        <w:t>OP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 w:eastAsiaTheme="majorEastAsia"/>
          <w:kern w:val="0"/>
          <w:szCs w:val="21"/>
        </w:rPr>
      </w:pPr>
      <w:r>
        <w:rPr>
          <w:rFonts w:ascii="Times New Roman" w:hAnsi="Times New Roman" w:cs="Times New Roman" w:eastAsiaTheme="majorEastAsia"/>
          <w:kern w:val="0"/>
          <w:szCs w:val="21"/>
        </w:rPr>
        <w:pict>
          <v:group id="_x0000_s1624" o:spid="_x0000_s1624" o:spt="203" style="height:52.5pt;width:132.3pt;" coordorigin="1320,12364" coordsize="2646,1050">
            <o:lock v:ext="edit"/>
            <v:shape id="图片 62" o:spid="_x0000_s1625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42" o:title=""/>
              <o:lock v:ext="edit" aspectratio="t"/>
            </v:shape>
            <v:shape id="文本框 63" o:spid="_x0000_s1626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1、</w:t>
      </w:r>
      <w:r>
        <w:rPr>
          <w:rFonts w:ascii="Times New Roman" w:hAnsi="Times New Roman" w:cs="Times New Roman"/>
          <w:szCs w:val="21"/>
        </w:rPr>
        <w:t>请分析以上3个图中由顶点经不同路径下滑到底端所用的时间</w:t>
      </w:r>
    </w:p>
    <w:p>
      <w:pPr>
        <w:spacing w:line="276" w:lineRule="auto"/>
        <w:jc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4629150" cy="144780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Times New Roman" w:hAnsi="Times New Roman" w:cs="Times New Roman" w:eastAsiaTheme="majorEastAsia"/>
          <w:szCs w:val="21"/>
        </w:rPr>
        <w:t>2、题目中哪些关键字暗示要分析临界条件？</w:t>
      </w:r>
    </w:p>
    <w:p>
      <w:pPr>
        <w:spacing w:line="276" w:lineRule="auto"/>
        <w:rPr>
          <w:rFonts w:hint="eastAsia" w:ascii="Times New Roman" w:hAnsi="Times New Roman" w:cs="Times New Roman" w:eastAsiaTheme="majorEastAsia"/>
          <w:szCs w:val="21"/>
        </w:rPr>
      </w:pPr>
    </w:p>
    <w:p>
      <w:pPr>
        <w:spacing w:line="276" w:lineRule="auto"/>
        <w:rPr>
          <w:rFonts w:hint="eastAsia" w:ascii="Times New Roman" w:hAnsi="Times New Roman" w:cs="Times New Roman" w:eastAsiaTheme="majorEastAsia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560" o:spid="_x0000_s1560" o:spt="203" style="height:49.5pt;width:132.3pt;" coordorigin="1275,5577" coordsize="2646,990">
            <o:lock v:ext="edit"/>
            <v:shape id="图片 126977" o:spid="_x0000_s1561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44" o:title=""/>
              <o:lock v:ext="edit" aspectratio="t"/>
            </v:shape>
            <v:shape id="文本框 126978" o:spid="_x0000_s1562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1、如图所示，一竖直平面内的正方形，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为其三边上的中点，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为其中一个交点，三根光滑杆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CB</w:t>
      </w:r>
      <w:r>
        <w:rPr>
          <w:rFonts w:ascii="Times New Roman" w:hAnsi="Times New Roman" w:cs="Times New Roman"/>
          <w:szCs w:val="21"/>
        </w:rPr>
        <w:t>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三点处由静止开始释放，到达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点的时间分别是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，则它们的关系是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3995420</wp:posOffset>
            </wp:positionH>
            <wp:positionV relativeFrom="paragraph">
              <wp:posOffset>4445</wp:posOffset>
            </wp:positionV>
            <wp:extent cx="1019175" cy="112395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2、如图所示，质量为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的球置于斜面上，被一个竖直挡板挡住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现用一个力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</w:rPr>
        <w:t>拉斜面，使斜面在水平面上做加速度为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的匀加速直线运动，忽略一切摩擦，以下说法中正确的是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109220</wp:posOffset>
            </wp:positionV>
            <wp:extent cx="1524000" cy="1047750"/>
            <wp:effectExtent l="19050" t="0" r="0" b="0"/>
            <wp:wrapSquare wrapText="bothSides"/>
            <wp:docPr id="5" name="图片 5" descr="X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75.TIF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A．若加速度足够小，竖直挡板对球的弹力可能为零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B．若加速度足够大，斜面对球的弹力可能为零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C．斜面和挡板对球的弹力的合力等于</w:t>
      </w:r>
      <w:r>
        <w:rPr>
          <w:rFonts w:ascii="Times New Roman" w:hAnsi="Times New Roman" w:cs="Times New Roman"/>
          <w:i/>
          <w:szCs w:val="21"/>
        </w:rPr>
        <w:t>ma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D．斜面对球不仅有弹力，而且该弹力是一个定值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3、在一竖直墙面上固定一光滑的杆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，如图所示，</w:t>
      </w:r>
      <w:r>
        <w:rPr>
          <w:rFonts w:ascii="Times New Roman" w:hAnsi="Times New Roman" w:cs="Times New Roman"/>
          <w:i/>
          <w:szCs w:val="21"/>
        </w:rPr>
        <w:t>BD</w:t>
      </w:r>
      <w:r>
        <w:rPr>
          <w:rFonts w:ascii="Times New Roman" w:hAnsi="Times New Roman" w:cs="Times New Roman"/>
          <w:szCs w:val="21"/>
        </w:rPr>
        <w:t>为水平地面，</w:t>
      </w:r>
      <w:r>
        <w:rPr>
          <w:rFonts w:ascii="Times New Roman" w:hAnsi="Times New Roman" w:cs="Times New Roman"/>
          <w:i/>
          <w:szCs w:val="21"/>
        </w:rPr>
        <w:t>ABD</w:t>
      </w:r>
      <w:r>
        <w:rPr>
          <w:rFonts w:ascii="Times New Roman" w:hAnsi="Times New Roman" w:cs="Times New Roman"/>
          <w:szCs w:val="21"/>
        </w:rPr>
        <w:t>三点在同一竖直平面内，且连线</w:t>
      </w:r>
      <w:r>
        <w:rPr>
          <w:rFonts w:ascii="Times New Roman" w:hAnsi="Times New Roman" w:cs="Times New Roman"/>
          <w:i/>
          <w:szCs w:val="21"/>
        </w:rPr>
        <w:t>AC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BC</w:t>
      </w:r>
      <w:r>
        <w:rPr>
          <w:rFonts w:ascii="Times New Roman" w:hAnsi="Times New Roman" w:cs="Times New Roman"/>
          <w:szCs w:val="21"/>
        </w:rPr>
        <w:t>＝0.1m。一小球套在杆上自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端滑到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端的时间为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57785</wp:posOffset>
            </wp:positionV>
            <wp:extent cx="762000" cy="962025"/>
            <wp:effectExtent l="1905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A．0.1s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B．0.2s</w:t>
      </w:r>
    </w:p>
    <w:p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53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3" DrawAspect="Content" ObjectID="_1468075728" r:id="rId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4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4" DrawAspect="Content" ObjectID="_1468075729" r:id="rId51">
            <o:LockedField>false</o:LockedField>
          </o:OLEObject>
        </w:object>
      </w:r>
      <w:r>
        <w:rPr>
          <w:rFonts w:hint="eastAsia"/>
        </w:rPr>
        <w:t>s</w:t>
      </w: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3995420</wp:posOffset>
            </wp:positionH>
            <wp:positionV relativeFrom="paragraph">
              <wp:posOffset>560705</wp:posOffset>
            </wp:positionV>
            <wp:extent cx="1162050" cy="875030"/>
            <wp:effectExtent l="0" t="0" r="0" b="0"/>
            <wp:wrapSquare wrapText="bothSides"/>
            <wp:docPr id="23" name="图片 23" descr="E:\张艳\核\2015课件\核2015·人教物理课件\W21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:\张艳\核\2015课件\核2015·人教物理课件\W219A.T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4、</w:t>
      </w:r>
      <w:r>
        <w:rPr>
          <w:rFonts w:ascii="Times New Roman" w:hAnsi="Times New Roman" w:cs="Times New Roman"/>
          <w:bCs/>
          <w:szCs w:val="21"/>
        </w:rPr>
        <w:t>如图所示，质量为</w:t>
      </w:r>
      <w:r>
        <w:rPr>
          <w:rFonts w:ascii="Times New Roman" w:hAnsi="Times New Roman" w:cs="Times New Roman"/>
          <w:bCs/>
          <w:i/>
          <w:iCs/>
          <w:szCs w:val="21"/>
        </w:rPr>
        <w:t>m</w:t>
      </w:r>
      <w:r>
        <w:rPr>
          <w:rFonts w:ascii="Times New Roman" w:hAnsi="Times New Roman" w:cs="Times New Roman"/>
          <w:bCs/>
          <w:szCs w:val="21"/>
        </w:rPr>
        <w:t>＝1kg的物体，放在倾角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</w:rPr>
        <w:t>＝37°的斜面上，已知物体与斜面间的动摩擦因数</w:t>
      </w:r>
      <w:r>
        <w:rPr>
          <w:rFonts w:ascii="Times New Roman" w:hAnsi="Times New Roman" w:cs="Times New Roman"/>
          <w:bCs/>
          <w:i/>
          <w:iCs/>
          <w:szCs w:val="21"/>
        </w:rPr>
        <w:t>μ</w:t>
      </w:r>
      <w:r>
        <w:rPr>
          <w:rFonts w:ascii="Times New Roman" w:hAnsi="Times New Roman" w:cs="Times New Roman"/>
          <w:bCs/>
          <w:szCs w:val="21"/>
        </w:rPr>
        <w:t>＝0.3，最大静摩擦力等于滑动摩擦力，取sin37°＝0.6，cos 37°＝0.8。要使物体与斜面相对静止且一起沿水平方向向左做加速运动，则其加速度多大？</w:t>
      </w: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、如图所示，一球</w:t>
      </w:r>
      <w:r>
        <w:rPr>
          <w:i/>
          <w:szCs w:val="21"/>
        </w:rPr>
        <w:t>A</w:t>
      </w:r>
      <w:r>
        <w:rPr>
          <w:szCs w:val="21"/>
        </w:rPr>
        <w:t>夹在竖直墙与三角劈</w:t>
      </w:r>
      <w:r>
        <w:rPr>
          <w:i/>
          <w:szCs w:val="21"/>
        </w:rPr>
        <w:t>B</w:t>
      </w:r>
      <w:r>
        <w:rPr>
          <w:szCs w:val="21"/>
        </w:rPr>
        <w:t>的斜面之间，三角劈的重力为</w:t>
      </w:r>
      <w:r>
        <w:rPr>
          <w:i/>
          <w:szCs w:val="21"/>
        </w:rPr>
        <w:t>G</w:t>
      </w:r>
      <w:r>
        <w:rPr>
          <w:szCs w:val="21"/>
        </w:rPr>
        <w:t>，劈的底部与水平地面间的动摩擦因数为</w:t>
      </w:r>
      <w:r>
        <w:rPr>
          <w:i/>
          <w:szCs w:val="21"/>
        </w:rPr>
        <w:t>μ</w:t>
      </w:r>
      <w:r>
        <w:rPr>
          <w:szCs w:val="21"/>
        </w:rPr>
        <w:t>，劈的斜面与竖直墙面是光滑的。问：欲使三角劈静止不动，球的重力不能超过多大?</w:t>
      </w:r>
      <w:r>
        <w:rPr>
          <w:rFonts w:hint="eastAsia"/>
          <w:szCs w:val="21"/>
        </w:rPr>
        <w:t>（</w:t>
      </w:r>
      <w:r>
        <w:rPr>
          <w:szCs w:val="21"/>
        </w:rPr>
        <w:t>设劈的最大静摩擦力等于滑动摩擦力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drawing>
          <wp:anchor distT="0" distB="0" distL="0" distR="0" simplePos="0" relativeHeight="251697152" behindDoc="0" locked="0" layoutInCell="1" allowOverlap="0">
            <wp:simplePos x="0" y="0"/>
            <wp:positionH relativeFrom="column">
              <wp:posOffset>4252595</wp:posOffset>
            </wp:positionH>
            <wp:positionV relativeFrom="line">
              <wp:posOffset>61595</wp:posOffset>
            </wp:positionV>
            <wp:extent cx="1028700" cy="904875"/>
            <wp:effectExtent l="19050" t="0" r="0" b="0"/>
            <wp:wrapSquare wrapText="bothSides"/>
            <wp:docPr id="711" name="图片 711" descr="高考物理第一轮复习导学206动态平衡、临界和极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711" descr="高考物理第一轮复习导学206动态平衡、临界和极值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762635</wp:posOffset>
            </wp:positionV>
            <wp:extent cx="1200150" cy="990600"/>
            <wp:effectExtent l="19050" t="0" r="0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、如图所示，倾角为30°的长斜坡上有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三点，</w:t>
      </w:r>
      <w:r>
        <w:rPr>
          <w:rFonts w:ascii="Times New Roman" w:hAnsi="Times New Roman" w:cs="Times New Roman"/>
          <w:i/>
          <w:szCs w:val="21"/>
        </w:rPr>
        <w:t>CO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OB</w:t>
      </w:r>
      <w:r>
        <w:rPr>
          <w:rFonts w:ascii="Times New Roman" w:hAnsi="Times New Roman" w:cs="Times New Roman"/>
          <w:szCs w:val="21"/>
        </w:rPr>
        <w:t>＝10m．在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点竖直地固定一长10m的直杆</w:t>
      </w:r>
      <w:r>
        <w:rPr>
          <w:rFonts w:ascii="Times New Roman" w:hAnsi="Times New Roman" w:cs="Times New Roman"/>
          <w:i/>
          <w:szCs w:val="21"/>
        </w:rPr>
        <w:t>OA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端与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点间和坡底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点问各连有一光滑的钢绳．且各穿有一钢球（视为质点）．将两球从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点由静止开始同时分别沿两钢绳滑到钢绳末端．则小球在钢绳上滑行的时间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i/>
          <w:szCs w:val="21"/>
          <w:vertAlign w:val="subscript"/>
        </w:rPr>
        <w:t>AC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i/>
          <w:szCs w:val="21"/>
          <w:vertAlign w:val="subscript"/>
        </w:rPr>
        <w:t>AB</w:t>
      </w:r>
      <w:r>
        <w:rPr>
          <w:rFonts w:ascii="Times New Roman" w:hAnsi="Times New Roman" w:cs="Times New Roman"/>
          <w:szCs w:val="21"/>
        </w:rPr>
        <w:t>分别为少？（取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、如图所示，一细线的一端固定于倾角为45°的光滑楔形滑块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的顶端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处，细线另一端拴一质量为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的小球。当滑块以2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加速度向左运动时，线中拉力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等于多少？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16510</wp:posOffset>
            </wp:positionV>
            <wp:extent cx="1276350" cy="952500"/>
            <wp:effectExtent l="19050" t="0" r="0" b="0"/>
            <wp:wrapSquare wrapText="bothSides"/>
            <wp:docPr id="694" name="图片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69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567690</wp:posOffset>
            </wp:positionV>
            <wp:extent cx="1447800" cy="1040765"/>
            <wp:effectExtent l="0" t="0" r="0" b="0"/>
            <wp:wrapTight wrapText="bothSides">
              <wp:wrapPolygon>
                <wp:start x="0" y="0"/>
                <wp:lineTo x="0" y="21350"/>
                <wp:lineTo x="21316" y="21350"/>
                <wp:lineTo x="21316" y="0"/>
                <wp:lineTo x="0" y="0"/>
              </wp:wrapPolygon>
            </wp:wrapTight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、如图，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是一个倾角为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的输送带，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处为原料输入口，为避免粉尘飞扬，在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输送带间建立一管道（假设其光滑），使原料从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处以最短的时间到达输送带上，则管道与竖直方向的夹角应为多大？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pict>
                <v:shape id="文本框 6" o:spid="_x0000_s2050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ascii="黑体" w:hAnsi="黑体" w:eastAsia="黑体"/>
                          </w:rPr>
                          <w:t>期末复习（</w:t>
                        </w:r>
                        <w:r>
                          <w:rPr>
                            <w:rFonts w:hint="eastAsia" w:ascii="黑体" w:hAnsi="黑体" w:eastAsia="黑体"/>
                          </w:rPr>
                          <w:t>二</w:t>
                        </w:r>
                        <w:r>
                          <w:rPr>
                            <w:rFonts w:ascii="黑体" w:hAnsi="黑体" w:eastAsia="黑体"/>
                          </w:rPr>
                          <w:t>）</w:t>
                        </w:r>
                        <w:r>
                          <w:rPr>
                            <w:rFonts w:hint="eastAsia" w:ascii="黑体" w:hAnsi="黑体" w:eastAsia="黑体"/>
                          </w:rPr>
                          <w:t>（</w:t>
                        </w:r>
                        <w:r>
                          <w:rPr>
                            <w:rFonts w:hint="eastAsia" w:ascii="黑体" w:hAnsi="黑体" w:eastAsia="黑体"/>
                            <w:lang w:val="en-US" w:eastAsia="zh-CN"/>
                          </w:rPr>
                          <w:t>学生</w:t>
                        </w:r>
                        <w:r>
                          <w:rPr>
                            <w:rFonts w:hint="eastAsia" w:ascii="黑体" w:hAnsi="黑体" w:eastAsia="黑体"/>
                          </w:rPr>
                          <w:t>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2049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高一物理秋季班课程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346.5pt;margin-top:5.75pt;height:21.3pt;width:72pt;mso-wrap-style:none;z-index:251663360;mso-width-relative:page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>
          <v:path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 xml:space="preserve">专业 引领 共成长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2051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C4F40"/>
    <w:multiLevelType w:val="multilevel"/>
    <w:tmpl w:val="70FC4F4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20B8"/>
    <w:rsid w:val="00010A7F"/>
    <w:rsid w:val="00016B9D"/>
    <w:rsid w:val="00022410"/>
    <w:rsid w:val="00022C3D"/>
    <w:rsid w:val="000238AF"/>
    <w:rsid w:val="00033AEA"/>
    <w:rsid w:val="00034FAF"/>
    <w:rsid w:val="000358AF"/>
    <w:rsid w:val="00041D41"/>
    <w:rsid w:val="00042BAA"/>
    <w:rsid w:val="00051A2D"/>
    <w:rsid w:val="0005258C"/>
    <w:rsid w:val="00052CF7"/>
    <w:rsid w:val="00053B62"/>
    <w:rsid w:val="0006306B"/>
    <w:rsid w:val="00063582"/>
    <w:rsid w:val="0006640E"/>
    <w:rsid w:val="00075070"/>
    <w:rsid w:val="0008469A"/>
    <w:rsid w:val="00084EFD"/>
    <w:rsid w:val="000863D1"/>
    <w:rsid w:val="00091122"/>
    <w:rsid w:val="000972D8"/>
    <w:rsid w:val="000A104C"/>
    <w:rsid w:val="000A135C"/>
    <w:rsid w:val="000A170B"/>
    <w:rsid w:val="000A26CC"/>
    <w:rsid w:val="000A7AE1"/>
    <w:rsid w:val="000B3711"/>
    <w:rsid w:val="000B5726"/>
    <w:rsid w:val="000B5DFC"/>
    <w:rsid w:val="000B62BD"/>
    <w:rsid w:val="000C01D5"/>
    <w:rsid w:val="000C5EDC"/>
    <w:rsid w:val="000D241A"/>
    <w:rsid w:val="000D3194"/>
    <w:rsid w:val="000D4690"/>
    <w:rsid w:val="000D5A96"/>
    <w:rsid w:val="000E21C6"/>
    <w:rsid w:val="000E2329"/>
    <w:rsid w:val="000E301F"/>
    <w:rsid w:val="001073A6"/>
    <w:rsid w:val="0010746B"/>
    <w:rsid w:val="00115E04"/>
    <w:rsid w:val="0012365C"/>
    <w:rsid w:val="00125E6A"/>
    <w:rsid w:val="001320E7"/>
    <w:rsid w:val="00135804"/>
    <w:rsid w:val="0014059B"/>
    <w:rsid w:val="00141750"/>
    <w:rsid w:val="00141B5D"/>
    <w:rsid w:val="0014298B"/>
    <w:rsid w:val="00143C13"/>
    <w:rsid w:val="00145B60"/>
    <w:rsid w:val="00150CD8"/>
    <w:rsid w:val="00151F60"/>
    <w:rsid w:val="00155492"/>
    <w:rsid w:val="001628EB"/>
    <w:rsid w:val="00166A1C"/>
    <w:rsid w:val="00170F05"/>
    <w:rsid w:val="00173334"/>
    <w:rsid w:val="0017500C"/>
    <w:rsid w:val="00175874"/>
    <w:rsid w:val="001904FB"/>
    <w:rsid w:val="00190572"/>
    <w:rsid w:val="00192034"/>
    <w:rsid w:val="001924B0"/>
    <w:rsid w:val="00192FB2"/>
    <w:rsid w:val="001949D9"/>
    <w:rsid w:val="001972E2"/>
    <w:rsid w:val="001C65A4"/>
    <w:rsid w:val="001D62A8"/>
    <w:rsid w:val="001E7EC0"/>
    <w:rsid w:val="001F2BCF"/>
    <w:rsid w:val="001F2E20"/>
    <w:rsid w:val="00203E36"/>
    <w:rsid w:val="0020642E"/>
    <w:rsid w:val="00210E69"/>
    <w:rsid w:val="002116EE"/>
    <w:rsid w:val="002148B0"/>
    <w:rsid w:val="00217C1B"/>
    <w:rsid w:val="00222F5B"/>
    <w:rsid w:val="00225569"/>
    <w:rsid w:val="00225668"/>
    <w:rsid w:val="002275D4"/>
    <w:rsid w:val="002276A5"/>
    <w:rsid w:val="0023068D"/>
    <w:rsid w:val="002324D6"/>
    <w:rsid w:val="002339FE"/>
    <w:rsid w:val="0024086E"/>
    <w:rsid w:val="00243392"/>
    <w:rsid w:val="00245359"/>
    <w:rsid w:val="00250206"/>
    <w:rsid w:val="00253EDC"/>
    <w:rsid w:val="00254A15"/>
    <w:rsid w:val="00255651"/>
    <w:rsid w:val="00271489"/>
    <w:rsid w:val="0027367C"/>
    <w:rsid w:val="0027548D"/>
    <w:rsid w:val="00280C40"/>
    <w:rsid w:val="002970D5"/>
    <w:rsid w:val="002A11C0"/>
    <w:rsid w:val="002A3355"/>
    <w:rsid w:val="002A3FF2"/>
    <w:rsid w:val="002A4FAD"/>
    <w:rsid w:val="002C2557"/>
    <w:rsid w:val="002F1F3A"/>
    <w:rsid w:val="002F46A6"/>
    <w:rsid w:val="00300A38"/>
    <w:rsid w:val="00306B5C"/>
    <w:rsid w:val="0031036E"/>
    <w:rsid w:val="00313F96"/>
    <w:rsid w:val="003171F9"/>
    <w:rsid w:val="0032246F"/>
    <w:rsid w:val="00322497"/>
    <w:rsid w:val="00326B5F"/>
    <w:rsid w:val="003276BF"/>
    <w:rsid w:val="003276F7"/>
    <w:rsid w:val="00335D8D"/>
    <w:rsid w:val="00345CA7"/>
    <w:rsid w:val="00352F64"/>
    <w:rsid w:val="00354C32"/>
    <w:rsid w:val="00355CFE"/>
    <w:rsid w:val="00356726"/>
    <w:rsid w:val="00362405"/>
    <w:rsid w:val="0036484B"/>
    <w:rsid w:val="00367C35"/>
    <w:rsid w:val="0037013D"/>
    <w:rsid w:val="00370E8F"/>
    <w:rsid w:val="003758AC"/>
    <w:rsid w:val="00375E79"/>
    <w:rsid w:val="00381701"/>
    <w:rsid w:val="00385F9A"/>
    <w:rsid w:val="00390E29"/>
    <w:rsid w:val="003924F9"/>
    <w:rsid w:val="00397A7F"/>
    <w:rsid w:val="003A15A4"/>
    <w:rsid w:val="003A5B83"/>
    <w:rsid w:val="003A776C"/>
    <w:rsid w:val="003B11BA"/>
    <w:rsid w:val="003C191B"/>
    <w:rsid w:val="003C6CF3"/>
    <w:rsid w:val="003C7402"/>
    <w:rsid w:val="003D4E38"/>
    <w:rsid w:val="003F74AE"/>
    <w:rsid w:val="00401B21"/>
    <w:rsid w:val="00407943"/>
    <w:rsid w:val="00414168"/>
    <w:rsid w:val="00417BD7"/>
    <w:rsid w:val="0044581A"/>
    <w:rsid w:val="00452110"/>
    <w:rsid w:val="00453607"/>
    <w:rsid w:val="004548EB"/>
    <w:rsid w:val="00473219"/>
    <w:rsid w:val="00473633"/>
    <w:rsid w:val="00474B7A"/>
    <w:rsid w:val="004801B9"/>
    <w:rsid w:val="004805C3"/>
    <w:rsid w:val="00481651"/>
    <w:rsid w:val="00481D42"/>
    <w:rsid w:val="004904D7"/>
    <w:rsid w:val="00492418"/>
    <w:rsid w:val="00494086"/>
    <w:rsid w:val="004A0CEA"/>
    <w:rsid w:val="004A1568"/>
    <w:rsid w:val="004B410B"/>
    <w:rsid w:val="004B4581"/>
    <w:rsid w:val="004B72A6"/>
    <w:rsid w:val="004C15E3"/>
    <w:rsid w:val="004C71F2"/>
    <w:rsid w:val="004D054B"/>
    <w:rsid w:val="004D0639"/>
    <w:rsid w:val="004D1287"/>
    <w:rsid w:val="004D68BB"/>
    <w:rsid w:val="004D6CE4"/>
    <w:rsid w:val="004E02AD"/>
    <w:rsid w:val="004E1D26"/>
    <w:rsid w:val="004E29A3"/>
    <w:rsid w:val="004E32F9"/>
    <w:rsid w:val="004F3C72"/>
    <w:rsid w:val="00502999"/>
    <w:rsid w:val="00507DF3"/>
    <w:rsid w:val="00516EE6"/>
    <w:rsid w:val="00520014"/>
    <w:rsid w:val="00521EFB"/>
    <w:rsid w:val="0052218C"/>
    <w:rsid w:val="00524C4E"/>
    <w:rsid w:val="00530B77"/>
    <w:rsid w:val="00537817"/>
    <w:rsid w:val="00541C84"/>
    <w:rsid w:val="00551CCE"/>
    <w:rsid w:val="0056121A"/>
    <w:rsid w:val="00564525"/>
    <w:rsid w:val="005665C5"/>
    <w:rsid w:val="00573101"/>
    <w:rsid w:val="005742B4"/>
    <w:rsid w:val="005751F6"/>
    <w:rsid w:val="00576312"/>
    <w:rsid w:val="0058177D"/>
    <w:rsid w:val="005818E2"/>
    <w:rsid w:val="005835DE"/>
    <w:rsid w:val="0058368B"/>
    <w:rsid w:val="00590AFA"/>
    <w:rsid w:val="00591702"/>
    <w:rsid w:val="005936B4"/>
    <w:rsid w:val="005A40E4"/>
    <w:rsid w:val="005B2E34"/>
    <w:rsid w:val="005B44F1"/>
    <w:rsid w:val="005B45F3"/>
    <w:rsid w:val="005B4D7E"/>
    <w:rsid w:val="005B60A1"/>
    <w:rsid w:val="005C00AF"/>
    <w:rsid w:val="005C086B"/>
    <w:rsid w:val="005C5A72"/>
    <w:rsid w:val="005C6AD4"/>
    <w:rsid w:val="005D2122"/>
    <w:rsid w:val="005D2AA1"/>
    <w:rsid w:val="005D4E4D"/>
    <w:rsid w:val="005D6FE6"/>
    <w:rsid w:val="005E0707"/>
    <w:rsid w:val="005E12B7"/>
    <w:rsid w:val="005E1C0D"/>
    <w:rsid w:val="005E21D1"/>
    <w:rsid w:val="005E2950"/>
    <w:rsid w:val="005E4B23"/>
    <w:rsid w:val="005E5D47"/>
    <w:rsid w:val="005E72EB"/>
    <w:rsid w:val="005F6161"/>
    <w:rsid w:val="00603B6D"/>
    <w:rsid w:val="00604145"/>
    <w:rsid w:val="006104CF"/>
    <w:rsid w:val="00613495"/>
    <w:rsid w:val="0061512B"/>
    <w:rsid w:val="0062061A"/>
    <w:rsid w:val="00623DA3"/>
    <w:rsid w:val="006269BA"/>
    <w:rsid w:val="0063160E"/>
    <w:rsid w:val="0063322C"/>
    <w:rsid w:val="00633AF2"/>
    <w:rsid w:val="00635AF9"/>
    <w:rsid w:val="00660AB2"/>
    <w:rsid w:val="00660FF2"/>
    <w:rsid w:val="00662E3D"/>
    <w:rsid w:val="0068031C"/>
    <w:rsid w:val="006833DC"/>
    <w:rsid w:val="006846E2"/>
    <w:rsid w:val="00687BED"/>
    <w:rsid w:val="00691353"/>
    <w:rsid w:val="0069287C"/>
    <w:rsid w:val="006956D2"/>
    <w:rsid w:val="00697B23"/>
    <w:rsid w:val="006A3E8E"/>
    <w:rsid w:val="006A4B20"/>
    <w:rsid w:val="006B3723"/>
    <w:rsid w:val="006B41FA"/>
    <w:rsid w:val="006B7B46"/>
    <w:rsid w:val="006C1647"/>
    <w:rsid w:val="006C3AD9"/>
    <w:rsid w:val="006D34B8"/>
    <w:rsid w:val="006D5226"/>
    <w:rsid w:val="006D6E93"/>
    <w:rsid w:val="006D798B"/>
    <w:rsid w:val="006E1FD1"/>
    <w:rsid w:val="006E7600"/>
    <w:rsid w:val="006E7C87"/>
    <w:rsid w:val="006F469A"/>
    <w:rsid w:val="0070149E"/>
    <w:rsid w:val="007178CC"/>
    <w:rsid w:val="007226AB"/>
    <w:rsid w:val="0072382C"/>
    <w:rsid w:val="00726BA4"/>
    <w:rsid w:val="007279C2"/>
    <w:rsid w:val="00750C1A"/>
    <w:rsid w:val="00751157"/>
    <w:rsid w:val="007539E0"/>
    <w:rsid w:val="00764FC9"/>
    <w:rsid w:val="00772C3A"/>
    <w:rsid w:val="0077402A"/>
    <w:rsid w:val="007750BD"/>
    <w:rsid w:val="00777005"/>
    <w:rsid w:val="00777526"/>
    <w:rsid w:val="00780ED3"/>
    <w:rsid w:val="0078207D"/>
    <w:rsid w:val="00786F2E"/>
    <w:rsid w:val="0079439A"/>
    <w:rsid w:val="007A107E"/>
    <w:rsid w:val="007A261D"/>
    <w:rsid w:val="007B0633"/>
    <w:rsid w:val="007B47D1"/>
    <w:rsid w:val="007B5A87"/>
    <w:rsid w:val="007E1442"/>
    <w:rsid w:val="007E6049"/>
    <w:rsid w:val="007F29DC"/>
    <w:rsid w:val="00800DA6"/>
    <w:rsid w:val="00804493"/>
    <w:rsid w:val="008074FB"/>
    <w:rsid w:val="00814E2D"/>
    <w:rsid w:val="008336A7"/>
    <w:rsid w:val="00835628"/>
    <w:rsid w:val="00841AA7"/>
    <w:rsid w:val="008466F1"/>
    <w:rsid w:val="00850C16"/>
    <w:rsid w:val="00862F00"/>
    <w:rsid w:val="0088508C"/>
    <w:rsid w:val="008852AA"/>
    <w:rsid w:val="008928DC"/>
    <w:rsid w:val="00893295"/>
    <w:rsid w:val="00895A88"/>
    <w:rsid w:val="00897275"/>
    <w:rsid w:val="008A297C"/>
    <w:rsid w:val="008A4C43"/>
    <w:rsid w:val="008A6D77"/>
    <w:rsid w:val="008B2811"/>
    <w:rsid w:val="008C0C9C"/>
    <w:rsid w:val="008C41D7"/>
    <w:rsid w:val="008C66CB"/>
    <w:rsid w:val="008D1062"/>
    <w:rsid w:val="008E0EFA"/>
    <w:rsid w:val="008E4E19"/>
    <w:rsid w:val="008E56ED"/>
    <w:rsid w:val="008E7472"/>
    <w:rsid w:val="008F147F"/>
    <w:rsid w:val="00906B73"/>
    <w:rsid w:val="009105BA"/>
    <w:rsid w:val="00915CD2"/>
    <w:rsid w:val="00917D7A"/>
    <w:rsid w:val="00922C20"/>
    <w:rsid w:val="00923133"/>
    <w:rsid w:val="009231BE"/>
    <w:rsid w:val="00926A04"/>
    <w:rsid w:val="009321E9"/>
    <w:rsid w:val="00932BC5"/>
    <w:rsid w:val="00940197"/>
    <w:rsid w:val="0094201F"/>
    <w:rsid w:val="0094643F"/>
    <w:rsid w:val="009572D8"/>
    <w:rsid w:val="009579C6"/>
    <w:rsid w:val="009673E9"/>
    <w:rsid w:val="009763B2"/>
    <w:rsid w:val="00977E13"/>
    <w:rsid w:val="0098725A"/>
    <w:rsid w:val="0099161E"/>
    <w:rsid w:val="00992101"/>
    <w:rsid w:val="00992A5A"/>
    <w:rsid w:val="00997F49"/>
    <w:rsid w:val="009A29F7"/>
    <w:rsid w:val="009B1837"/>
    <w:rsid w:val="009B4CA8"/>
    <w:rsid w:val="009C165B"/>
    <w:rsid w:val="009D0554"/>
    <w:rsid w:val="009D30E6"/>
    <w:rsid w:val="009D3B96"/>
    <w:rsid w:val="009D3EF2"/>
    <w:rsid w:val="009D3F05"/>
    <w:rsid w:val="009D4ABA"/>
    <w:rsid w:val="009D5415"/>
    <w:rsid w:val="009D6690"/>
    <w:rsid w:val="009E6202"/>
    <w:rsid w:val="009E688D"/>
    <w:rsid w:val="009F55FD"/>
    <w:rsid w:val="009F71BE"/>
    <w:rsid w:val="00A007BE"/>
    <w:rsid w:val="00A0301C"/>
    <w:rsid w:val="00A073EC"/>
    <w:rsid w:val="00A21480"/>
    <w:rsid w:val="00A22568"/>
    <w:rsid w:val="00A303BE"/>
    <w:rsid w:val="00A35EB8"/>
    <w:rsid w:val="00A51350"/>
    <w:rsid w:val="00A51F31"/>
    <w:rsid w:val="00A64419"/>
    <w:rsid w:val="00A72FB9"/>
    <w:rsid w:val="00A7368F"/>
    <w:rsid w:val="00A75544"/>
    <w:rsid w:val="00A75C39"/>
    <w:rsid w:val="00A764B5"/>
    <w:rsid w:val="00A81ABE"/>
    <w:rsid w:val="00A81D7D"/>
    <w:rsid w:val="00A836A2"/>
    <w:rsid w:val="00A86E7C"/>
    <w:rsid w:val="00A92E55"/>
    <w:rsid w:val="00A92E92"/>
    <w:rsid w:val="00A93602"/>
    <w:rsid w:val="00A95646"/>
    <w:rsid w:val="00A95761"/>
    <w:rsid w:val="00AA5D1F"/>
    <w:rsid w:val="00AB03A0"/>
    <w:rsid w:val="00AB1ACC"/>
    <w:rsid w:val="00AB234B"/>
    <w:rsid w:val="00AB64F6"/>
    <w:rsid w:val="00AE0FC3"/>
    <w:rsid w:val="00AE2C6D"/>
    <w:rsid w:val="00AE5C28"/>
    <w:rsid w:val="00AE704E"/>
    <w:rsid w:val="00AE77BF"/>
    <w:rsid w:val="00AF59D9"/>
    <w:rsid w:val="00AF6A47"/>
    <w:rsid w:val="00B002F8"/>
    <w:rsid w:val="00B0500E"/>
    <w:rsid w:val="00B06A03"/>
    <w:rsid w:val="00B26455"/>
    <w:rsid w:val="00B35E1C"/>
    <w:rsid w:val="00B50C8C"/>
    <w:rsid w:val="00B532F7"/>
    <w:rsid w:val="00B54C67"/>
    <w:rsid w:val="00B60881"/>
    <w:rsid w:val="00B64C3C"/>
    <w:rsid w:val="00B67BBC"/>
    <w:rsid w:val="00B703DC"/>
    <w:rsid w:val="00B82CE7"/>
    <w:rsid w:val="00B8740F"/>
    <w:rsid w:val="00B87C5A"/>
    <w:rsid w:val="00B87DBA"/>
    <w:rsid w:val="00B91D1C"/>
    <w:rsid w:val="00B92C2D"/>
    <w:rsid w:val="00B95720"/>
    <w:rsid w:val="00BB0255"/>
    <w:rsid w:val="00BB5312"/>
    <w:rsid w:val="00BC458A"/>
    <w:rsid w:val="00BC63BC"/>
    <w:rsid w:val="00BC70E5"/>
    <w:rsid w:val="00BD3E4B"/>
    <w:rsid w:val="00BE3F4B"/>
    <w:rsid w:val="00BE4662"/>
    <w:rsid w:val="00BF158C"/>
    <w:rsid w:val="00C12EF1"/>
    <w:rsid w:val="00C151B3"/>
    <w:rsid w:val="00C305C6"/>
    <w:rsid w:val="00C40C6A"/>
    <w:rsid w:val="00C43B8C"/>
    <w:rsid w:val="00C443B6"/>
    <w:rsid w:val="00C46FBD"/>
    <w:rsid w:val="00C50528"/>
    <w:rsid w:val="00C53768"/>
    <w:rsid w:val="00C61590"/>
    <w:rsid w:val="00C62B0A"/>
    <w:rsid w:val="00C6473A"/>
    <w:rsid w:val="00C65762"/>
    <w:rsid w:val="00C66D2A"/>
    <w:rsid w:val="00C916D5"/>
    <w:rsid w:val="00C925A8"/>
    <w:rsid w:val="00CA307C"/>
    <w:rsid w:val="00CA56F7"/>
    <w:rsid w:val="00CA5F39"/>
    <w:rsid w:val="00CB374B"/>
    <w:rsid w:val="00CB634B"/>
    <w:rsid w:val="00CB6E08"/>
    <w:rsid w:val="00CC0131"/>
    <w:rsid w:val="00CC329C"/>
    <w:rsid w:val="00CC61EA"/>
    <w:rsid w:val="00CD1B2C"/>
    <w:rsid w:val="00CD23A2"/>
    <w:rsid w:val="00CD7A7D"/>
    <w:rsid w:val="00CE03E3"/>
    <w:rsid w:val="00CE2470"/>
    <w:rsid w:val="00D05C9C"/>
    <w:rsid w:val="00D068D8"/>
    <w:rsid w:val="00D075C5"/>
    <w:rsid w:val="00D15DBE"/>
    <w:rsid w:val="00D2058B"/>
    <w:rsid w:val="00D26C31"/>
    <w:rsid w:val="00D26C49"/>
    <w:rsid w:val="00D2703A"/>
    <w:rsid w:val="00D374E9"/>
    <w:rsid w:val="00D37EF7"/>
    <w:rsid w:val="00D4327A"/>
    <w:rsid w:val="00D43935"/>
    <w:rsid w:val="00D475E6"/>
    <w:rsid w:val="00D50FED"/>
    <w:rsid w:val="00D51059"/>
    <w:rsid w:val="00D6066F"/>
    <w:rsid w:val="00D64ED9"/>
    <w:rsid w:val="00D6631D"/>
    <w:rsid w:val="00D67FBF"/>
    <w:rsid w:val="00D72977"/>
    <w:rsid w:val="00D72DEA"/>
    <w:rsid w:val="00D73641"/>
    <w:rsid w:val="00D75368"/>
    <w:rsid w:val="00D92706"/>
    <w:rsid w:val="00D96017"/>
    <w:rsid w:val="00D9605E"/>
    <w:rsid w:val="00DA218D"/>
    <w:rsid w:val="00DA49D0"/>
    <w:rsid w:val="00DA5974"/>
    <w:rsid w:val="00DA66CB"/>
    <w:rsid w:val="00DB31C0"/>
    <w:rsid w:val="00DB461F"/>
    <w:rsid w:val="00DB4CE6"/>
    <w:rsid w:val="00DB64B9"/>
    <w:rsid w:val="00DC3960"/>
    <w:rsid w:val="00DD28F8"/>
    <w:rsid w:val="00DD41FC"/>
    <w:rsid w:val="00DE5026"/>
    <w:rsid w:val="00DE7AFD"/>
    <w:rsid w:val="00DF0D93"/>
    <w:rsid w:val="00DF5486"/>
    <w:rsid w:val="00E00EE5"/>
    <w:rsid w:val="00E0418A"/>
    <w:rsid w:val="00E06C56"/>
    <w:rsid w:val="00E07EA7"/>
    <w:rsid w:val="00E11241"/>
    <w:rsid w:val="00E13241"/>
    <w:rsid w:val="00E22BE8"/>
    <w:rsid w:val="00E32403"/>
    <w:rsid w:val="00E472E8"/>
    <w:rsid w:val="00E56C6A"/>
    <w:rsid w:val="00E67FF6"/>
    <w:rsid w:val="00E740DA"/>
    <w:rsid w:val="00E75587"/>
    <w:rsid w:val="00E827ED"/>
    <w:rsid w:val="00E86EE0"/>
    <w:rsid w:val="00E91FB0"/>
    <w:rsid w:val="00E965B8"/>
    <w:rsid w:val="00E97016"/>
    <w:rsid w:val="00EA6D95"/>
    <w:rsid w:val="00EB0570"/>
    <w:rsid w:val="00EB7E65"/>
    <w:rsid w:val="00EC0F25"/>
    <w:rsid w:val="00EC56C0"/>
    <w:rsid w:val="00EC73F7"/>
    <w:rsid w:val="00ED5B30"/>
    <w:rsid w:val="00ED793E"/>
    <w:rsid w:val="00EE1D65"/>
    <w:rsid w:val="00EE4C27"/>
    <w:rsid w:val="00EE7E23"/>
    <w:rsid w:val="00EF2221"/>
    <w:rsid w:val="00F05F30"/>
    <w:rsid w:val="00F0600B"/>
    <w:rsid w:val="00F202DF"/>
    <w:rsid w:val="00F22DD4"/>
    <w:rsid w:val="00F238D4"/>
    <w:rsid w:val="00F23C35"/>
    <w:rsid w:val="00F30354"/>
    <w:rsid w:val="00F3090C"/>
    <w:rsid w:val="00F47210"/>
    <w:rsid w:val="00F50622"/>
    <w:rsid w:val="00F56946"/>
    <w:rsid w:val="00F636C1"/>
    <w:rsid w:val="00F63A2D"/>
    <w:rsid w:val="00F6721F"/>
    <w:rsid w:val="00F70A3D"/>
    <w:rsid w:val="00F7461D"/>
    <w:rsid w:val="00F80ADC"/>
    <w:rsid w:val="00F80DEF"/>
    <w:rsid w:val="00F873D4"/>
    <w:rsid w:val="00F9166D"/>
    <w:rsid w:val="00F96E84"/>
    <w:rsid w:val="00FA02E7"/>
    <w:rsid w:val="00FA3C6D"/>
    <w:rsid w:val="00FA553C"/>
    <w:rsid w:val="00FB46B0"/>
    <w:rsid w:val="00FC3A29"/>
    <w:rsid w:val="00FC3B3B"/>
    <w:rsid w:val="00FC51D4"/>
    <w:rsid w:val="00FC71F2"/>
    <w:rsid w:val="00FD5AFD"/>
    <w:rsid w:val="00FE06C0"/>
    <w:rsid w:val="00FE1210"/>
    <w:rsid w:val="00FE2B36"/>
    <w:rsid w:val="00FE3913"/>
    <w:rsid w:val="00FF09C4"/>
    <w:rsid w:val="00FF799E"/>
    <w:rsid w:val="236D3341"/>
    <w:rsid w:val="70705F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542"/>
        <o:r id="V:Rule2" type="arc" idref="#_x0000_s154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3"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28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1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39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5"/>
    <w:unhideWhenUsed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0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6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character" w:customStyle="1" w:styleId="23">
    <w:name w:val="页眉 Char"/>
    <w:basedOn w:val="17"/>
    <w:link w:val="11"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uiPriority w:val="99"/>
    <w:rPr>
      <w:sz w:val="18"/>
      <w:szCs w:val="18"/>
    </w:rPr>
  </w:style>
  <w:style w:type="character" w:customStyle="1" w:styleId="25">
    <w:name w:val="批注框文本 Char"/>
    <w:basedOn w:val="17"/>
    <w:link w:val="9"/>
    <w:uiPriority w:val="99"/>
    <w:rPr>
      <w:sz w:val="18"/>
      <w:szCs w:val="18"/>
    </w:rPr>
  </w:style>
  <w:style w:type="character" w:customStyle="1" w:styleId="26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7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headline-content2"/>
    <w:qFormat/>
    <w:uiPriority w:val="0"/>
  </w:style>
  <w:style w:type="character" w:customStyle="1" w:styleId="31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2">
    <w:name w:val="px141"/>
    <w:basedOn w:val="17"/>
    <w:qFormat/>
    <w:uiPriority w:val="0"/>
  </w:style>
  <w:style w:type="character" w:customStyle="1" w:styleId="33">
    <w:name w:val="p4"/>
    <w:basedOn w:val="17"/>
    <w:qFormat/>
    <w:uiPriority w:val="0"/>
  </w:style>
  <w:style w:type="character" w:customStyle="1" w:styleId="34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5">
    <w:name w:val="apple-style-span"/>
    <w:basedOn w:val="17"/>
    <w:qFormat/>
    <w:uiPriority w:val="0"/>
  </w:style>
  <w:style w:type="character" w:customStyle="1" w:styleId="36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tiankong1"/>
    <w:qFormat/>
    <w:uiPriority w:val="0"/>
    <w:rPr>
      <w:spacing w:val="-60"/>
    </w:rPr>
  </w:style>
  <w:style w:type="character" w:customStyle="1" w:styleId="38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正文文本缩进 2 Char"/>
    <w:basedOn w:val="17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3 Char"/>
    <w:basedOn w:val="17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1">
    <w:name w:val="纯文本 Char"/>
    <w:basedOn w:val="17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42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3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4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5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7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0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1">
    <w:name w:val="Placeholder Text"/>
    <w:semiHidden/>
    <w:qFormat/>
    <w:uiPriority w:val="99"/>
    <w:rPr>
      <w:color w:val="808080"/>
    </w:rPr>
  </w:style>
  <w:style w:type="paragraph" w:customStyle="1" w:styleId="5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3">
    <w:name w:val="批注主题 Char"/>
    <w:basedOn w:val="28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4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paragraph" w:customStyle="1" w:styleId="55">
    <w:name w:val="_Style 7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6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paragraph" w:customStyle="1" w:styleId="57">
    <w:name w:val="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4" Type="http://schemas.openxmlformats.org/officeDocument/2006/relationships/fontTable" Target="fontTable.xml"/><Relationship Id="rId63" Type="http://schemas.openxmlformats.org/officeDocument/2006/relationships/customXml" Target="../customXml/item2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41.png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microsoft.com/office/2007/relationships/hdphoto" Target="media/hdphoto4.wdp"/><Relationship Id="rId57" Type="http://schemas.openxmlformats.org/officeDocument/2006/relationships/image" Target="media/image39.png"/><Relationship Id="rId56" Type="http://schemas.openxmlformats.org/officeDocument/2006/relationships/image" Target="media/image38.png"/><Relationship Id="rId55" Type="http://schemas.microsoft.com/office/2007/relationships/hdphoto" Target="media/hdphoto3.wdp"/><Relationship Id="rId54" Type="http://schemas.openxmlformats.org/officeDocument/2006/relationships/image" Target="file:///E:\&#24352;&#33395;\&#26680;\2015&#35838;&#20214;\&#26680;2015&#183;&#20154;&#25945;&#29289;&#29702;&#35838;&#20214;\W219A.TIF" TargetMode="External"/><Relationship Id="rId53" Type="http://schemas.openxmlformats.org/officeDocument/2006/relationships/image" Target="media/image37.png"/><Relationship Id="rId52" Type="http://schemas.openxmlformats.org/officeDocument/2006/relationships/image" Target="media/image36.wmf"/><Relationship Id="rId51" Type="http://schemas.openxmlformats.org/officeDocument/2006/relationships/oleObject" Target="embeddings/oleObject5.bin"/><Relationship Id="rId50" Type="http://schemas.openxmlformats.org/officeDocument/2006/relationships/image" Target="media/image35.wmf"/><Relationship Id="rId5" Type="http://schemas.openxmlformats.org/officeDocument/2006/relationships/theme" Target="theme/theme1.xml"/><Relationship Id="rId49" Type="http://schemas.openxmlformats.org/officeDocument/2006/relationships/oleObject" Target="embeddings/oleObject4.bin"/><Relationship Id="rId48" Type="http://schemas.openxmlformats.org/officeDocument/2006/relationships/image" Target="media/image34.png"/><Relationship Id="rId47" Type="http://schemas.openxmlformats.org/officeDocument/2006/relationships/image" Target="file:///D:\&#26032;&#24314;&#25991;&#20214;&#22841;2fu\X75.TIF" TargetMode="External"/><Relationship Id="rId46" Type="http://schemas.openxmlformats.org/officeDocument/2006/relationships/image" Target="media/image33.png"/><Relationship Id="rId45" Type="http://schemas.openxmlformats.org/officeDocument/2006/relationships/image" Target="media/image32.png"/><Relationship Id="rId44" Type="http://schemas.openxmlformats.org/officeDocument/2006/relationships/image" Target="media/image31.png"/><Relationship Id="rId43" Type="http://schemas.openxmlformats.org/officeDocument/2006/relationships/image" Target="media/image30.png"/><Relationship Id="rId42" Type="http://schemas.openxmlformats.org/officeDocument/2006/relationships/image" Target="media/image29.png"/><Relationship Id="rId41" Type="http://schemas.openxmlformats.org/officeDocument/2006/relationships/image" Target="media/image28.GIF"/><Relationship Id="rId40" Type="http://schemas.openxmlformats.org/officeDocument/2006/relationships/image" Target="media/image27.png"/><Relationship Id="rId4" Type="http://schemas.openxmlformats.org/officeDocument/2006/relationships/footer" Target="footer1.xml"/><Relationship Id="rId39" Type="http://schemas.openxmlformats.org/officeDocument/2006/relationships/image" Target="media/image26.png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file:///D:\&#26032;&#24314;&#25991;&#20214;&#22841;2fu\312.TIF" TargetMode="External"/><Relationship Id="rId33" Type="http://schemas.openxmlformats.org/officeDocument/2006/relationships/image" Target="media/image21.png"/><Relationship Id="rId32" Type="http://schemas.openxmlformats.org/officeDocument/2006/relationships/image" Target="media/image20.wmf"/><Relationship Id="rId31" Type="http://schemas.openxmlformats.org/officeDocument/2006/relationships/oleObject" Target="embeddings/oleObject3.bin"/><Relationship Id="rId30" Type="http://schemas.openxmlformats.org/officeDocument/2006/relationships/image" Target="media/image19.GIF"/><Relationship Id="rId3" Type="http://schemas.openxmlformats.org/officeDocument/2006/relationships/header" Target="header1.xml"/><Relationship Id="rId29" Type="http://schemas.openxmlformats.org/officeDocument/2006/relationships/image" Target="media/image18.wmf"/><Relationship Id="rId28" Type="http://schemas.openxmlformats.org/officeDocument/2006/relationships/oleObject" Target="embeddings/oleObject2.bin"/><Relationship Id="rId27" Type="http://schemas.openxmlformats.org/officeDocument/2006/relationships/image" Target="file:///D:\&#26032;&#24314;&#25991;&#20214;&#22841;2fu\313.TIF" TargetMode="External"/><Relationship Id="rId26" Type="http://schemas.openxmlformats.org/officeDocument/2006/relationships/image" Target="media/image17.png"/><Relationship Id="rId25" Type="http://schemas.microsoft.com/office/2007/relationships/hdphoto" Target="media/hdphoto2.wdp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oleObject" Target="embeddings/oleObject1.bin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file:///E:\&#24352;&#33395;\&#26680;\2015&#35838;&#20214;\&#26680;2015&#183;&#20154;&#25945;&#29289;&#29702;&#35838;&#20214;\W229A.TIF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file:///E:\&#24352;&#33395;\&#26680;\2015&#35838;&#20214;\&#26680;2015&#183;&#20154;&#25945;&#29289;&#29702;&#35838;&#20214;\W222A.TIF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microsoft.com/office/2007/relationships/hdphoto" Target="media/hdphoto1.wdp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1567"/>
    <customShpInfo spid="_x0000_s1568"/>
    <customShpInfo spid="_x0000_s1566"/>
    <customShpInfo spid="_x0000_s1570"/>
    <customShpInfo spid="_x0000_s1571"/>
    <customShpInfo spid="_x0000_s1569"/>
    <customShpInfo spid="_x0000_s1423"/>
    <customShpInfo spid="_x0000_s1424"/>
    <customShpInfo spid="_x0000_s1422"/>
    <customShpInfo spid="_x0000_s1147"/>
    <customShpInfo spid="_x0000_s1148"/>
    <customShpInfo spid="_x0000_s1146"/>
    <customShpInfo spid="_x0000_s1099"/>
    <customShpInfo spid="_x0000_s1100"/>
    <customShpInfo spid="_x0000_s1098"/>
    <customShpInfo spid="_x0000_s1540"/>
    <customShpInfo spid="_x0000_s1541"/>
    <customShpInfo spid="_x0000_s1542"/>
    <customShpInfo spid="_x0000_s1543"/>
    <customShpInfo spid="_x0000_s1544"/>
    <customShpInfo spid="_x0000_s1545"/>
    <customShpInfo spid="_x0000_s1546"/>
    <customShpInfo spid="_x0000_s1547"/>
    <customShpInfo spid="_x0000_s1548"/>
    <customShpInfo spid="_x0000_s1549"/>
    <customShpInfo spid="_x0000_s1550"/>
    <customShpInfo spid="_x0000_s1551"/>
    <customShpInfo spid="_x0000_s1552"/>
    <customShpInfo spid="_x0000_s1553"/>
    <customShpInfo spid="_x0000_s1554"/>
    <customShpInfo spid="_x0000_s1555"/>
    <customShpInfo spid="_x0000_s1556"/>
    <customShpInfo spid="_x0000_s1539"/>
    <customShpInfo spid="_x0000_s1537"/>
    <customShpInfo spid="_x0000_s1538"/>
    <customShpInfo spid="_x0000_s1536"/>
    <customShpInfo spid="_x0000_s1690"/>
    <customShpInfo spid="_x0000_s1691"/>
    <customShpInfo spid="_x0000_s1692"/>
    <customShpInfo spid="_x0000_s1693"/>
    <customShpInfo spid="_x0000_s1694"/>
    <customShpInfo spid="_x0000_s1695"/>
    <customShpInfo spid="_x0000_s1696"/>
    <customShpInfo spid="_x0000_s1697"/>
    <customShpInfo spid="_x0000_s1698"/>
    <customShpInfo spid="_x0000_s1699"/>
    <customShpInfo spid="_x0000_s1700"/>
    <customShpInfo spid="_x0000_s1701"/>
    <customShpInfo spid="_x0000_s1702"/>
    <customShpInfo spid="_x0000_s1703"/>
    <customShpInfo spid="_x0000_s1704"/>
    <customShpInfo spid="_x0000_s1705"/>
    <customShpInfo spid="_x0000_s1706"/>
    <customShpInfo spid="_x0000_s1689"/>
    <customShpInfo spid="_x0000_s1625"/>
    <customShpInfo spid="_x0000_s1626"/>
    <customShpInfo spid="_x0000_s1624"/>
    <customShpInfo spid="_x0000_s1561"/>
    <customShpInfo spid="_x0000_s1562"/>
    <customShpInfo spid="_x0000_s15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C6E42-230B-4D0B-9575-8A5BA5B5BF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17</Pages>
  <Words>1535</Words>
  <Characters>8751</Characters>
  <Lines>72</Lines>
  <Paragraphs>20</Paragraphs>
  <TotalTime>0</TotalTime>
  <ScaleCrop>false</ScaleCrop>
  <LinksUpToDate>false</LinksUpToDate>
  <CharactersWithSpaces>10266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2016-03-31T01:27:00Z</dcterms:created>
  <dc:creator>mihoo1</dc:creator>
  <cp:lastModifiedBy>hu</cp:lastModifiedBy>
  <cp:lastPrinted>2015-03-06T07:35:00Z</cp:lastPrinted>
  <dcterms:modified xsi:type="dcterms:W3CDTF">2017-02-09T06:56:30Z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