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sz w:val="28"/>
          <w:szCs w:val="28"/>
          <w:lang w:val="en-US" w:eastAsia="zh-CN"/>
        </w:rPr>
        <w:t>简单机械综合练习</w:t>
      </w:r>
    </w:p>
    <w:p>
      <w:pPr>
        <w:spacing w:line="360" w:lineRule="auto"/>
        <w:jc w:val="center"/>
      </w:pPr>
      <w:r>
        <w:rPr>
          <w:b/>
          <w:sz w:val="24"/>
          <w:szCs w:val="24"/>
        </w:rPr>
        <w:t>第Ⅰ卷（选择题）</w:t>
      </w:r>
    </w:p>
    <w:p>
      <w:pPr>
        <w:spacing w:line="360" w:lineRule="auto"/>
      </w:pPr>
      <w:r>
        <w:rPr>
          <w:b/>
          <w:sz w:val="24"/>
          <w:szCs w:val="24"/>
        </w:rPr>
        <w:t>一．选择题（共26小题）</w:t>
      </w:r>
    </w:p>
    <w:p>
      <w:pPr>
        <w:spacing w:line="360" w:lineRule="auto"/>
      </w:pPr>
      <w:r>
        <w:rPr>
          <w:sz w:val="24"/>
          <w:szCs w:val="24"/>
        </w:rPr>
        <w:t>1．如图所示，O点表示杠杆的支点，其中错误的是（　　）</w:t>
      </w:r>
    </w:p>
    <w:p>
      <w:pPr>
        <w:spacing w:line="360" w:lineRule="auto"/>
      </w:pPr>
      <w:r>
        <w:rPr>
          <w:sz w:val="24"/>
          <w:szCs w:val="24"/>
        </w:rPr>
        <w:t>A．</w:t>
      </w:r>
      <w:r>
        <w:rPr>
          <w:sz w:val="24"/>
          <w:szCs w:val="24"/>
        </w:rPr>
        <w:drawing>
          <wp:inline distT="0" distB="0" distL="114300" distR="114300">
            <wp:extent cx="1381125" cy="895350"/>
            <wp:effectExtent l="0" t="0" r="3175" b="6350"/>
            <wp:docPr id="60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sz w:val="24"/>
          <w:szCs w:val="24"/>
        </w:rPr>
        <w:drawing>
          <wp:inline distT="0" distB="0" distL="114300" distR="114300">
            <wp:extent cx="1590675" cy="714375"/>
            <wp:effectExtent l="0" t="0" r="9525" b="9525"/>
            <wp:docPr id="5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sz w:val="24"/>
          <w:szCs w:val="24"/>
        </w:rPr>
        <w:drawing>
          <wp:inline distT="0" distB="0" distL="114300" distR="114300">
            <wp:extent cx="533400" cy="733425"/>
            <wp:effectExtent l="0" t="0" r="0" b="3175"/>
            <wp:docPr id="48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sz w:val="24"/>
          <w:szCs w:val="24"/>
        </w:rPr>
        <w:drawing>
          <wp:inline distT="0" distB="0" distL="114300" distR="114300">
            <wp:extent cx="476250" cy="762000"/>
            <wp:effectExtent l="0" t="0" r="6350" b="0"/>
            <wp:docPr id="4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2．用撬棒撬起大石块，如图所示，下列说法中错误的是（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790700" cy="809625"/>
            <wp:effectExtent l="0" t="0" r="0" b="3175"/>
            <wp:docPr id="6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A．O是支点</w:t>
      </w:r>
    </w:p>
    <w:p>
      <w:pPr>
        <w:spacing w:line="360" w:lineRule="auto"/>
      </w:pPr>
      <w:r>
        <w:rPr>
          <w:sz w:val="24"/>
          <w:szCs w:val="24"/>
        </w:rPr>
        <w:t>B．动力臂大于阻力臂，可以省力</w:t>
      </w:r>
    </w:p>
    <w:p>
      <w:pPr>
        <w:spacing w:line="360" w:lineRule="auto"/>
      </w:pPr>
      <w:r>
        <w:rPr>
          <w:sz w:val="24"/>
          <w:szCs w:val="24"/>
        </w:rPr>
        <w:t>C．这样做只能改变用力方向</w:t>
      </w:r>
    </w:p>
    <w:p>
      <w:pPr>
        <w:spacing w:line="360" w:lineRule="auto"/>
      </w:pPr>
      <w:r>
        <w:rPr>
          <w:sz w:val="24"/>
          <w:szCs w:val="24"/>
        </w:rPr>
        <w:t>D．撬起石块时，力垂直于杠杆向下最省力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3．如图所示的各类杠杆中，属于费距离的是（　　）</w:t>
      </w:r>
    </w:p>
    <w:p>
      <w:pPr>
        <w:spacing w:line="360" w:lineRule="auto"/>
      </w:pPr>
      <w:r>
        <w:rPr>
          <w:sz w:val="24"/>
          <w:szCs w:val="24"/>
        </w:rPr>
        <w:t>A．</w:t>
      </w:r>
      <w:r>
        <w:rPr>
          <w:sz w:val="24"/>
          <w:szCs w:val="24"/>
        </w:rPr>
        <w:drawing>
          <wp:inline distT="0" distB="0" distL="114300" distR="114300">
            <wp:extent cx="1238250" cy="990600"/>
            <wp:effectExtent l="0" t="0" r="6350" b="0"/>
            <wp:docPr id="6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 xml:space="preserve">          门把手</w:t>
      </w:r>
    </w:p>
    <w:p>
      <w:pPr>
        <w:spacing w:line="360" w:lineRule="auto"/>
      </w:pPr>
      <w:r>
        <w:rPr>
          <w:sz w:val="24"/>
          <w:szCs w:val="24"/>
        </w:rPr>
        <w:t>B．</w:t>
      </w:r>
      <w:r>
        <w:rPr>
          <w:sz w:val="24"/>
          <w:szCs w:val="24"/>
        </w:rPr>
        <w:drawing>
          <wp:inline distT="0" distB="0" distL="114300" distR="114300">
            <wp:extent cx="1362075" cy="962025"/>
            <wp:effectExtent l="0" t="0" r="9525" b="3175"/>
            <wp:docPr id="52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 xml:space="preserve">          钓鱼杆</w:t>
      </w:r>
    </w:p>
    <w:p>
      <w:pPr>
        <w:spacing w:line="360" w:lineRule="auto"/>
      </w:pPr>
      <w:r>
        <w:rPr>
          <w:sz w:val="24"/>
          <w:szCs w:val="24"/>
        </w:rPr>
        <w:t>C．</w:t>
      </w:r>
      <w:r>
        <w:rPr>
          <w:sz w:val="24"/>
          <w:szCs w:val="24"/>
        </w:rPr>
        <w:drawing>
          <wp:inline distT="0" distB="0" distL="114300" distR="114300">
            <wp:extent cx="1066800" cy="800100"/>
            <wp:effectExtent l="0" t="0" r="0" b="0"/>
            <wp:docPr id="53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 xml:space="preserve">       镊子</w:t>
      </w:r>
    </w:p>
    <w:p>
      <w:pPr>
        <w:spacing w:line="360" w:lineRule="auto"/>
      </w:pPr>
      <w:r>
        <w:rPr>
          <w:sz w:val="24"/>
          <w:szCs w:val="24"/>
        </w:rPr>
        <w:t>D．</w:t>
      </w:r>
      <w:r>
        <w:rPr>
          <w:sz w:val="24"/>
          <w:szCs w:val="24"/>
        </w:rPr>
        <w:drawing>
          <wp:inline distT="0" distB="0" distL="114300" distR="114300">
            <wp:extent cx="733425" cy="1038225"/>
            <wp:effectExtent l="0" t="0" r="3175" b="3175"/>
            <wp:docPr id="54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 xml:space="preserve">        扫帚</w:t>
      </w:r>
    </w:p>
    <w:p>
      <w:pPr>
        <w:spacing w:line="360" w:lineRule="auto"/>
      </w:pPr>
      <w:r>
        <w:rPr>
          <w:sz w:val="24"/>
          <w:szCs w:val="24"/>
        </w:rPr>
        <w:t>4．下列说法正确的是（　　）</w:t>
      </w:r>
    </w:p>
    <w:p>
      <w:pPr>
        <w:spacing w:line="360" w:lineRule="auto"/>
      </w:pPr>
      <w:r>
        <w:rPr>
          <w:sz w:val="24"/>
          <w:szCs w:val="24"/>
        </w:rPr>
        <w:t>A．使用定滑轮可以改变力的方向</w:t>
      </w:r>
    </w:p>
    <w:p>
      <w:pPr>
        <w:spacing w:line="360" w:lineRule="auto"/>
      </w:pPr>
      <w:r>
        <w:rPr>
          <w:sz w:val="24"/>
          <w:szCs w:val="24"/>
        </w:rPr>
        <w:t>B．使用定滑轮一定省一半的力</w:t>
      </w:r>
    </w:p>
    <w:p>
      <w:pPr>
        <w:spacing w:line="360" w:lineRule="auto"/>
      </w:pPr>
      <w:r>
        <w:rPr>
          <w:sz w:val="24"/>
          <w:szCs w:val="24"/>
        </w:rPr>
        <w:t>C．使用杠杆一定省力</w:t>
      </w:r>
    </w:p>
    <w:p>
      <w:pPr>
        <w:spacing w:line="360" w:lineRule="auto"/>
      </w:pPr>
      <w:r>
        <w:rPr>
          <w:sz w:val="24"/>
          <w:szCs w:val="24"/>
        </w:rPr>
        <w:t>D．动力臂与阻力臂的和一定等于杠杆的长度</w:t>
      </w:r>
    </w:p>
    <w:p>
      <w:pPr>
        <w:spacing w:line="360" w:lineRule="auto"/>
      </w:pPr>
      <w:r>
        <w:rPr>
          <w:sz w:val="24"/>
          <w:szCs w:val="24"/>
        </w:rPr>
        <w:t>5．踮脚是一项很好的有氧运动（如图），它简单易学，不受场地的限制，深受广大群众的喜爱，踮脚运动的基本模型是杠杆，下列分析正确的是（　　）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脚后跟是支点；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sz w:val="24"/>
          <w:szCs w:val="24"/>
        </w:rPr>
        <w:t>脚掌与地面接触的地方是支点；</w:t>
      </w:r>
      <w:r>
        <w:rPr>
          <w:rFonts w:hint="eastAsia" w:ascii="宋体" w:hAnsi="宋体" w:eastAsia="宋体"/>
          <w:sz w:val="24"/>
          <w:szCs w:val="24"/>
        </w:rPr>
        <w:t>③</w:t>
      </w:r>
      <w:r>
        <w:rPr>
          <w:sz w:val="24"/>
          <w:szCs w:val="24"/>
        </w:rPr>
        <w:t>是省力杠杆；</w:t>
      </w:r>
      <w:r>
        <w:rPr>
          <w:rFonts w:hint="eastAsia" w:ascii="宋体" w:hAnsi="宋体" w:eastAsia="宋体"/>
          <w:sz w:val="24"/>
          <w:szCs w:val="24"/>
        </w:rPr>
        <w:t>④</w:t>
      </w:r>
      <w:r>
        <w:rPr>
          <w:sz w:val="24"/>
          <w:szCs w:val="24"/>
        </w:rPr>
        <w:t>是费力杠杆。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923925" cy="952500"/>
            <wp:effectExtent l="0" t="0" r="3175" b="0"/>
            <wp:docPr id="5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A．只有</w:t>
      </w:r>
      <w:r>
        <w:rPr>
          <w:rFonts w:hint="eastAsia" w:ascii="宋体" w:hAnsi="宋体" w:eastAsia="宋体"/>
          <w:sz w:val="24"/>
          <w:szCs w:val="24"/>
        </w:rPr>
        <w:t>①④</w:t>
      </w:r>
      <w:r>
        <w:rPr>
          <w:sz w:val="24"/>
          <w:szCs w:val="24"/>
        </w:rPr>
        <w:tab/>
      </w:r>
      <w:r>
        <w:rPr>
          <w:sz w:val="24"/>
          <w:szCs w:val="24"/>
        </w:rPr>
        <w:t>B．只有</w:t>
      </w:r>
      <w:r>
        <w:rPr>
          <w:rFonts w:hint="eastAsia" w:ascii="宋体" w:hAnsi="宋体" w:eastAsia="宋体"/>
          <w:sz w:val="24"/>
          <w:szCs w:val="24"/>
        </w:rPr>
        <w:t>①③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C．只有</w:t>
      </w:r>
      <w:r>
        <w:rPr>
          <w:rFonts w:hint="eastAsia" w:ascii="宋体" w:hAnsi="宋体" w:eastAsia="宋体"/>
          <w:sz w:val="24"/>
          <w:szCs w:val="24"/>
        </w:rPr>
        <w:t>②③</w:t>
      </w:r>
      <w:r>
        <w:rPr>
          <w:sz w:val="24"/>
          <w:szCs w:val="24"/>
        </w:rPr>
        <w:tab/>
      </w:r>
      <w:r>
        <w:rPr>
          <w:sz w:val="24"/>
          <w:szCs w:val="24"/>
        </w:rPr>
        <w:t>D．只有</w:t>
      </w:r>
      <w:r>
        <w:rPr>
          <w:rFonts w:hint="eastAsia" w:ascii="宋体" w:hAnsi="宋体" w:eastAsia="宋体"/>
          <w:sz w:val="24"/>
          <w:szCs w:val="24"/>
        </w:rPr>
        <w:t>②④</w:t>
      </w:r>
    </w:p>
    <w:p>
      <w:pPr>
        <w:spacing w:line="360" w:lineRule="auto"/>
      </w:pPr>
      <w:r>
        <w:rPr>
          <w:sz w:val="24"/>
          <w:szCs w:val="24"/>
        </w:rPr>
        <w:t>6．如图，小明用均匀钢管ABC作杠杆将重物撬起，最省力时支点、动力作用点、阻力作用点应分别为（　　）</w:t>
      </w:r>
      <w:r>
        <w:rPr>
          <w:sz w:val="24"/>
          <w:szCs w:val="24"/>
        </w:rPr>
        <w:drawing>
          <wp:inline distT="0" distB="0" distL="114300" distR="114300">
            <wp:extent cx="1152525" cy="209550"/>
            <wp:effectExtent l="0" t="0" r="3175" b="6350"/>
            <wp:docPr id="6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A．A、B、C</w:t>
      </w:r>
      <w:r>
        <w:rPr>
          <w:sz w:val="24"/>
          <w:szCs w:val="24"/>
        </w:rPr>
        <w:tab/>
      </w:r>
      <w:r>
        <w:rPr>
          <w:sz w:val="24"/>
          <w:szCs w:val="24"/>
        </w:rPr>
        <w:t>B．C、A、B</w:t>
      </w:r>
      <w:r>
        <w:rPr>
          <w:sz w:val="24"/>
          <w:szCs w:val="24"/>
        </w:rPr>
        <w:tab/>
      </w:r>
      <w:r>
        <w:rPr>
          <w:sz w:val="24"/>
          <w:szCs w:val="24"/>
        </w:rPr>
        <w:t>C．B、A、C</w:t>
      </w:r>
      <w:r>
        <w:rPr>
          <w:sz w:val="24"/>
          <w:szCs w:val="24"/>
        </w:rPr>
        <w:tab/>
      </w:r>
      <w:r>
        <w:rPr>
          <w:sz w:val="24"/>
          <w:szCs w:val="24"/>
        </w:rPr>
        <w:t>D．B、C、A</w:t>
      </w:r>
    </w:p>
    <w:p>
      <w:pPr>
        <w:spacing w:line="360" w:lineRule="auto"/>
      </w:pPr>
      <w:r>
        <w:rPr>
          <w:sz w:val="24"/>
          <w:szCs w:val="24"/>
        </w:rPr>
        <w:t>7．如图所示，一轻质杠杆OA在力F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、F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的作用下保持水平平衡，O为杠杆的支点，则下列关系式中正确的是（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85875" cy="666750"/>
            <wp:effectExtent l="0" t="0" r="9525" b="6350"/>
            <wp:docPr id="6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rPr>
          <w:sz w:val="24"/>
          <w:szCs w:val="24"/>
        </w:rPr>
        <w:t>A．F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•OA=F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•OB</w:t>
      </w:r>
      <w:r>
        <w:rPr>
          <w:sz w:val="24"/>
          <w:szCs w:val="24"/>
        </w:rPr>
        <w:tab/>
      </w:r>
      <w:r>
        <w:rPr>
          <w:sz w:val="24"/>
          <w:szCs w:val="24"/>
        </w:rPr>
        <w:t>B．F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•OA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•OB</w:t>
      </w:r>
      <w:r>
        <w:rPr>
          <w:sz w:val="24"/>
          <w:szCs w:val="24"/>
        </w:rPr>
        <w:tab/>
      </w:r>
      <w:r>
        <w:rPr>
          <w:sz w:val="24"/>
          <w:szCs w:val="24"/>
        </w:rPr>
        <w:t>C．F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•OB=F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•OB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•OA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•OB</w:t>
      </w:r>
    </w:p>
    <w:p>
      <w:pPr>
        <w:spacing w:line="360" w:lineRule="auto"/>
      </w:pPr>
      <w:r>
        <w:rPr>
          <w:sz w:val="24"/>
          <w:szCs w:val="24"/>
        </w:rPr>
        <w:t>8．如图所示，轻质均匀杠杆分别挂有重物G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和G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（G</w:t>
      </w:r>
      <w:r>
        <w:rPr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），杠杆水平位置平衡，当两端各再加重力相同的物体后，杠杆（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00150" cy="685800"/>
            <wp:effectExtent l="0" t="0" r="6350" b="0"/>
            <wp:docPr id="50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A．仍能保持平衡</w:t>
      </w:r>
      <w:r>
        <w:rPr>
          <w:sz w:val="24"/>
          <w:szCs w:val="24"/>
        </w:rPr>
        <w:tab/>
      </w:r>
      <w:r>
        <w:rPr>
          <w:sz w:val="24"/>
          <w:szCs w:val="24"/>
        </w:rPr>
        <w:t>B．不能平衡，左端下沉</w:t>
      </w:r>
    </w:p>
    <w:p>
      <w:pPr>
        <w:spacing w:line="360" w:lineRule="auto"/>
      </w:pPr>
      <w:r>
        <w:rPr>
          <w:sz w:val="24"/>
          <w:szCs w:val="24"/>
        </w:rPr>
        <w:t>C．不能平衡，右端下沉</w:t>
      </w:r>
      <w:r>
        <w:rPr>
          <w:sz w:val="24"/>
          <w:szCs w:val="24"/>
        </w:rPr>
        <w:tab/>
      </w:r>
      <w:r>
        <w:rPr>
          <w:sz w:val="24"/>
          <w:szCs w:val="24"/>
        </w:rPr>
        <w:t>D．不能确定哪端下沉</w:t>
      </w:r>
    </w:p>
    <w:p>
      <w:pPr>
        <w:spacing w:line="360" w:lineRule="auto"/>
      </w:pPr>
      <w:r>
        <w:rPr>
          <w:sz w:val="24"/>
          <w:szCs w:val="24"/>
        </w:rPr>
        <w:t>9．如图所示，均匀木棒AB长为1m，水平放置在Q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两个支点上，已知AQ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B的长均为0.25m，若把B端竖直向上稍微抬起一点距离，至少要用力20N，则下列说法中正确的是（　　）</w:t>
      </w:r>
    </w:p>
    <w:p>
      <w:pPr>
        <w:spacing w:line="360" w:lineRule="auto"/>
      </w:pPr>
      <w:r>
        <w:rPr>
          <w:sz w:val="24"/>
          <w:szCs w:val="24"/>
        </w:rPr>
        <w:t>（1）木棒自重60N</w:t>
      </w:r>
    </w:p>
    <w:p>
      <w:pPr>
        <w:spacing w:line="360" w:lineRule="auto"/>
      </w:pPr>
      <w:r>
        <w:rPr>
          <w:sz w:val="24"/>
          <w:szCs w:val="24"/>
        </w:rPr>
        <w:t>（2）若把B端竖直向下稍微压下一点距离至少要用力40N</w:t>
      </w:r>
    </w:p>
    <w:p>
      <w:pPr>
        <w:spacing w:line="360" w:lineRule="auto"/>
      </w:pPr>
      <w:r>
        <w:rPr>
          <w:sz w:val="24"/>
          <w:szCs w:val="24"/>
        </w:rPr>
        <w:t>（3）若把A端竖直向上稍微抬起一点距离至少要用力40N</w:t>
      </w:r>
    </w:p>
    <w:p>
      <w:pPr>
        <w:spacing w:line="360" w:lineRule="auto"/>
      </w:pPr>
      <w:r>
        <w:rPr>
          <w:sz w:val="24"/>
          <w:szCs w:val="24"/>
        </w:rPr>
        <w:t>（4）若把A端竖直向下稍微压下一点距离至少要用力60N。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514475" cy="476250"/>
            <wp:effectExtent l="0" t="0" r="9525" b="6350"/>
            <wp:docPr id="5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A．（1）（2）</w:t>
      </w:r>
      <w:r>
        <w:rPr>
          <w:sz w:val="24"/>
          <w:szCs w:val="24"/>
        </w:rPr>
        <w:tab/>
      </w:r>
      <w:r>
        <w:rPr>
          <w:sz w:val="24"/>
          <w:szCs w:val="24"/>
        </w:rPr>
        <w:t>B．（1）（4）</w:t>
      </w:r>
      <w:r>
        <w:rPr>
          <w:sz w:val="24"/>
          <w:szCs w:val="24"/>
        </w:rPr>
        <w:tab/>
      </w:r>
      <w:r>
        <w:rPr>
          <w:sz w:val="24"/>
          <w:szCs w:val="24"/>
        </w:rPr>
        <w:t>C．（3）（4）</w:t>
      </w:r>
      <w:r>
        <w:rPr>
          <w:sz w:val="24"/>
          <w:szCs w:val="24"/>
        </w:rPr>
        <w:tab/>
      </w:r>
      <w:r>
        <w:rPr>
          <w:sz w:val="24"/>
          <w:szCs w:val="24"/>
        </w:rPr>
        <w:t>D．（2）（3）</w:t>
      </w:r>
    </w:p>
    <w:p>
      <w:pPr>
        <w:spacing w:line="360" w:lineRule="auto"/>
      </w:pPr>
      <w:r>
        <w:rPr>
          <w:sz w:val="24"/>
          <w:szCs w:val="24"/>
        </w:rPr>
        <w:t>10．如图（a）所示，粗细均匀的木棒AB，A端装有水平转轴，现在B端用竖直向上的力F=10N拉木棒。使木棒与地面成60°角时平衡。若在B端改用水平力F′使木棒和地面成30°角时平衡，如图（b）所示，则F′的大小为（　　）</w:t>
      </w:r>
      <w:r>
        <w:rPr>
          <w:sz w:val="24"/>
          <w:szCs w:val="24"/>
        </w:rPr>
        <w:drawing>
          <wp:inline distT="0" distB="0" distL="114300" distR="114300">
            <wp:extent cx="2372360" cy="1095375"/>
            <wp:effectExtent l="0" t="0" r="2540" b="9525"/>
            <wp:docPr id="65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A．5N</w:t>
      </w:r>
      <w:r>
        <w:rPr>
          <w:sz w:val="24"/>
          <w:szCs w:val="24"/>
        </w:rPr>
        <w:tab/>
      </w:r>
      <w:r>
        <w:rPr>
          <w:sz w:val="24"/>
          <w:szCs w:val="24"/>
        </w:rPr>
        <w:t>B．10N</w:t>
      </w:r>
      <w:r>
        <w:rPr>
          <w:sz w:val="24"/>
          <w:szCs w:val="24"/>
        </w:rPr>
        <w:tab/>
      </w:r>
      <w:r>
        <w:rPr>
          <w:sz w:val="24"/>
          <w:szCs w:val="24"/>
        </w:rPr>
        <w:t>C．17.3N</w:t>
      </w:r>
      <w:r>
        <w:rPr>
          <w:sz w:val="24"/>
          <w:szCs w:val="24"/>
        </w:rPr>
        <w:tab/>
      </w:r>
      <w:r>
        <w:rPr>
          <w:sz w:val="24"/>
          <w:szCs w:val="24"/>
        </w:rPr>
        <w:t>D．20N</w:t>
      </w:r>
    </w:p>
    <w:p>
      <w:pPr>
        <w:spacing w:line="360" w:lineRule="auto"/>
      </w:pPr>
      <w:r>
        <w:rPr>
          <w:sz w:val="24"/>
          <w:szCs w:val="24"/>
        </w:rPr>
        <w:t>11．如图所示，在均匀的杠杆两端分别放上A、B两支大小相同、长度不等的蜡烛，这时杠杆平衡。若蜡烛燃烧速度相同，过一段时间后</w:t>
      </w:r>
      <w:r>
        <w:rPr>
          <w:rFonts w:hint="eastAsia" w:ascii="宋体" w:hAnsi="宋体" w:eastAsia="宋体"/>
          <w:sz w:val="24"/>
          <w:szCs w:val="24"/>
        </w:rPr>
        <w:t>[</w:t>
      </w:r>
      <w:r>
        <w:rPr>
          <w:sz w:val="24"/>
          <w:szCs w:val="24"/>
        </w:rPr>
        <w:t>蜡烛未燃完</w:t>
      </w:r>
      <w:r>
        <w:rPr>
          <w:rFonts w:hint="eastAsia" w:ascii="宋体" w:hAnsi="宋体" w:eastAsia="宋体"/>
          <w:sz w:val="24"/>
          <w:szCs w:val="24"/>
        </w:rPr>
        <w:t>]</w:t>
      </w:r>
      <w:r>
        <w:rPr>
          <w:sz w:val="24"/>
          <w:szCs w:val="24"/>
        </w:rPr>
        <w:t>杠杆将（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00150" cy="695325"/>
            <wp:effectExtent l="0" t="0" r="6350" b="3175"/>
            <wp:docPr id="63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A．左端下沉</w:t>
      </w:r>
      <w:r>
        <w:rPr>
          <w:sz w:val="24"/>
          <w:szCs w:val="24"/>
        </w:rPr>
        <w:tab/>
      </w:r>
      <w:r>
        <w:rPr>
          <w:sz w:val="24"/>
          <w:szCs w:val="24"/>
        </w:rPr>
        <w:t>B．右端下沉</w:t>
      </w:r>
      <w:r>
        <w:rPr>
          <w:sz w:val="24"/>
          <w:szCs w:val="24"/>
        </w:rPr>
        <w:tab/>
      </w:r>
      <w:r>
        <w:rPr>
          <w:sz w:val="24"/>
          <w:szCs w:val="24"/>
        </w:rPr>
        <w:t>C．仍平衡</w:t>
      </w:r>
      <w:r>
        <w:rPr>
          <w:sz w:val="24"/>
          <w:szCs w:val="24"/>
        </w:rPr>
        <w:tab/>
      </w:r>
      <w:r>
        <w:rPr>
          <w:sz w:val="24"/>
          <w:szCs w:val="24"/>
        </w:rPr>
        <w:t>D．无法确定</w:t>
      </w:r>
    </w:p>
    <w:p>
      <w:pPr>
        <w:spacing w:line="360" w:lineRule="auto"/>
      </w:pPr>
      <w:r>
        <w:rPr>
          <w:sz w:val="24"/>
          <w:szCs w:val="24"/>
        </w:rPr>
        <w:t>12．小明实验小组利用如图所示装置探究“杠杆平衡条件”时，在杠杆两侧挂上不同个数的钩码，移动钩码使杠杆在水平位置平衡。这样三次实验后得出结论：动力</w:t>
      </w:r>
      <w:r>
        <w:rPr>
          <w:rFonts w:hint="eastAsia" w:ascii="宋体" w:hAnsi="宋体" w:eastAsia="宋体"/>
          <w:sz w:val="24"/>
          <w:szCs w:val="24"/>
        </w:rPr>
        <w:t>×</w:t>
      </w:r>
      <w:r>
        <w:rPr>
          <w:sz w:val="24"/>
          <w:szCs w:val="24"/>
        </w:rPr>
        <w:t>支点到动力作用点的距离=阻力</w:t>
      </w:r>
      <w:r>
        <w:rPr>
          <w:rFonts w:hint="eastAsia" w:ascii="宋体" w:hAnsi="宋体" w:eastAsia="宋体"/>
          <w:sz w:val="24"/>
          <w:szCs w:val="24"/>
        </w:rPr>
        <w:t>×</w:t>
      </w:r>
      <w:r>
        <w:rPr>
          <w:sz w:val="24"/>
          <w:szCs w:val="24"/>
        </w:rPr>
        <w:t>支点到阻力作用点的距离。下列能帮助他得出正确结论的操作是（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76350" cy="847725"/>
            <wp:effectExtent l="0" t="0" r="6350" b="3175"/>
            <wp:docPr id="44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A．去掉一侧钩码，换用弹簧测力计在去掉钩码的一侧竖直向下拉</w:t>
      </w:r>
    </w:p>
    <w:p>
      <w:pPr>
        <w:spacing w:line="360" w:lineRule="auto"/>
      </w:pPr>
      <w:r>
        <w:rPr>
          <w:sz w:val="24"/>
          <w:szCs w:val="24"/>
        </w:rPr>
        <w:t>B．增加钩码个数，再多次实验使结论更具普遍性</w:t>
      </w:r>
    </w:p>
    <w:p>
      <w:pPr>
        <w:spacing w:line="360" w:lineRule="auto"/>
      </w:pPr>
      <w:r>
        <w:rPr>
          <w:sz w:val="24"/>
          <w:szCs w:val="24"/>
        </w:rPr>
        <w:t>C．去掉一侧钩码，换用弹簧测力计在去掉钩码的一侧竖直向上拉</w:t>
      </w:r>
    </w:p>
    <w:p>
      <w:pPr>
        <w:spacing w:line="360" w:lineRule="auto"/>
      </w:pPr>
      <w:r>
        <w:rPr>
          <w:sz w:val="24"/>
          <w:szCs w:val="24"/>
        </w:rPr>
        <w:t>D．去掉一侧钩码，在挂钩码的一侧换用弹簧测力计斜向上拉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13．如图所示。OAB是杠杆，OA与BA垂直，在OA的中点挂一个10N的重物，加在B点的动力使OA在水平位置保持静止（杠杆重力及摩擦均不计），则（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047750" cy="847725"/>
            <wp:effectExtent l="0" t="0" r="6350" b="3175"/>
            <wp:docPr id="4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A．该杠杆一定是省力杠杆</w:t>
      </w:r>
    </w:p>
    <w:p>
      <w:pPr>
        <w:spacing w:line="360" w:lineRule="auto"/>
      </w:pPr>
      <w:r>
        <w:rPr>
          <w:sz w:val="24"/>
          <w:szCs w:val="24"/>
        </w:rPr>
        <w:t>B．作用在B点的最小动力等于5N</w:t>
      </w:r>
    </w:p>
    <w:p>
      <w:pPr>
        <w:spacing w:line="360" w:lineRule="auto"/>
      </w:pPr>
      <w:r>
        <w:rPr>
          <w:sz w:val="24"/>
          <w:szCs w:val="24"/>
        </w:rPr>
        <w:t>C．该杠杆一定是费力杠杆</w:t>
      </w:r>
    </w:p>
    <w:p>
      <w:pPr>
        <w:spacing w:line="360" w:lineRule="auto"/>
      </w:pPr>
      <w:r>
        <w:rPr>
          <w:sz w:val="24"/>
          <w:szCs w:val="24"/>
        </w:rPr>
        <w:t>D．作用在B点的最小动力小于5N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14．如图所示，在杠杆OA上的B点悬挂一重物G，A端用细绳吊在小圆环E上，且细绳AE长等于圆弧CED的半径，此时杠杆恰好成水平状态，A点与圆弧CED的圆心重合，E环从C点沿顺时针方向逐渐滑到D点的整个过程中，吊绳对A端的作用力的大小将的变化情况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485900" cy="800100"/>
            <wp:effectExtent l="0" t="0" r="0" b="0"/>
            <wp:docPr id="56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A．保持不变</w:t>
      </w:r>
      <w:r>
        <w:rPr>
          <w:sz w:val="24"/>
          <w:szCs w:val="24"/>
        </w:rPr>
        <w:tab/>
      </w:r>
      <w:r>
        <w:rPr>
          <w:sz w:val="24"/>
          <w:szCs w:val="24"/>
        </w:rPr>
        <w:t>B．逐渐变大</w:t>
      </w:r>
      <w:r>
        <w:rPr>
          <w:sz w:val="24"/>
          <w:szCs w:val="24"/>
        </w:rPr>
        <w:tab/>
      </w:r>
      <w:r>
        <w:rPr>
          <w:sz w:val="24"/>
          <w:szCs w:val="24"/>
        </w:rPr>
        <w:t>C．先变大后变小</w:t>
      </w:r>
      <w:r>
        <w:rPr>
          <w:sz w:val="24"/>
          <w:szCs w:val="24"/>
        </w:rPr>
        <w:tab/>
      </w:r>
      <w:r>
        <w:rPr>
          <w:sz w:val="24"/>
          <w:szCs w:val="24"/>
        </w:rPr>
        <w:t>D．先变小后变大</w:t>
      </w:r>
    </w:p>
    <w:p>
      <w:pPr>
        <w:spacing w:line="360" w:lineRule="auto"/>
      </w:pPr>
      <w:r>
        <w:rPr>
          <w:sz w:val="24"/>
          <w:szCs w:val="24"/>
        </w:rPr>
        <w:t>15．如图所示，甲、乙、丙三个小和尚抬着一根长木头向寺庙走去，甲和尚抬着较粗的一端，乙和尚抬着木头的中间部位，丙和尚抬着较细的一端。则下列判断正确的是（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885950" cy="752475"/>
            <wp:effectExtent l="0" t="0" r="6350" b="9525"/>
            <wp:docPr id="47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A．当丙由于肩膀酸痛而撤掉作用力后，甲的负担顿时变轻，乙的负担顿时加重</w:t>
      </w:r>
    </w:p>
    <w:p>
      <w:pPr>
        <w:spacing w:line="360" w:lineRule="auto"/>
      </w:pPr>
      <w:r>
        <w:rPr>
          <w:sz w:val="24"/>
          <w:szCs w:val="24"/>
        </w:rPr>
        <w:t>B．当乙由于肩膀酸痛而撤掉作用力后，甲的负担顿时变重，丙的负担顿时变轻</w:t>
      </w:r>
    </w:p>
    <w:p>
      <w:pPr>
        <w:spacing w:line="360" w:lineRule="auto"/>
      </w:pPr>
      <w:r>
        <w:rPr>
          <w:sz w:val="24"/>
          <w:szCs w:val="24"/>
        </w:rPr>
        <w:t>C．当乙的作用力减小时，甲、丙两人的作用力均增加，但</w:t>
      </w:r>
      <w:r>
        <w:rPr>
          <w:rFonts w:hint="eastAsia" w:ascii="宋体" w:hAnsi="宋体" w:eastAsia="宋体"/>
          <w:sz w:val="24"/>
          <w:szCs w:val="24"/>
        </w:rPr>
        <w:t>△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＞△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丙</w:t>
      </w:r>
    </w:p>
    <w:p>
      <w:pPr>
        <w:spacing w:line="360" w:lineRule="auto"/>
      </w:pPr>
      <w:r>
        <w:rPr>
          <w:sz w:val="24"/>
          <w:szCs w:val="24"/>
        </w:rPr>
        <w:t>D．当甲的作用力增加时，乙、丙两人的作用力均减小，但</w:t>
      </w:r>
      <w:r>
        <w:rPr>
          <w:rFonts w:hint="eastAsia" w:ascii="宋体" w:hAnsi="宋体" w:eastAsia="宋体"/>
          <w:sz w:val="24"/>
          <w:szCs w:val="24"/>
        </w:rPr>
        <w:t>|△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乙</w:t>
      </w:r>
      <w:r>
        <w:rPr>
          <w:rFonts w:hint="eastAsia" w:ascii="宋体" w:hAnsi="宋体" w:eastAsia="宋体"/>
          <w:sz w:val="24"/>
          <w:szCs w:val="24"/>
        </w:rPr>
        <w:t>|＜|△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丙</w:t>
      </w:r>
      <w:r>
        <w:rPr>
          <w:rFonts w:hint="eastAsia" w:ascii="宋体" w:hAnsi="宋体" w:eastAsia="宋体"/>
          <w:sz w:val="24"/>
          <w:szCs w:val="24"/>
        </w:rPr>
        <w:t>|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16．如图所示，重力不计的杠杆OA，O为支点，用力F提起重为30N的物体，恰在水平位置平衡。已知OA=80cm，AB=50cm，杠杆与转轴间摩擦忽略不计，下列说法中不正确的是（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14450" cy="952500"/>
            <wp:effectExtent l="0" t="0" r="6350" b="0"/>
            <wp:docPr id="57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A．利用该机械提起重物时不能省功</w:t>
      </w:r>
    </w:p>
    <w:p>
      <w:pPr>
        <w:spacing w:line="360" w:lineRule="auto"/>
      </w:pPr>
      <w:r>
        <w:rPr>
          <w:sz w:val="24"/>
          <w:szCs w:val="24"/>
        </w:rPr>
        <w:t>B．拉力F的力臂为40cm</w:t>
      </w:r>
    </w:p>
    <w:p>
      <w:pPr>
        <w:spacing w:line="360" w:lineRule="auto"/>
      </w:pPr>
      <w:r>
        <w:rPr>
          <w:sz w:val="24"/>
          <w:szCs w:val="24"/>
        </w:rPr>
        <w:t>C．拉力F的大小为22.5N</w:t>
      </w:r>
    </w:p>
    <w:p>
      <w:pPr>
        <w:spacing w:line="360" w:lineRule="auto"/>
      </w:pPr>
      <w:r>
        <w:rPr>
          <w:sz w:val="24"/>
          <w:szCs w:val="24"/>
        </w:rPr>
        <w:t>D．拉力F为作用在A点的最小动力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17．如图所示，一根均匀木尺放在水平桌面上，它的一端伸出桌面的外面，伸到桌面外面的部分长度是木尺长的1/4，在木尺末端的B点加一个作用力F，当力F=3牛时，木尺的另一端A开始向上翘起，那么木尺受到的重力为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990600" cy="457200"/>
            <wp:effectExtent l="0" t="0" r="0" b="0"/>
            <wp:docPr id="49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A．3牛</w:t>
      </w:r>
      <w:r>
        <w:rPr>
          <w:sz w:val="24"/>
          <w:szCs w:val="24"/>
        </w:rPr>
        <w:tab/>
      </w:r>
      <w:r>
        <w:rPr>
          <w:sz w:val="24"/>
          <w:szCs w:val="24"/>
        </w:rPr>
        <w:t>B．9牛</w:t>
      </w:r>
      <w:r>
        <w:rPr>
          <w:sz w:val="24"/>
          <w:szCs w:val="24"/>
        </w:rPr>
        <w:tab/>
      </w:r>
      <w:r>
        <w:rPr>
          <w:sz w:val="24"/>
          <w:szCs w:val="24"/>
        </w:rPr>
        <w:t>C．1牛</w:t>
      </w:r>
      <w:r>
        <w:rPr>
          <w:sz w:val="24"/>
          <w:szCs w:val="24"/>
        </w:rPr>
        <w:tab/>
      </w:r>
      <w:r>
        <w:rPr>
          <w:sz w:val="24"/>
          <w:szCs w:val="24"/>
        </w:rPr>
        <w:t>D．2牛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18．如图所示杠杆中，O是支点，在B端挂一个重物，为使杠杆平衡，要在A端加一个力。四个力中数值最小的力是（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733550" cy="790575"/>
            <wp:effectExtent l="0" t="0" r="6350" b="9525"/>
            <wp:docPr id="66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B．F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C．F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D．F</w:t>
      </w:r>
      <w:r>
        <w:rPr>
          <w:sz w:val="24"/>
          <w:szCs w:val="24"/>
          <w:vertAlign w:val="subscript"/>
        </w:rPr>
        <w:t>4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19．如图为吊车从图示位置向上起吊货物工作示意图，利用伸缩撑杆使吊臂（可伸缩）绕O点缓慢转动，伸缩撑杆为圆弧状，伸缩时伸缩撑杆对吊臂的支持力始终与吊臂垂直。下列说法正确是（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14450" cy="857250"/>
            <wp:effectExtent l="0" t="0" r="6350" b="6350"/>
            <wp:docPr id="5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A．吊臂是一个省力杠杆</w:t>
      </w:r>
    </w:p>
    <w:p>
      <w:pPr>
        <w:spacing w:line="360" w:lineRule="auto"/>
      </w:pPr>
      <w:r>
        <w:rPr>
          <w:sz w:val="24"/>
          <w:szCs w:val="24"/>
        </w:rPr>
        <w:t>B．匀速缓慢顶起长度不变吊臂过程中，伸缩撑杆支持力渐渐变大</w:t>
      </w:r>
    </w:p>
    <w:p>
      <w:pPr>
        <w:spacing w:line="360" w:lineRule="auto"/>
      </w:pPr>
      <w:r>
        <w:rPr>
          <w:sz w:val="24"/>
          <w:szCs w:val="24"/>
        </w:rPr>
        <w:t>C．匀速缓慢伸长吊臂，伸缩撑杆不动过程中，撑杆的支持力渐渐变大</w:t>
      </w:r>
    </w:p>
    <w:p>
      <w:pPr>
        <w:spacing w:line="360" w:lineRule="auto"/>
      </w:pPr>
      <w:r>
        <w:rPr>
          <w:sz w:val="24"/>
          <w:szCs w:val="24"/>
        </w:rPr>
        <w:t>D．匀速缓慢下降长度不变吊臂过程中，伸缩撑杆支持力渐渐变小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20．在物理综合实践活动中，小华设计了如图所示的机械模型。推动硬棒CD或EF，使它们在水平面内绕轴O转动，即可将绳逐渐绕到轴O上，提升重物G．以下正确的是（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477135" cy="1352550"/>
            <wp:effectExtent l="0" t="0" r="12065" b="6350"/>
            <wp:docPr id="8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A．滑轮B为定滑轮，它的作用是能改变力的方向</w:t>
      </w:r>
    </w:p>
    <w:p>
      <w:pPr>
        <w:spacing w:line="360" w:lineRule="auto"/>
      </w:pPr>
      <w:r>
        <w:rPr>
          <w:sz w:val="24"/>
          <w:szCs w:val="24"/>
        </w:rPr>
        <w:t>B．硬棒CD是费力杠杆</w:t>
      </w:r>
    </w:p>
    <w:p>
      <w:pPr>
        <w:spacing w:line="360" w:lineRule="auto"/>
      </w:pPr>
      <w:r>
        <w:rPr>
          <w:sz w:val="24"/>
          <w:szCs w:val="24"/>
        </w:rPr>
        <w:t>C．滑轮A是动滑轮，它的作用是省力</w:t>
      </w:r>
    </w:p>
    <w:p>
      <w:pPr>
        <w:spacing w:line="360" w:lineRule="auto"/>
      </w:pPr>
      <w:r>
        <w:rPr>
          <w:sz w:val="24"/>
          <w:szCs w:val="24"/>
        </w:rPr>
        <w:t>D．重物上升过程中，轴O上增加的绳长小于重物上升的高度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21．小慧的质量为50千克，可以举起80千克的杠铃，小宇的质量为70千克，可以举起60千克的杠铃。他们两人通过如图所示的装置来比赛，双方竭尽全力，看谁能把对方拉起来，比赛结果应该是（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466850" cy="1314450"/>
            <wp:effectExtent l="0" t="0" r="6350" b="6350"/>
            <wp:docPr id="7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A．小慧把小宇拉起</w:t>
      </w:r>
      <w:r>
        <w:rPr>
          <w:sz w:val="24"/>
          <w:szCs w:val="24"/>
        </w:rPr>
        <w:tab/>
      </w:r>
      <w:r>
        <w:rPr>
          <w:sz w:val="24"/>
          <w:szCs w:val="24"/>
        </w:rPr>
        <w:t>B．小宇把小慧拉起</w:t>
      </w:r>
    </w:p>
    <w:p>
      <w:pPr>
        <w:spacing w:line="360" w:lineRule="auto"/>
      </w:pPr>
      <w:r>
        <w:rPr>
          <w:sz w:val="24"/>
          <w:szCs w:val="24"/>
        </w:rPr>
        <w:t>C．两个都拉不起</w:t>
      </w:r>
      <w:r>
        <w:rPr>
          <w:sz w:val="24"/>
          <w:szCs w:val="24"/>
        </w:rPr>
        <w:tab/>
      </w:r>
      <w:r>
        <w:rPr>
          <w:sz w:val="24"/>
          <w:szCs w:val="24"/>
        </w:rPr>
        <w:t>D．两个都拉起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22．如图所示的实验装置，甲重40N，乙重10N，装置静止时不计弹簧测力计自重，则甲对地的压力和弹簧测力计的示数分别是（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33500" cy="876300"/>
            <wp:effectExtent l="0" t="0" r="0" b="0"/>
            <wp:docPr id="71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A．30N；40N</w:t>
      </w:r>
      <w:r>
        <w:rPr>
          <w:sz w:val="24"/>
          <w:szCs w:val="24"/>
        </w:rPr>
        <w:tab/>
      </w:r>
      <w:r>
        <w:rPr>
          <w:sz w:val="24"/>
          <w:szCs w:val="24"/>
        </w:rPr>
        <w:t>B．30N；10N</w:t>
      </w:r>
      <w:r>
        <w:rPr>
          <w:sz w:val="24"/>
          <w:szCs w:val="24"/>
        </w:rPr>
        <w:tab/>
      </w:r>
      <w:r>
        <w:rPr>
          <w:sz w:val="24"/>
          <w:szCs w:val="24"/>
        </w:rPr>
        <w:t>C．40N；10N</w:t>
      </w:r>
      <w:r>
        <w:rPr>
          <w:sz w:val="24"/>
          <w:szCs w:val="24"/>
        </w:rPr>
        <w:tab/>
      </w:r>
      <w:r>
        <w:rPr>
          <w:sz w:val="24"/>
          <w:szCs w:val="24"/>
        </w:rPr>
        <w:t>D．30N；50N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23．在日常生活中，用10N的拉力不能提起重15N的物体的简单机械是（　　）</w:t>
      </w:r>
    </w:p>
    <w:p>
      <w:pPr>
        <w:spacing w:line="360" w:lineRule="auto"/>
      </w:pPr>
      <w:r>
        <w:rPr>
          <w:sz w:val="24"/>
          <w:szCs w:val="24"/>
        </w:rPr>
        <w:t>A．斜面</w:t>
      </w:r>
      <w:r>
        <w:rPr>
          <w:sz w:val="24"/>
          <w:szCs w:val="24"/>
        </w:rPr>
        <w:tab/>
      </w:r>
      <w:r>
        <w:rPr>
          <w:sz w:val="24"/>
          <w:szCs w:val="24"/>
        </w:rPr>
        <w:t>B．一个动滑轮</w:t>
      </w:r>
      <w:r>
        <w:rPr>
          <w:sz w:val="24"/>
          <w:szCs w:val="24"/>
        </w:rPr>
        <w:tab/>
      </w:r>
      <w:r>
        <w:rPr>
          <w:sz w:val="24"/>
          <w:szCs w:val="24"/>
        </w:rPr>
        <w:t>C．杠杆</w:t>
      </w:r>
      <w:r>
        <w:rPr>
          <w:sz w:val="24"/>
          <w:szCs w:val="24"/>
        </w:rPr>
        <w:tab/>
      </w:r>
      <w:r>
        <w:rPr>
          <w:sz w:val="24"/>
          <w:szCs w:val="24"/>
        </w:rPr>
        <w:t>D．一个定滑轮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24．如图所示，G=80N，在力F的作用下，滑轮以0.4m/s的速度匀速上升，不计摩擦及滑轮重，则物体的速度和力F的大小分别是（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638175" cy="1019175"/>
            <wp:effectExtent l="0" t="0" r="9525" b="9525"/>
            <wp:docPr id="6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A．0.8m/s，160N</w:t>
      </w:r>
      <w:r>
        <w:rPr>
          <w:sz w:val="24"/>
          <w:szCs w:val="24"/>
        </w:rPr>
        <w:tab/>
      </w:r>
      <w:r>
        <w:rPr>
          <w:sz w:val="24"/>
          <w:szCs w:val="24"/>
        </w:rPr>
        <w:t>B．0.8m/s，40N</w:t>
      </w:r>
      <w:r>
        <w:rPr>
          <w:sz w:val="24"/>
          <w:szCs w:val="24"/>
        </w:rPr>
        <w:tab/>
      </w:r>
      <w:r>
        <w:rPr>
          <w:sz w:val="24"/>
          <w:szCs w:val="24"/>
        </w:rPr>
        <w:t>C．0.4m/s，160N</w:t>
      </w:r>
      <w:r>
        <w:rPr>
          <w:sz w:val="24"/>
          <w:szCs w:val="24"/>
        </w:rPr>
        <w:tab/>
      </w:r>
      <w:r>
        <w:rPr>
          <w:sz w:val="24"/>
          <w:szCs w:val="24"/>
        </w:rPr>
        <w:t>D．0.2m/s，40N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25．如图所示，物体M放在水平桌面上。现通过一动滑轮（质量和摩擦均不计）在绳子自由端施加一拉力F，拉着M向左做匀速直线运动，此时弹簧测力计（质量可忽略）示数为10N．若在M上加放一物块m，要保持M向左继续做匀速直线运动，需在绕过动滑轮绳子的自由端施加一拉力F′，则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685925" cy="619125"/>
            <wp:effectExtent l="0" t="0" r="3175" b="3175"/>
            <wp:docPr id="72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A．M运动时受到向左的摩擦力</w:t>
      </w:r>
    </w:p>
    <w:p>
      <w:pPr>
        <w:spacing w:line="360" w:lineRule="auto"/>
      </w:pPr>
      <w:r>
        <w:rPr>
          <w:sz w:val="24"/>
          <w:szCs w:val="24"/>
        </w:rPr>
        <w:t>B．加放m前，M受到20N的摩擦力</w:t>
      </w:r>
    </w:p>
    <w:p>
      <w:pPr>
        <w:spacing w:line="360" w:lineRule="auto"/>
      </w:pPr>
      <w:r>
        <w:rPr>
          <w:sz w:val="24"/>
          <w:szCs w:val="24"/>
        </w:rPr>
        <w:t>C．加放m前，M受到10 N的摩擦力</w:t>
      </w:r>
    </w:p>
    <w:p>
      <w:pPr>
        <w:spacing w:line="360" w:lineRule="auto"/>
      </w:pPr>
      <w:r>
        <w:rPr>
          <w:sz w:val="24"/>
          <w:szCs w:val="24"/>
        </w:rPr>
        <w:t>D．加放m后，力F′保持10N不变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26．如图所示，再用滑轮将同一物体沿相同水平地面匀速移动时，拉力分别为F</w:t>
      </w:r>
      <w:r>
        <w:rPr>
          <w:sz w:val="24"/>
          <w:szCs w:val="24"/>
          <w:vertAlign w:val="subscript"/>
        </w:rPr>
        <w:t>甲</w:t>
      </w:r>
      <w:r>
        <w:rPr>
          <w:sz w:val="24"/>
          <w:szCs w:val="24"/>
        </w:rPr>
        <w:t>、F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>、F</w:t>
      </w:r>
      <w:r>
        <w:rPr>
          <w:sz w:val="24"/>
          <w:szCs w:val="24"/>
          <w:vertAlign w:val="subscript"/>
        </w:rPr>
        <w:t>丙</w:t>
      </w:r>
      <w:r>
        <w:rPr>
          <w:sz w:val="24"/>
          <w:szCs w:val="24"/>
        </w:rPr>
        <w:t>、F</w:t>
      </w:r>
      <w:r>
        <w:rPr>
          <w:sz w:val="24"/>
          <w:szCs w:val="24"/>
          <w:vertAlign w:val="subscript"/>
        </w:rPr>
        <w:t>丁</w:t>
      </w:r>
      <w:r>
        <w:rPr>
          <w:sz w:val="24"/>
          <w:szCs w:val="24"/>
        </w:rPr>
        <w:t>，比较它们的大小（不计滑轮重及滑轮与细绳间的摩擦），错误的是（　　）</w:t>
      </w:r>
      <w:r>
        <w:rPr>
          <w:sz w:val="24"/>
          <w:szCs w:val="24"/>
        </w:rPr>
        <w:drawing>
          <wp:inline distT="0" distB="0" distL="114300" distR="114300">
            <wp:extent cx="4858385" cy="609600"/>
            <wp:effectExtent l="0" t="0" r="5715" b="0"/>
            <wp:docPr id="77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A．F</w:t>
      </w:r>
      <w:r>
        <w:rPr>
          <w:sz w:val="24"/>
          <w:szCs w:val="24"/>
          <w:vertAlign w:val="subscript"/>
        </w:rPr>
        <w:t>甲</w:t>
      </w:r>
      <w:r>
        <w:rPr>
          <w:sz w:val="24"/>
          <w:szCs w:val="24"/>
        </w:rPr>
        <w:t>=F</w:t>
      </w:r>
      <w:r>
        <w:rPr>
          <w:sz w:val="24"/>
          <w:szCs w:val="24"/>
          <w:vertAlign w:val="subscript"/>
        </w:rPr>
        <w:t>丁</w:t>
      </w:r>
      <w:r>
        <w:rPr>
          <w:sz w:val="24"/>
          <w:szCs w:val="24"/>
        </w:rPr>
        <w:tab/>
      </w:r>
      <w:r>
        <w:rPr>
          <w:sz w:val="24"/>
          <w:szCs w:val="24"/>
        </w:rPr>
        <w:t>B．F</w:t>
      </w:r>
      <w:r>
        <w:rPr>
          <w:sz w:val="24"/>
          <w:szCs w:val="24"/>
          <w:vertAlign w:val="subscript"/>
        </w:rPr>
        <w:t>乙</w:t>
      </w:r>
      <w:r>
        <w:rPr>
          <w:rFonts w:hint="eastAsia" w:ascii="宋体" w:hAnsi="宋体" w:eastAsia="宋体"/>
          <w:sz w:val="24"/>
          <w:szCs w:val="24"/>
        </w:rPr>
        <w:t>＞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甲</w:t>
      </w:r>
      <w:r>
        <w:rPr>
          <w:sz w:val="24"/>
          <w:szCs w:val="24"/>
        </w:rPr>
        <w:tab/>
      </w:r>
      <w:r>
        <w:rPr>
          <w:sz w:val="24"/>
          <w:szCs w:val="24"/>
        </w:rPr>
        <w:t>C．F</w:t>
      </w:r>
      <w:r>
        <w:rPr>
          <w:sz w:val="24"/>
          <w:szCs w:val="24"/>
          <w:vertAlign w:val="subscript"/>
        </w:rPr>
        <w:t>乙</w:t>
      </w:r>
      <w:r>
        <w:rPr>
          <w:sz w:val="24"/>
          <w:szCs w:val="24"/>
        </w:rPr>
        <w:t>=F</w:t>
      </w:r>
      <w:r>
        <w:rPr>
          <w:sz w:val="24"/>
          <w:szCs w:val="24"/>
          <w:vertAlign w:val="subscript"/>
        </w:rPr>
        <w:t>丙</w:t>
      </w:r>
      <w:r>
        <w:rPr>
          <w:sz w:val="24"/>
          <w:szCs w:val="24"/>
        </w:rPr>
        <w:tab/>
      </w:r>
      <w:r>
        <w:rPr>
          <w:sz w:val="24"/>
          <w:szCs w:val="24"/>
        </w:rPr>
        <w:t>D．F</w:t>
      </w:r>
      <w:r>
        <w:rPr>
          <w:sz w:val="24"/>
          <w:szCs w:val="24"/>
          <w:vertAlign w:val="subscript"/>
        </w:rPr>
        <w:t>丁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丙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b/>
          <w:sz w:val="24"/>
          <w:szCs w:val="24"/>
        </w:rPr>
        <w:t>第Ⅱ卷（非选择题）</w:t>
      </w:r>
    </w:p>
    <w:p>
      <w:pPr>
        <w:spacing w:line="360" w:lineRule="auto"/>
      </w:pPr>
      <w:r>
        <w:rPr>
          <w:b/>
          <w:sz w:val="24"/>
          <w:szCs w:val="24"/>
        </w:rPr>
        <w:t>二．填空题（共10小题）</w:t>
      </w:r>
    </w:p>
    <w:p>
      <w:pPr>
        <w:spacing w:line="360" w:lineRule="auto"/>
      </w:pPr>
      <w:r>
        <w:rPr>
          <w:sz w:val="24"/>
          <w:szCs w:val="24"/>
        </w:rPr>
        <w:t>27．如图所示，OB为一轻质杠杆，O为支点，OA=0.3m，OB=0.4m，将重30N的物体悬挂在B点，当杠杆在水平位置平衡时，在A点至少需加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N的拉力。如保持拉力的方向不变，使杠杆缓慢上升，则拉力的大小将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990600" cy="809625"/>
            <wp:effectExtent l="0" t="0" r="0" b="3175"/>
            <wp:docPr id="73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28．如图所示，OA=20厘米，OB=0.6米，在杠杆的A点挂一物重600牛，在B点分别作用的五个力中，不能使杠杆处于平衡状态的力是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，能使杠杆处于平衡状态的最小的力是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，它的大小为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牛。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171700" cy="857250"/>
            <wp:effectExtent l="0" t="0" r="0" b="6350"/>
            <wp:docPr id="74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29．如图是自行车手闸的作用力F=10N时，刹车拉线受到力的大小为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752600" cy="952500"/>
            <wp:effectExtent l="0" t="0" r="0" b="0"/>
            <wp:docPr id="84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30．如右图所示，杠杆OA处于水平平衡状态，O为支点，不计杠杆重，在杆的中点C挂一物体G，G=20N，绳子对A点的拉力为F，绳与水平成30°夹角，若OA长24cm，则F=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N，F的力臂为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cm；当物体G向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点水平移动时，绳子的拉力变大，若绳子只能承受30N的拉力，则物体G最远距O端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cm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84605" cy="1127125"/>
            <wp:effectExtent l="0" t="0" r="10795" b="3175"/>
            <wp:docPr id="78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31．使用机械可以极大地减轻人们的劳动强度，提高工作效率。</w:t>
      </w:r>
    </w:p>
    <w:p>
      <w:pPr>
        <w:spacing w:line="360" w:lineRule="auto"/>
      </w:pPr>
      <w:r>
        <w:rPr>
          <w:sz w:val="24"/>
          <w:szCs w:val="24"/>
        </w:rPr>
        <w:t>（1）如图甲，工人在铺设电缆时，要在转弯处安装一组导向轮。这组导向轮属于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（选填“动滑轮”或“定滑轮”）。</w:t>
      </w:r>
    </w:p>
    <w:p>
      <w:pPr>
        <w:spacing w:line="360" w:lineRule="auto"/>
      </w:pPr>
      <w:r>
        <w:rPr>
          <w:sz w:val="24"/>
          <w:szCs w:val="24"/>
        </w:rPr>
        <w:t>（2）如图乙，尖嘴钳是常用的电工工具，刀刃部分靠近转动轴，这是为了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，从而在使用时更加省力。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734310" cy="1009650"/>
            <wp:effectExtent l="0" t="0" r="8890" b="6350"/>
            <wp:docPr id="75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32．小宇同学用弹簧测力计经过定滑轮匀速拉起质量100g的钩码，弹簧测力计的示数是1.2N，此结果表明，使用定滑轮不能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；小宇向下用力，钩码向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（填写钩码的运动方向）运动，说明使用定滑轮能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。同组的另一同学用该器材再次实验，他发现保持钩码静止不动，测力计示数只有0.98N，如图所示，分析这位同学实验示数偏小的原因可能是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638175" cy="1447800"/>
            <wp:effectExtent l="0" t="0" r="9525" b="0"/>
            <wp:docPr id="79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33．某同学研究动滑轮的使用特点，他每次都匀速提起钩码，研究过程如图所示。请仔细观察图中的操作和测量结果（不计滑轮的重力），然后归纳得出初步结论。</w:t>
      </w:r>
    </w:p>
    <w:p>
      <w:pPr>
        <w:spacing w:line="360" w:lineRule="auto"/>
      </w:pPr>
      <w:r>
        <w:rPr>
          <w:sz w:val="24"/>
          <w:szCs w:val="24"/>
        </w:rPr>
        <w:t>（1）比较A、B两图可知：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（2）比较B、C两图可知：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066925" cy="1609725"/>
            <wp:effectExtent l="0" t="0" r="3175" b="3175"/>
            <wp:docPr id="76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34．甲乙丙三个同学用同样的器材共同研究动滑轮的特点，如图所示：</w:t>
      </w:r>
    </w:p>
    <w:p>
      <w:pPr>
        <w:spacing w:line="360" w:lineRule="auto"/>
      </w:pPr>
      <w:r>
        <w:rPr>
          <w:sz w:val="24"/>
          <w:szCs w:val="24"/>
        </w:rPr>
        <w:t>（1）三个学生实验操作正确的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同学，据此可说明：</w:t>
      </w:r>
      <w:r>
        <w:rPr>
          <w:sz w:val="24"/>
          <w:szCs w:val="24"/>
          <w:u w:val="single"/>
        </w:rPr>
        <w:t>　   　</w:t>
      </w:r>
    </w:p>
    <w:p>
      <w:pPr>
        <w:spacing w:line="360" w:lineRule="auto"/>
      </w:pPr>
      <w:r>
        <w:rPr>
          <w:sz w:val="24"/>
          <w:szCs w:val="24"/>
        </w:rPr>
        <w:t>（2）斜拉时比竖直拉拉力大，原因是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t>（3）甲同学在实验完后，用快要用完的透明胶带代替钩码挂在动滑轮下，发现弹簧测力计的示数比透明胶带的重力大，原因是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93825" cy="1560830"/>
            <wp:effectExtent l="0" t="0" r="3175" b="1270"/>
            <wp:docPr id="92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35．如图所示，动滑轮右边绳子固定，左边悬挂物体A，动滑轮受拉力F作用将物体A匀速提高0.2m，则动滑轮升高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m，当竖直向上的力F=10N时，恰能使重物A匀速上升，则重物G=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N，绳固定端拉力为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N，动滑轮这种使用方法的好处是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 xml:space="preserve"> （填“省力”或“省距离”）．（不计轮重及摩擦）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600075" cy="1143000"/>
            <wp:effectExtent l="0" t="0" r="9525" b="0"/>
            <wp:docPr id="80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36．小华同学研究动滑轮的使用特点，他们先用弹簧测力计如图（a）所示匀速提升重物，再分别用重力不同的动滑轮甲、乙、丙（G</w:t>
      </w:r>
      <w:r>
        <w:rPr>
          <w:sz w:val="24"/>
          <w:szCs w:val="24"/>
          <w:vertAlign w:val="subscript"/>
        </w:rPr>
        <w:t>甲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乙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丙</w:t>
      </w:r>
      <w:r>
        <w:rPr>
          <w:sz w:val="24"/>
          <w:szCs w:val="24"/>
        </w:rPr>
        <w:t>）竖直向上匀速提升同一重物，如图（b）、（c）、（d）．请仔细观察图中的操作和弹簧测力计的示数，然后归纳得出结论。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4128770" cy="1935480"/>
            <wp:effectExtent l="0" t="0" r="11430" b="7620"/>
            <wp:docPr id="81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（1）分析比较图（a）与（b）或（a）与（c）或（a）与（d）可得：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（2）分析比较图（b）与（c）与（d）可得：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b/>
          <w:sz w:val="24"/>
          <w:szCs w:val="24"/>
        </w:rPr>
        <w:t>三．实验探究题（共4小题）</w:t>
      </w:r>
    </w:p>
    <w:p>
      <w:pPr>
        <w:spacing w:line="360" w:lineRule="auto"/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587375</wp:posOffset>
            </wp:positionV>
            <wp:extent cx="466725" cy="1076325"/>
            <wp:effectExtent l="0" t="0" r="3175" b="3175"/>
            <wp:wrapSquare wrapText="bothSides"/>
            <wp:docPr id="90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37．做物理实验要遵循实事求是的原则。芳芳同学按如图所示的装置对动滑轮特点进行了探究，记录的数据如下表：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250"/>
        <w:gridCol w:w="288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49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实验次数</w:t>
            </w:r>
          </w:p>
        </w:tc>
        <w:tc>
          <w:tcPr>
            <w:tcW w:w="12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物重G/N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弹簧测力计的示数F/N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49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0.7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49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49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25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1.3</w:t>
            </w:r>
          </w:p>
        </w:tc>
      </w:tr>
    </w:tbl>
    <w:p>
      <w:pPr>
        <w:spacing w:line="360" w:lineRule="auto"/>
      </w:pPr>
      <w:r>
        <w:rPr>
          <w:sz w:val="24"/>
          <w:szCs w:val="24"/>
        </w:rPr>
        <w:t>通过分析数据，她觉得与“使用动滑轮能省一半的力”的结论偏差较大。你一定也做过这样的实验，回想你的实验经历，回答下列问题：</w:t>
      </w:r>
    </w:p>
    <w:p>
      <w:pPr>
        <w:spacing w:line="360" w:lineRule="auto"/>
      </w:pPr>
      <w:r>
        <w:rPr>
          <w:sz w:val="24"/>
          <w:szCs w:val="24"/>
        </w:rPr>
        <w:t>（1）该实验中有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段绳承担动滑轮，弹簧测力计示数应为物重的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分之一，但出现了上表中这样结果的主要原因是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t>（2）除上述原因之外，还应满足什么条件时，“使用动滑轮能省一半的力”？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t>38．（1）如图1所示，甲物体重3N，乙物体重10N，用绳绕过定滑轮相连（不计绳重与摩擦）．乙静止于水平地面上，则a绳对甲的拉力为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N。</w:t>
      </w:r>
    </w:p>
    <w:p>
      <w:pPr>
        <w:spacing w:line="360" w:lineRule="auto"/>
      </w:pPr>
      <w:r>
        <w:rPr>
          <w:sz w:val="24"/>
          <w:szCs w:val="24"/>
        </w:rPr>
        <w:t>（2）在分析b绳对乙的拉力时，小明认为是3N，小慧认为是7N。</w:t>
      </w:r>
    </w:p>
    <w:p>
      <w:pPr>
        <w:spacing w:line="360" w:lineRule="auto"/>
      </w:pPr>
      <w:r>
        <w:rPr>
          <w:sz w:val="24"/>
          <w:szCs w:val="24"/>
        </w:rPr>
        <w:t>a．小明做了以下实验：用弹簧测力计测出某物体的重力（如图2）；然后将绳子靠着定滑轮（不计绳重与摩擦），如图3所示，弹簧测力计依次放在A、B、C、D位置时，其示数保持不变。由此可见，定滑轮只改变了力的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，不改变力的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（均选填“大小”或“方向”）．所以，小明认为图1中b绳对乙的拉力为3N。</w:t>
      </w:r>
    </w:p>
    <w:p>
      <w:pPr>
        <w:spacing w:line="360" w:lineRule="auto"/>
      </w:pPr>
      <w:r>
        <w:rPr>
          <w:sz w:val="24"/>
          <w:szCs w:val="24"/>
        </w:rPr>
        <w:t>b．图1中b绳对乙的拉力和乙对b绳的拉力是一对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（选填“相互作用力”或“平衡力”）．为了探究这两个力的大小关系，再做如图4的实验：将弹簧测力计丙与丁相互对拉，它们的示数相等。于是可以得出，b绳对乙的拉力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乙对b绳的拉力 （选填“等于”或“不等于”）．由此可知，图1中b绳对乙的拉力为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N。</w:t>
      </w:r>
    </w:p>
    <w:p>
      <w:pPr>
        <w:spacing w:line="360" w:lineRule="auto"/>
      </w:pPr>
      <w:r>
        <w:rPr>
          <w:sz w:val="24"/>
          <w:szCs w:val="24"/>
        </w:rPr>
        <w:t>（3）再通过受力分析可得，图1中地面对乙有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N的支持力。</w:t>
      </w:r>
    </w:p>
    <w:p>
      <w:pPr>
        <w:spacing w:line="360" w:lineRule="auto"/>
        <w:jc w:val="center"/>
      </w:pPr>
      <w:r>
        <w:rPr>
          <w:sz w:val="24"/>
          <w:szCs w:val="24"/>
        </w:rPr>
        <w:drawing>
          <wp:inline distT="0" distB="0" distL="114300" distR="114300">
            <wp:extent cx="3232785" cy="1422400"/>
            <wp:effectExtent l="0" t="0" r="5715" b="0"/>
            <wp:docPr id="8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39．在探究动滑轮使用特点的实验中，各小组按照图甲（a）中所示的实验器材进行实验，每个小组的实验器材都相同（摩擦力可忽略不计）。</w:t>
      </w:r>
    </w:p>
    <w:p>
      <w:pPr>
        <w:spacing w:line="360" w:lineRule="auto"/>
        <w:jc w:val="center"/>
      </w:pPr>
      <w:r>
        <w:rPr>
          <w:sz w:val="24"/>
          <w:szCs w:val="24"/>
        </w:rPr>
        <w:drawing>
          <wp:inline distT="0" distB="0" distL="114300" distR="114300">
            <wp:extent cx="3086735" cy="1619250"/>
            <wp:effectExtent l="0" t="0" r="12065" b="6350"/>
            <wp:docPr id="83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甲小组按照实验要求在滑轮上挂上钩码，竖直向上拉弹簧测力计，每次都匀速提起钩码，如图（a）所示。乙、丙两个小组的同学实验时，没有注意按照要求规范操作，他们斜向上拉弹簧测力计，匀速提起钩码，实验情况分别如图（b）、（c）所示。各小组的实验数据记录在表格中。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073"/>
        <w:gridCol w:w="1154"/>
        <w:gridCol w:w="483"/>
        <w:gridCol w:w="1073"/>
        <w:gridCol w:w="1154"/>
        <w:gridCol w:w="483"/>
        <w:gridCol w:w="1073"/>
        <w:gridCol w:w="11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3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表一（甲小组）</w:t>
            </w:r>
          </w:p>
        </w:tc>
        <w:tc>
          <w:tcPr>
            <w:tcW w:w="2655" w:type="dxa"/>
            <w:gridSpan w:val="3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表二（乙小组）</w:t>
            </w:r>
          </w:p>
        </w:tc>
        <w:tc>
          <w:tcPr>
            <w:tcW w:w="2655" w:type="dxa"/>
            <w:gridSpan w:val="3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表三（丙小组）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物体的重力（牛）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弹簧测力计的示数（牛）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物体的重力（牛）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弹簧测力计的示数（牛）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物体的重力（牛）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弹簧测力计的示数（牛）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0.8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1.8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2.3</w:t>
            </w:r>
          </w:p>
        </w:tc>
      </w:tr>
    </w:tbl>
    <w:p>
      <w:pPr>
        <w:spacing w:line="360" w:lineRule="auto"/>
      </w:pPr>
      <w:r>
        <w:rPr>
          <w:sz w:val="24"/>
          <w:szCs w:val="24"/>
        </w:rPr>
        <w:t>（1）由所学知识我们知道：若不计绳重和摩擦，使用动滑轮可以省一半的力，根据以上小组的实验，请求出他们所用动滑轮的重力为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N。</w:t>
      </w:r>
    </w:p>
    <w:p>
      <w:pPr>
        <w:spacing w:line="360" w:lineRule="auto"/>
      </w:pPr>
      <w:r>
        <w:rPr>
          <w:sz w:val="24"/>
          <w:szCs w:val="24"/>
        </w:rPr>
        <w:t>（2）分析比较实验序号1、4、7（或2、5、8或3、6、9）的实验数据和相关条件，得出的初步结论是：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sz w:val="24"/>
          <w:szCs w:val="24"/>
        </w:rPr>
        <w:t>（3）如果家里安装日光灯，你认为更合理的为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图。</w:t>
      </w:r>
    </w:p>
    <w:p>
      <w:pPr>
        <w:spacing w:line="360" w:lineRule="auto"/>
        <w:jc w:val="center"/>
      </w:pPr>
      <w:r>
        <w:rPr>
          <w:sz w:val="24"/>
          <w:szCs w:val="24"/>
        </w:rPr>
        <w:drawing>
          <wp:inline distT="0" distB="0" distL="114300" distR="114300">
            <wp:extent cx="2941955" cy="1050925"/>
            <wp:effectExtent l="0" t="0" r="4445" b="3175"/>
            <wp:docPr id="91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</w:pPr>
      <w:r>
        <w:rPr>
          <w:sz w:val="24"/>
          <w:szCs w:val="24"/>
        </w:rPr>
        <w:t>40．某小组同学在学习了支点、动力和阻力的概念后，想研究“用杠杆上同一点C提起重物，能够提起重物重力的大小与哪些因素有关”，他们用如图所示的装置进行实验，用钩码代替重物悬挂在杠杆的C点（每只钩码重0.5牛），用测力计对杠杆施加向上的动力F，每次都将杠杆拉到水平位置保持静止，然后将图（a）、（b）和（c）的实验数据分别记录在表一、表二和表三中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3420110" cy="1123950"/>
            <wp:effectExtent l="0" t="0" r="8890" b="6350"/>
            <wp:docPr id="85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表一（动力F=1牛）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127"/>
        <w:gridCol w:w="93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支点到力F作用点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的距离d（厘米）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钩码重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（牛）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0.5</w:t>
            </w:r>
          </w:p>
        </w:tc>
      </w:tr>
    </w:tbl>
    <w:p>
      <w:pPr>
        <w:spacing w:line="360" w:lineRule="auto"/>
      </w:pPr>
      <w:r>
        <w:rPr>
          <w:sz w:val="24"/>
          <w:szCs w:val="24"/>
        </w:rPr>
        <w:t>表二（d=40厘米）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936"/>
        <w:gridCol w:w="93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动力F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钩码重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（牛）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3.0</w:t>
            </w:r>
          </w:p>
        </w:tc>
      </w:tr>
    </w:tbl>
    <w:p>
      <w:pPr>
        <w:spacing w:line="360" w:lineRule="auto"/>
      </w:pPr>
      <w:r>
        <w:rPr>
          <w:sz w:val="24"/>
          <w:szCs w:val="24"/>
        </w:rPr>
        <w:t>表三（动力F=1牛）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76"/>
        <w:gridCol w:w="936"/>
        <w:gridCol w:w="212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动力方向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θ（度）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钩码重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（牛）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支点到力F作用线</w:t>
            </w:r>
          </w:p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的距离l（厘米）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左偏60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左偏40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竖直向上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右偏40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右偏60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5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分析比较表一的实验数据及相关条件可知：该小组同学想利用图（a）的实验装置研究杠杆上同一点C提起物体的重力大小与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的关系。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sz w:val="24"/>
          <w:szCs w:val="24"/>
        </w:rPr>
        <w:t>分析比较表二的实验数据及相关条件可得到的初步结论是：当动力F的方向和d的大小不变时，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sz w:val="24"/>
          <w:szCs w:val="24"/>
        </w:rPr>
        <w:t>分析比较表三中第二列和第列的实验数据及相关条件发现：当动力F和d的大小不变时，杠杆上同一点C提起物体的重力大小与动力F的方向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有关（选填“一定”或“不一定”）。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④</w:t>
      </w:r>
      <w:r>
        <w:rPr>
          <w:sz w:val="24"/>
          <w:szCs w:val="24"/>
        </w:rPr>
        <w:t>同学们在老师的指导下，重复了图（c）的实验，测量了支点到动力F作用线的垂直距离l，并将测量结果填写在表三中的最后一列，然后思考了表一中支点到动力F作用线的垂直距离l，最后他们综合分析表一和表三的实验数据及相关条件，归纳得出的结论是：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。</w:t>
      </w:r>
    </w:p>
    <w:p>
      <w:pPr>
        <w:spacing w:line="360" w:lineRule="auto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39"/>
          <w:pgMar w:top="902" w:right="1769" w:bottom="902" w:left="2223" w:header="499" w:footer="499" w:gutter="0"/>
          <w:cols w:space="425" w:num="1" w:sep="1"/>
          <w:docGrid w:type="lines" w:linePitch="312" w:charSpace="0"/>
        </w:sectPr>
      </w:pPr>
      <w:r>
        <w:rPr>
          <w:sz w:val="24"/>
          <w:szCs w:val="24"/>
        </w:rPr>
        <w:t>　</w:t>
      </w:r>
    </w:p>
    <w:p>
      <w:bookmarkStart w:id="0" w:name="_GoBack"/>
      <w:bookmarkEnd w:id="0"/>
    </w:p>
    <w:sectPr>
      <w:headerReference r:id="rId7" w:type="default"/>
      <w:footerReference r:id="rId9" w:type="default"/>
      <w:headerReference r:id="rId8" w:type="even"/>
      <w:footerReference r:id="rId10" w:type="even"/>
      <w:pgSz w:w="11907" w:h="16839"/>
      <w:pgMar w:top="902" w:right="1769" w:bottom="902" w:left="2223" w:header="499" w:footer="499" w:gutter="0"/>
      <w:pgNumType w:start="1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-317500</wp:posOffset>
              </wp:positionV>
              <wp:extent cx="330200" cy="10706100"/>
              <wp:effectExtent l="4445" t="4445" r="8255" b="8255"/>
              <wp:wrapNone/>
              <wp:docPr id="93" name="文本框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25pt;height:843pt;width:26pt;z-index:251663360;v-text-anchor:middle;mso-width-relative:page;mso-height-relative:page;" fillcolor="#FFFFFF" filled="t" stroked="t" coordsize="21600,21600" o:gfxdata="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zeDTvYAAAADAEAAA8AAAAAAAAAAQAgAAAAIgAAAGRycy9k&#10;b3ducmV2LnhtbFBLAQIUABQAAAAIAIdO4kB/x/RTAgIAAAcEAAAOAAAAAAAAAAEAIAAAACcBAABk&#10;cnMvZTJvRG9jLnhtbFBLBQYAAAAABgAGAFkBAACbBQAAAAA=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10706100"/>
              <wp:effectExtent l="4445" t="4445" r="8255" b="8255"/>
              <wp:wrapNone/>
              <wp:docPr id="86" name="文本框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学校:___________姓名：________班级：</w:t>
                          </w:r>
                          <w:r>
                            <w:t>________</w:t>
                          </w:r>
                          <w:r>
                            <w:rPr>
                              <w:rFonts w:hint="eastAsia"/>
                            </w:rPr>
                            <w:t>考号：</w:t>
                          </w:r>
                          <w:r>
                            <w:t>________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25pt;height:843pt;width:28pt;z-index:251661312;v-text-anchor:middle;mso-width-relative:page;mso-height-relative:page;" fillcolor="#D8D8D8" filled="t" stroked="t" coordsize="21600,21600" o:gfxdata="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w4rV9wAAAANAQAADwAAAAAAAAABACAAAAAiAAAA&#10;ZHJzL2Rvd25yZXYueG1sUEsBAhQAFAAAAAgAh07iQKFnTOADAgAABwQAAA4AAAAAAAAAAQAgAAAA&#10;KwEAAGRycy9lMm9Eb2MueG1sUEsFBgAAAAAGAAYAWQEAAKAFAAAAAA==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学校:___________姓名：________班级：</w:t>
                    </w:r>
                    <w:r>
                      <w:t>________</w:t>
                    </w:r>
                    <w:r>
                      <w:rPr>
                        <w:rFonts w:hint="eastAsia"/>
                      </w:rPr>
                      <w:t>考号：</w:t>
                    </w:r>
                    <w:r>
                      <w:t>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8255" b="8255"/>
              <wp:wrapNone/>
              <wp:docPr id="94" name="矩形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6432;mso-width-relative:page;mso-height-relative:page;" fillcolor="#808080" filled="t" stroked="t" coordsize="21600,21600" o:gfxdata="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jcI73aAAAA&#10;CwEAAA8AAAAAAAAAAQAgAAAAIgAAAGRycy9kb3ducmV2LnhtbFBLAQIUABQAAAAIAIdO4kC2SJDI&#10;4gEAANEDAAAOAAAAAAAAAAEAIAAAACkBAABkcnMvZTJvRG9jLnhtbFBLBQYAAAAABgAGAFkBAAB9&#10;BQAAAAA=&#10;">
              <v:fill on="t" focussize="0,0"/>
              <v:stroke color="#00000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9817100</wp:posOffset>
              </wp:positionV>
              <wp:extent cx="355600" cy="571500"/>
              <wp:effectExtent l="4445" t="4445" r="8255" b="8255"/>
              <wp:wrapNone/>
              <wp:docPr id="87" name="矩形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73pt;height:45pt;width:28pt;z-index:251667456;mso-width-relative:page;mso-height-relative:page;" fillcolor="#808080" filled="t" stroked="t" coordsize="21600,21600" o:gfxdata="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OAsD2wAA&#10;AA4BAAAPAAAAAAAAAAEAIAAAACIAAABkcnMvZG93bnJldi54bWxQSwECFAAUAAAACACHTuJA9HHZ&#10;/OIBAADRAwAADgAAAAAAAAABACAAAAAqAQAAZHJzL2Uyb0RvYy54bWxQSwUGAAAAAAYABgBZAQAA&#10;fgUAAAAA&#10;">
              <v:fill on="t" focussize="0,0"/>
              <v:stroke color="#00000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-1270000</wp:posOffset>
              </wp:positionH>
              <wp:positionV relativeFrom="paragraph">
                <wp:posOffset>-317500</wp:posOffset>
              </wp:positionV>
              <wp:extent cx="330200" cy="10706100"/>
              <wp:effectExtent l="4445" t="4445" r="8255" b="8255"/>
              <wp:wrapNone/>
              <wp:docPr id="88" name="文本框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00pt;margin-top:-25pt;height:843pt;width:26pt;z-index:251659264;v-text-anchor:middle;mso-width-relative:page;mso-height-relative:page;" fillcolor="#FFFFFF" filled="t" stroked="t" coordsize="21600,21600" o:gfxdata="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xmpPu2QAAAA4BAAAPAAAAAAAAAAEAIAAAACIAAABkcnMv&#10;ZG93bnJldi54bWxQSwECFAAUAAAACACHTuJAQPujzAICAAAHBAAADgAAAAAAAAABACAAAAAoAQAA&#10;ZHJzL2Uyb0RvYy54bWxQSwUGAAAAAAYABgBZAQAAnAUAAAAA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5283200</wp:posOffset>
              </wp:positionH>
              <wp:positionV relativeFrom="paragraph">
                <wp:posOffset>-317500</wp:posOffset>
              </wp:positionV>
              <wp:extent cx="330200" cy="10706100"/>
              <wp:effectExtent l="4445" t="4445" r="8255" b="8255"/>
              <wp:wrapNone/>
              <wp:docPr id="95" name="文本框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6pt;margin-top:-25pt;height:843pt;width:26pt;z-index:251662336;v-text-anchor:middle;mso-width-relative:page;mso-height-relative:page;" fillcolor="#FFFFFF" filled="t" stroked="t" coordsize="21600,21600" o:gfxdata="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s1S6jZAAAADAEAAA8AAAAAAAAAAQAgAAAAIgAAAGRycy9k&#10;b3ducmV2LnhtbFBLAQIUABQAAAAIAIdO4kA5nLqYAQIAAAcEAAAOAAAAAAAAAAEAIAAAACgBAABk&#10;cnMvZTJvRG9jLnhtbFBLBQYAAAAABgAGAFkBAACbBQAAAAA=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5613400</wp:posOffset>
              </wp:positionH>
              <wp:positionV relativeFrom="paragraph">
                <wp:posOffset>-317500</wp:posOffset>
              </wp:positionV>
              <wp:extent cx="355600" cy="10706100"/>
              <wp:effectExtent l="4445" t="4445" r="8255" b="8255"/>
              <wp:wrapNone/>
              <wp:docPr id="96" name="文本框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pt;margin-top:-25pt;height:843pt;width:28pt;z-index:251660288;v-text-anchor:middle;mso-width-relative:page;mso-height-relative:page;" fillcolor="#D8D8D8" filled="t" stroked="t" coordsize="21600,21600" o:gfxdata="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z2S2wAAAAwBAAAPAAAAAAAAAAEAIAAAACIAAABk&#10;cnMvZG93bnJldi54bWxQSwECFAAUAAAACACHTuJAS6kKbAMCAAAHBAAADgAAAAAAAAABACAAAAAq&#10;AQAAZHJzL2Uyb0RvYy54bWxQSwUGAAAAAAYABgBZAQAAnwUAAAAA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5613400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8255" b="8255"/>
              <wp:wrapNone/>
              <wp:docPr id="97" name="矩形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2pt;margin-top:-25pt;height:45pt;width:28pt;z-index:251664384;mso-width-relative:page;mso-height-relative:page;" fillcolor="#808080" filled="t" stroked="t" coordsize="21600,21600" o:gfxdata="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Wlw32AAAAAoB&#10;AAAPAAAAAAAAAAEAIAAAACIAAABkcnMvZG93bnJldi54bWxQSwECFAAUAAAACACHTuJA5XSZG+IB&#10;AADRAwAADgAAAAAAAAABACAAAAAnAQAAZHJzL2Uyb0RvYy54bWxQSwUGAAAAAAYABgBZAQAAewUA&#10;AAAA&#10;">
              <v:fill on="t" focussize="0,0"/>
              <v:stroke color="#00000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5613400</wp:posOffset>
              </wp:positionH>
              <wp:positionV relativeFrom="paragraph">
                <wp:posOffset>9817100</wp:posOffset>
              </wp:positionV>
              <wp:extent cx="355600" cy="571500"/>
              <wp:effectExtent l="4445" t="4445" r="8255" b="8255"/>
              <wp:wrapNone/>
              <wp:docPr id="98" name="矩形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2pt;margin-top:773pt;height:45pt;width:28pt;z-index:251665408;mso-width-relative:page;mso-height-relative:page;" fillcolor="#808080" filled="t" stroked="t" coordsize="21600,21600" o:gfxdata="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MWc5doAAAAN&#10;AQAADwAAAAAAAAABACAAAAAiAAAAZHJzL2Rvd25yZXYueG1sUEsBAhQAFAAAAAgAh07iQHi1VjLh&#10;AQAA0QMAAA4AAAAAAAAAAQAgAAAAKQEAAGRycy9lMm9Eb2MueG1sUEsFBgAAAAAGAAYAWQEAAHwF&#10;AAAAAA==&#10;">
              <v:fill on="t" focussize="0,0"/>
              <v:stroke color="#00000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-317500</wp:posOffset>
              </wp:positionV>
              <wp:extent cx="330200" cy="10706100"/>
              <wp:effectExtent l="4445" t="4445" r="8255" b="8255"/>
              <wp:wrapNone/>
              <wp:docPr id="69" name="文本框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0pt;margin-top:-25pt;height:843pt;width:26pt;z-index:251658240;v-text-anchor:middle;mso-width-relative:page;mso-height-relative:page;" fillcolor="#FFFFFF" filled="t" stroked="t" coordsize="21600,21600" o:gfxdata="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pMMO9kAAAAMAQAADwAAAAAAAAABACAAAAAiAAAAZHJz&#10;L2Rvd25yZXYueG1sUEsBAhQAFAAAAAgAh07iQDYqdX8DAgAABwQAAA4AAAAAAAAAAQAgAAAAKAEA&#10;AGRycy9lMm9Eb2MueG1sUEsFBgAAAAAGAAYAWQEAAJ0FAAAAAA==&#10;">
              <v:fill on="t" focussize="0,0"/>
              <v:stroke color="#00000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75E7F"/>
    <w:rsid w:val="002F0872"/>
    <w:rsid w:val="01792C91"/>
    <w:rsid w:val="27E75E7F"/>
    <w:rsid w:val="75C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footer" Target="foot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2022-01-26T12:10:00Z</dcterms:created>
  <dc:creator>卖几个羊</dc:creator>
  <cp:lastModifiedBy>卖几个羊</cp:lastModifiedBy>
  <dcterms:modified xsi:type="dcterms:W3CDTF">2022-01-26T12:17:55Z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