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2" w:after="156" w:line="360" w:lineRule="auto"/>
        <w:ind w:firstLine="422" w:firstLineChars="2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热量 比热容复习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热量 比热容复习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2" w:after="156" w:line="360" w:lineRule="auto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</w:rPr>
        <w:t xml:space="preserve"> 枝繁叶茂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12128500</wp:posOffset>
            </wp:positionH>
            <wp:positionV relativeFrom="topMargin">
              <wp:posOffset>12306300</wp:posOffset>
            </wp:positionV>
            <wp:extent cx="444500" cy="457200"/>
            <wp:effectExtent l="0" t="0" r="0" b="0"/>
            <wp:wrapNone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sz w:val="21"/>
          <w:szCs w:val="21"/>
        </w:rPr>
        <w:t>一、单选题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1．下列说法中正确的是（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A．温度越高的物体含有的热量越多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B．热量多的物体温度未必就高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C．物体放出热量，物体温度不一定降低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D．物体温度为0℃时热量为零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2．如果物体吸收热量后，温度升高，那么它吸收热量的多少取决于（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A．物体的质量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B．物体的质量和吸热前的温度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C．物体的质量和升高的温度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D．物体的质量和吸热后的温度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Style w:val="10"/>
          <w:rFonts w:hint="eastAsia" w:ascii="宋体" w:hAnsi="宋体" w:eastAsia="宋体" w:cs="宋体"/>
          <w:sz w:val="21"/>
          <w:szCs w:val="21"/>
        </w:rPr>
        <w:t>3．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>关于水的比热容，以下说法正确的是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Style w:val="10"/>
          <w:rFonts w:hint="eastAsia" w:ascii="宋体" w:hAnsi="宋体" w:eastAsia="宋体" w:cs="宋体"/>
          <w:sz w:val="21"/>
          <w:szCs w:val="21"/>
        </w:rPr>
        <w:t>A．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1kg </w:t>
      </w:r>
      <w:r>
        <w:rPr>
          <w:rStyle w:val="10"/>
          <w:rFonts w:hint="eastAsia" w:ascii="宋体" w:hAnsi="宋体" w:eastAsia="宋体" w:cs="宋体"/>
          <w:sz w:val="21"/>
          <w:szCs w:val="21"/>
        </w:rPr>
        <w:t>水在</w:t>
      </w:r>
      <w:r>
        <w:rPr>
          <w:rStyle w:val="10"/>
          <w:rFonts w:hint="eastAsia" w:ascii="宋体" w:hAnsi="宋体" w:eastAsia="宋体" w:cs="宋体"/>
          <w:sz w:val="21"/>
          <w:szCs w:val="21"/>
        </w:rPr>
        <w:t>l</w:t>
      </w:r>
      <w:r>
        <w:rPr>
          <w:rStyle w:val="10"/>
          <w:rFonts w:hint="eastAsia" w:ascii="宋体" w:hAnsi="宋体" w:eastAsia="宋体" w:cs="宋体"/>
          <w:sz w:val="21"/>
          <w:szCs w:val="21"/>
        </w:rPr>
        <w:t>℃时的热量是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4.2×10 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perscript"/>
        </w:rPr>
        <w:t xml:space="preserve">3 </w:t>
      </w:r>
      <w:r>
        <w:rPr>
          <w:rStyle w:val="10"/>
          <w:rFonts w:hint="eastAsia" w:ascii="宋体" w:hAnsi="宋体" w:eastAsia="宋体" w:cs="宋体"/>
          <w:sz w:val="21"/>
          <w:szCs w:val="21"/>
        </w:rPr>
        <w:t>J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   </w:t>
      </w:r>
      <w:r>
        <w:rPr>
          <w:rStyle w:val="10"/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 B．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1kg </w:t>
      </w:r>
      <w:r>
        <w:rPr>
          <w:rStyle w:val="10"/>
          <w:rFonts w:hint="eastAsia" w:ascii="宋体" w:hAnsi="宋体" w:eastAsia="宋体" w:cs="宋体"/>
          <w:sz w:val="21"/>
          <w:szCs w:val="21"/>
        </w:rPr>
        <w:t>水每升高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 1℃ </w:t>
      </w:r>
      <w:r>
        <w:rPr>
          <w:rStyle w:val="10"/>
          <w:rFonts w:hint="eastAsia" w:ascii="宋体" w:hAnsi="宋体" w:eastAsia="宋体" w:cs="宋体"/>
          <w:sz w:val="21"/>
          <w:szCs w:val="21"/>
        </w:rPr>
        <w:t>放出的热量是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4.2×10 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perscript"/>
        </w:rPr>
        <w:t xml:space="preserve">3 </w:t>
      </w:r>
      <w:r>
        <w:rPr>
          <w:rStyle w:val="10"/>
          <w:rFonts w:hint="eastAsia" w:ascii="宋体" w:hAnsi="宋体" w:eastAsia="宋体" w:cs="宋体"/>
          <w:sz w:val="21"/>
          <w:szCs w:val="21"/>
        </w:rPr>
        <w:t>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Style w:val="10"/>
          <w:rFonts w:hint="eastAsia" w:ascii="宋体" w:hAnsi="宋体" w:eastAsia="宋体" w:cs="宋体"/>
          <w:sz w:val="21"/>
          <w:szCs w:val="21"/>
        </w:rPr>
        <w:t>C．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1kg </w:t>
      </w:r>
      <w:r>
        <w:rPr>
          <w:rStyle w:val="10"/>
          <w:rFonts w:hint="eastAsia" w:ascii="宋体" w:hAnsi="宋体" w:eastAsia="宋体" w:cs="宋体"/>
          <w:sz w:val="21"/>
          <w:szCs w:val="21"/>
        </w:rPr>
        <w:t>水每升高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 1℃ </w:t>
      </w:r>
      <w:r>
        <w:rPr>
          <w:rStyle w:val="10"/>
          <w:rFonts w:hint="eastAsia" w:ascii="宋体" w:hAnsi="宋体" w:eastAsia="宋体" w:cs="宋体"/>
          <w:sz w:val="21"/>
          <w:szCs w:val="21"/>
        </w:rPr>
        <w:t>吸收的热量是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4.2×10 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perscript"/>
        </w:rPr>
        <w:t xml:space="preserve">3 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J    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8575" cy="38100"/>
            <wp:effectExtent l="0" t="0" r="9525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    D．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1kg </w:t>
      </w:r>
      <w:r>
        <w:rPr>
          <w:rStyle w:val="10"/>
          <w:rFonts w:hint="eastAsia" w:ascii="宋体" w:hAnsi="宋体" w:eastAsia="宋体" w:cs="宋体"/>
          <w:sz w:val="21"/>
          <w:szCs w:val="21"/>
        </w:rPr>
        <w:t>水每降低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 1℃ </w:t>
      </w:r>
      <w:r>
        <w:rPr>
          <w:rStyle w:val="10"/>
          <w:rFonts w:hint="eastAsia" w:ascii="宋体" w:hAnsi="宋体" w:eastAsia="宋体" w:cs="宋体"/>
          <w:sz w:val="21"/>
          <w:szCs w:val="21"/>
        </w:rPr>
        <w:t>吸收的热量是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4.2×10 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perscript"/>
        </w:rPr>
        <w:t xml:space="preserve">3 </w:t>
      </w:r>
      <w:r>
        <w:rPr>
          <w:rStyle w:val="10"/>
          <w:rFonts w:hint="eastAsia" w:ascii="宋体" w:hAnsi="宋体" w:eastAsia="宋体" w:cs="宋体"/>
          <w:sz w:val="21"/>
          <w:szCs w:val="21"/>
        </w:rPr>
        <w:t>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4．下列哪几项与水的比热容较大有关？（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（1）水可以用作汽车引擎的冷却剂；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（2）在沿海地区，早晚的气温变化较小；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（3）一般大型水库周围地区的气温，与同纬度相应区域比较，具有昼夜温差小的特点．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A．只有（1）和（2）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B．只有（1）和（3）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C．只有（2）和（3）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D．（1）、（2）和（3）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5．在下列几种情况下，比热容会发生变化的是（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A．水结成冰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B．一块钢板制成钢锅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C．把开水从暖水瓶倒入茶杯里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D．10℃的水变成4℃的水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6．质量相等、初温相同的铜块和铁块</w:t>
      </w:r>
      <w:r>
        <w:rPr>
          <w:rFonts w:hint="eastAsia" w:ascii="宋体" w:hAnsi="宋体" w:eastAsia="宋体" w:cs="宋体"/>
          <w:sz w:val="21"/>
          <w:szCs w:val="21"/>
        </w:rPr>
        <w:object>
          <v:shape id="_x0000_i1025" o:spt="75" alt="eqId7fab1b53654945d4989341d684bffe5c" type="#_x0000_t75" style="height:18.75pt;width:51pt;" o:ole="t" filled="f" stroked="f" coordsize="21600,21600">
            <v:path/>
            <v:fill on="f" focussize="0,0"/>
            <v:stroke on="f"/>
            <v:imagedata r:id="rId11" o:title="eqId7fab1b53654945d4989341d684bffe5c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</w:rPr>
        <w:t>，放出相等的热量后再相互接触，这时（    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A．铜块放热铁块吸热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B．铁块放热铜块吸热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C．铁块既不放热也不吸热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D．无法判断铜块是否吸热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Style w:val="10"/>
          <w:rFonts w:hint="eastAsia" w:ascii="宋体" w:hAnsi="宋体" w:eastAsia="宋体" w:cs="宋体"/>
          <w:sz w:val="21"/>
          <w:szCs w:val="21"/>
        </w:rPr>
        <w:t>7．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>甲、乙两个金属球质量之比</w:t>
      </w:r>
      <w:r>
        <w:rPr>
          <w:rStyle w:val="10"/>
          <w:rFonts w:hint="eastAsia" w:ascii="宋体" w:hAnsi="宋体" w:eastAsia="宋体" w:cs="宋体"/>
          <w:sz w:val="21"/>
          <w:szCs w:val="21"/>
        </w:rPr>
        <w:t>5：3</w:t>
      </w:r>
      <w:r>
        <w:rPr>
          <w:rStyle w:val="10"/>
          <w:rFonts w:hint="eastAsia" w:ascii="宋体" w:hAnsi="宋体" w:eastAsia="宋体" w:cs="宋体"/>
          <w:sz w:val="21"/>
          <w:szCs w:val="21"/>
        </w:rPr>
        <w:t>，吸收相同热量后，升高的温度之比是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1：5， </w:t>
      </w:r>
      <w:r>
        <w:rPr>
          <w:rStyle w:val="10"/>
          <w:rFonts w:hint="eastAsia" w:ascii="宋体" w:hAnsi="宋体" w:eastAsia="宋体" w:cs="宋体"/>
          <w:sz w:val="21"/>
          <w:szCs w:val="21"/>
        </w:rPr>
        <w:t>则它们的比热容之比是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Style w:val="10"/>
          <w:rFonts w:hint="eastAsia" w:ascii="宋体" w:hAnsi="宋体" w:eastAsia="宋体" w:cs="宋体"/>
          <w:sz w:val="21"/>
          <w:szCs w:val="21"/>
        </w:rPr>
        <w:t>A．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>1：3</w:t>
      </w:r>
      <w:r>
        <w:rPr>
          <w:rStyle w:val="10"/>
          <w:rFonts w:hint="eastAsia" w:ascii="宋体" w:hAnsi="宋体" w:eastAsia="宋体" w:cs="宋体"/>
          <w:sz w:val="21"/>
          <w:szCs w:val="21"/>
        </w:rPr>
        <w:tab/>
      </w:r>
      <w:r>
        <w:rPr>
          <w:rStyle w:val="10"/>
          <w:rFonts w:hint="eastAsia" w:ascii="宋体" w:hAnsi="宋体" w:eastAsia="宋体" w:cs="宋体"/>
          <w:sz w:val="21"/>
          <w:szCs w:val="21"/>
        </w:rPr>
        <w:t>B．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>3：1</w:t>
      </w:r>
      <w:r>
        <w:rPr>
          <w:rStyle w:val="10"/>
          <w:rFonts w:hint="eastAsia" w:ascii="宋体" w:hAnsi="宋体" w:eastAsia="宋体" w:cs="宋体"/>
          <w:sz w:val="21"/>
          <w:szCs w:val="21"/>
        </w:rPr>
        <w:tab/>
      </w:r>
      <w:r>
        <w:rPr>
          <w:rStyle w:val="10"/>
          <w:rFonts w:hint="eastAsia" w:ascii="宋体" w:hAnsi="宋体" w:eastAsia="宋体" w:cs="宋体"/>
          <w:sz w:val="21"/>
          <w:szCs w:val="21"/>
        </w:rPr>
        <w:t>C．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>1：5</w:t>
      </w:r>
      <w:r>
        <w:rPr>
          <w:rStyle w:val="10"/>
          <w:rFonts w:hint="eastAsia" w:ascii="宋体" w:hAnsi="宋体" w:eastAsia="宋体" w:cs="宋体"/>
          <w:sz w:val="21"/>
          <w:szCs w:val="21"/>
        </w:rPr>
        <w:tab/>
      </w:r>
      <w:r>
        <w:rPr>
          <w:rStyle w:val="10"/>
          <w:rFonts w:hint="eastAsia" w:ascii="宋体" w:hAnsi="宋体" w:eastAsia="宋体" w:cs="宋体"/>
          <w:sz w:val="21"/>
          <w:szCs w:val="21"/>
        </w:rPr>
        <w:t>D．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>5：1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Style w:val="10"/>
          <w:rFonts w:hint="eastAsia" w:ascii="宋体" w:hAnsi="宋体" w:eastAsia="宋体" w:cs="宋体"/>
          <w:sz w:val="21"/>
          <w:szCs w:val="21"/>
        </w:rPr>
        <w:t>8．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>下列是一些物质的比热容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498215" cy="1425575"/>
            <wp:effectExtent l="0" t="0" r="6985" b="952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Style w:val="10"/>
          <w:rFonts w:hint="eastAsia" w:ascii="宋体" w:hAnsi="宋体" w:eastAsia="宋体" w:cs="宋体"/>
          <w:sz w:val="21"/>
          <w:szCs w:val="21"/>
        </w:rPr>
        <w:t>根据表中的数据，下列判断正确的是。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Style w:val="10"/>
          <w:rFonts w:hint="eastAsia" w:ascii="宋体" w:hAnsi="宋体" w:eastAsia="宋体" w:cs="宋体"/>
          <w:sz w:val="21"/>
          <w:szCs w:val="21"/>
        </w:rPr>
        <w:t>A．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>1kg</w:t>
      </w:r>
      <w:r>
        <w:rPr>
          <w:rStyle w:val="10"/>
          <w:rFonts w:hint="eastAsia" w:ascii="宋体" w:hAnsi="宋体" w:eastAsia="宋体" w:cs="宋体"/>
          <w:sz w:val="21"/>
          <w:szCs w:val="21"/>
        </w:rPr>
        <w:t>铝的比热容是</w:t>
      </w:r>
      <w:r>
        <w:rPr>
          <w:rStyle w:val="10"/>
          <w:rFonts w:hint="eastAsia" w:ascii="宋体" w:hAnsi="宋体" w:eastAsia="宋体" w:cs="宋体"/>
          <w:sz w:val="21"/>
          <w:szCs w:val="21"/>
        </w:rPr>
        <w:t>2kg</w:t>
      </w:r>
      <w:r>
        <w:rPr>
          <w:rStyle w:val="10"/>
          <w:rFonts w:hint="eastAsia" w:ascii="宋体" w:hAnsi="宋体" w:eastAsia="宋体" w:cs="宋体"/>
          <w:sz w:val="21"/>
          <w:szCs w:val="21"/>
        </w:rPr>
        <w:t>铝的比热容的</w:t>
      </w:r>
      <w:r>
        <w:rPr>
          <w:rStyle w:val="10"/>
          <w:rFonts w:hint="eastAsia" w:ascii="宋体" w:hAnsi="宋体" w:eastAsia="宋体" w:cs="宋体"/>
          <w:sz w:val="21"/>
          <w:szCs w:val="21"/>
        </w:rPr>
        <w:t>1/2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Style w:val="10"/>
          <w:rFonts w:hint="eastAsia" w:ascii="宋体" w:hAnsi="宋体" w:eastAsia="宋体" w:cs="宋体"/>
          <w:sz w:val="21"/>
          <w:szCs w:val="21"/>
        </w:rPr>
        <w:t>B．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>工厂里冷却塔大多用水作为冷却剂是利用水的比热容大的特性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Style w:val="10"/>
          <w:rFonts w:hint="eastAsia" w:ascii="宋体" w:hAnsi="宋体" w:eastAsia="宋体" w:cs="宋体"/>
          <w:sz w:val="21"/>
          <w:szCs w:val="21"/>
        </w:rPr>
        <w:t>C．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>物质的比热容与物质的状态无关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Style w:val="10"/>
          <w:rFonts w:hint="eastAsia" w:ascii="宋体" w:hAnsi="宋体" w:eastAsia="宋体" w:cs="宋体"/>
          <w:sz w:val="21"/>
          <w:szCs w:val="21"/>
        </w:rPr>
        <w:t>D．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>质量相等的水和煤油吸收相同的热量，水的温度变化较大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Style w:val="10"/>
          <w:rFonts w:hint="eastAsia" w:ascii="宋体" w:hAnsi="宋体" w:eastAsia="宋体" w:cs="宋体"/>
          <w:sz w:val="21"/>
          <w:szCs w:val="21"/>
        </w:rPr>
        <w:t>9．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>现有甲、乙、丙三种初温相同的液体，其中甲、乙为质量相等的不同液体，乙、丙为质量不等的同种液体</w:t>
      </w:r>
      <w:r>
        <w:rPr>
          <w:rStyle w:val="10"/>
          <w:rFonts w:hint="eastAsia" w:ascii="宋体" w:hAnsi="宋体" w:eastAsia="宋体" w:cs="宋体"/>
          <w:sz w:val="21"/>
          <w:szCs w:val="21"/>
        </w:rPr>
        <w:t>.</w:t>
      </w:r>
      <w:r>
        <w:rPr>
          <w:rStyle w:val="10"/>
          <w:rFonts w:hint="eastAsia" w:ascii="宋体" w:hAnsi="宋体" w:eastAsia="宋体" w:cs="宋体"/>
          <w:sz w:val="21"/>
          <w:szCs w:val="21"/>
        </w:rPr>
        <w:t>若对这三种液体分别加热，则可根据它们吸收的热量和升高的温度，在温度一热量图像上分别画出对应的三点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A、B、C, </w:t>
      </w:r>
      <w:r>
        <w:rPr>
          <w:rStyle w:val="10"/>
          <w:rFonts w:hint="eastAsia" w:ascii="宋体" w:hAnsi="宋体" w:eastAsia="宋体" w:cs="宋体"/>
          <w:sz w:val="21"/>
          <w:szCs w:val="21"/>
        </w:rPr>
        <w:t>如图所示</w:t>
      </w:r>
      <w:r>
        <w:rPr>
          <w:rStyle w:val="10"/>
          <w:rFonts w:hint="eastAsia" w:ascii="宋体" w:hAnsi="宋体" w:eastAsia="宋体" w:cs="宋体"/>
          <w:sz w:val="21"/>
          <w:szCs w:val="21"/>
        </w:rPr>
        <w:t>.</w:t>
      </w:r>
      <w:r>
        <w:rPr>
          <w:rStyle w:val="10"/>
          <w:rFonts w:hint="eastAsia" w:ascii="宋体" w:hAnsi="宋体" w:eastAsia="宋体" w:cs="宋体"/>
          <w:sz w:val="21"/>
          <w:szCs w:val="21"/>
        </w:rPr>
        <w:t>由此图像得出下列结论</w:t>
      </w:r>
      <w:r>
        <w:rPr>
          <w:rStyle w:val="10"/>
          <w:rFonts w:hint="eastAsia" w:ascii="宋体" w:hAnsi="宋体" w:eastAsia="宋体" w:cs="宋体"/>
          <w:sz w:val="21"/>
          <w:szCs w:val="21"/>
        </w:rPr>
        <w:t>:</w:t>
      </w:r>
      <w:r>
        <w:rPr>
          <w:rStyle w:val="10"/>
          <w:rFonts w:hint="eastAsia" w:ascii="宋体" w:hAnsi="宋体" w:eastAsia="宋体" w:cs="宋体"/>
          <w:sz w:val="21"/>
          <w:szCs w:val="21"/>
        </w:rPr>
        <w:t>①丙的比热容比甲的比热容大</w:t>
      </w:r>
      <w:r>
        <w:rPr>
          <w:rStyle w:val="10"/>
          <w:rFonts w:hint="eastAsia" w:ascii="宋体" w:hAnsi="宋体" w:eastAsia="宋体" w:cs="宋体"/>
          <w:sz w:val="21"/>
          <w:szCs w:val="21"/>
        </w:rPr>
        <w:t>;</w:t>
      </w:r>
      <w:r>
        <w:rPr>
          <w:rStyle w:val="10"/>
          <w:rFonts w:hint="eastAsia" w:ascii="宋体" w:hAnsi="宋体" w:eastAsia="宋体" w:cs="宋体"/>
          <w:sz w:val="21"/>
          <w:szCs w:val="21"/>
        </w:rPr>
        <w:t>②丙的比热容比甲的比热容小</w:t>
      </w:r>
      <w:r>
        <w:rPr>
          <w:rStyle w:val="10"/>
          <w:rFonts w:hint="eastAsia" w:ascii="宋体" w:hAnsi="宋体" w:eastAsia="宋体" w:cs="宋体"/>
          <w:sz w:val="21"/>
          <w:szCs w:val="21"/>
        </w:rPr>
        <w:t>;</w:t>
      </w:r>
      <w:r>
        <w:rPr>
          <w:rStyle w:val="10"/>
          <w:rFonts w:hint="eastAsia" w:ascii="宋体" w:hAnsi="宋体" w:eastAsia="宋体" w:cs="宋体"/>
          <w:sz w:val="21"/>
          <w:szCs w:val="21"/>
        </w:rPr>
        <w:t>③丙的质量比甲的质量大</w:t>
      </w:r>
      <w:r>
        <w:rPr>
          <w:rStyle w:val="10"/>
          <w:rFonts w:hint="eastAsia" w:ascii="宋体" w:hAnsi="宋体" w:eastAsia="宋体" w:cs="宋体"/>
          <w:sz w:val="21"/>
          <w:szCs w:val="21"/>
        </w:rPr>
        <w:t>;</w:t>
      </w:r>
      <w:r>
        <w:rPr>
          <w:rStyle w:val="10"/>
          <w:rFonts w:hint="eastAsia" w:ascii="宋体" w:hAnsi="宋体" w:eastAsia="宋体" w:cs="宋体"/>
          <w:sz w:val="21"/>
          <w:szCs w:val="21"/>
        </w:rPr>
        <w:t>④丙的质量比甲的质量小</w:t>
      </w:r>
      <w:r>
        <w:rPr>
          <w:rStyle w:val="10"/>
          <w:rFonts w:hint="eastAsia" w:ascii="宋体" w:hAnsi="宋体" w:eastAsia="宋体" w:cs="宋体"/>
          <w:sz w:val="21"/>
          <w:szCs w:val="21"/>
        </w:rPr>
        <w:t>.</w:t>
      </w:r>
      <w:r>
        <w:rPr>
          <w:rStyle w:val="10"/>
          <w:rFonts w:hint="eastAsia" w:ascii="宋体" w:hAnsi="宋体" w:eastAsia="宋体" w:cs="宋体"/>
          <w:sz w:val="21"/>
          <w:szCs w:val="21"/>
        </w:rPr>
        <w:t>这些结论中</w:t>
      </w:r>
      <w:r>
        <w:rPr>
          <w:rStyle w:val="10"/>
          <w:rFonts w:hint="eastAsia" w:ascii="宋体" w:hAnsi="宋体" w:eastAsia="宋体" w:cs="宋体"/>
          <w:sz w:val="21"/>
          <w:szCs w:val="21"/>
        </w:rPr>
        <w:t>(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3263900</wp:posOffset>
            </wp:positionH>
            <wp:positionV relativeFrom="paragraph">
              <wp:posOffset>7620</wp:posOffset>
            </wp:positionV>
            <wp:extent cx="1962150" cy="1333500"/>
            <wp:effectExtent l="0" t="0" r="6350" b="0"/>
            <wp:wrapSquare wrapText="bothSides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0"/>
          <w:rFonts w:hint="eastAsia" w:ascii="宋体" w:hAnsi="宋体" w:eastAsia="宋体" w:cs="宋体"/>
          <w:sz w:val="21"/>
          <w:szCs w:val="21"/>
        </w:rPr>
        <w:t>A．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>只有①正确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Style w:val="10"/>
          <w:rFonts w:hint="eastAsia" w:ascii="宋体" w:hAnsi="宋体" w:eastAsia="宋体" w:cs="宋体"/>
          <w:sz w:val="21"/>
          <w:szCs w:val="21"/>
        </w:rPr>
        <w:t>B．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>只有②正确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Style w:val="10"/>
          <w:rFonts w:hint="eastAsia" w:ascii="宋体" w:hAnsi="宋体" w:eastAsia="宋体" w:cs="宋体"/>
          <w:sz w:val="21"/>
          <w:szCs w:val="21"/>
        </w:rPr>
        <w:t>C．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>只有①、④正确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Style w:val="10"/>
          <w:rFonts w:hint="eastAsia" w:ascii="宋体" w:hAnsi="宋体" w:eastAsia="宋体" w:cs="宋体"/>
          <w:sz w:val="21"/>
          <w:szCs w:val="21"/>
        </w:rPr>
        <w:t>D．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>只有②、③正确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Style w:val="10"/>
          <w:rFonts w:hint="eastAsia" w:ascii="宋体" w:hAnsi="宋体" w:eastAsia="宋体" w:cs="宋体"/>
          <w:sz w:val="21"/>
          <w:szCs w:val="21"/>
        </w:rPr>
        <w:t>10．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>用同一加热装置分别对a、b两液体加热（如图甲），根据测得数据描绘出两液体的温度随时间变化的图象如图乙．不计热量损失，分别用m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bscript"/>
        </w:rPr>
        <w:t>a</w:t>
      </w:r>
      <w:r>
        <w:rPr>
          <w:rStyle w:val="10"/>
          <w:rFonts w:hint="eastAsia" w:ascii="宋体" w:hAnsi="宋体" w:eastAsia="宋体" w:cs="宋体"/>
          <w:sz w:val="21"/>
          <w:szCs w:val="21"/>
        </w:rPr>
        <w:t>、m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bscript"/>
        </w:rPr>
        <w:t>b</w:t>
      </w:r>
      <w:r>
        <w:rPr>
          <w:rStyle w:val="10"/>
          <w:rFonts w:hint="eastAsia" w:ascii="宋体" w:hAnsi="宋体" w:eastAsia="宋体" w:cs="宋体"/>
          <w:sz w:val="21"/>
          <w:szCs w:val="21"/>
        </w:rPr>
        <w:t>、c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bscript"/>
        </w:rPr>
        <w:t>a</w:t>
      </w:r>
      <w:r>
        <w:rPr>
          <w:rStyle w:val="10"/>
          <w:rFonts w:hint="eastAsia" w:ascii="宋体" w:hAnsi="宋体" w:eastAsia="宋体" w:cs="宋体"/>
          <w:sz w:val="21"/>
          <w:szCs w:val="21"/>
        </w:rPr>
        <w:t>、c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bscript"/>
        </w:rPr>
        <w:t>b</w:t>
      </w:r>
      <w:r>
        <w:rPr>
          <w:rStyle w:val="10"/>
          <w:rFonts w:hint="eastAsia" w:ascii="宋体" w:hAnsi="宋体" w:eastAsia="宋体" w:cs="宋体"/>
          <w:sz w:val="21"/>
          <w:szCs w:val="21"/>
        </w:rPr>
        <w:t>表示a、b两液体的质量和比热容，根据图中信息作出的下列推断中正确的是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647950" cy="1228725"/>
            <wp:effectExtent l="0" t="0" r="6350" b="317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Style w:val="10"/>
          <w:rFonts w:hint="eastAsia" w:ascii="宋体" w:hAnsi="宋体" w:eastAsia="宋体" w:cs="宋体"/>
          <w:sz w:val="21"/>
          <w:szCs w:val="21"/>
        </w:rPr>
        <w:t>A．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>若</w:t>
      </w:r>
      <w:r>
        <w:rPr>
          <w:rStyle w:val="10"/>
          <w:rFonts w:hint="eastAsia" w:ascii="宋体" w:hAnsi="宋体" w:eastAsia="宋体" w:cs="宋体"/>
          <w:sz w:val="21"/>
          <w:szCs w:val="21"/>
        </w:rPr>
        <w:t>m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bscript"/>
        </w:rPr>
        <w:t>a</w:t>
      </w:r>
      <w:r>
        <w:rPr>
          <w:rStyle w:val="10"/>
          <w:rFonts w:hint="eastAsia" w:ascii="宋体" w:hAnsi="宋体" w:eastAsia="宋体" w:cs="宋体"/>
          <w:sz w:val="21"/>
          <w:szCs w:val="21"/>
        </w:rPr>
        <w:t>=m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bscript"/>
        </w:rPr>
        <w:t>b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， </w:t>
      </w:r>
      <w:r>
        <w:rPr>
          <w:rStyle w:val="10"/>
          <w:rFonts w:hint="eastAsia" w:ascii="宋体" w:hAnsi="宋体" w:eastAsia="宋体" w:cs="宋体"/>
          <w:sz w:val="21"/>
          <w:szCs w:val="21"/>
        </w:rPr>
        <w:t>则</w:t>
      </w:r>
      <w:r>
        <w:rPr>
          <w:rStyle w:val="10"/>
          <w:rFonts w:hint="eastAsia" w:ascii="宋体" w:hAnsi="宋体" w:eastAsia="宋体" w:cs="宋体"/>
          <w:sz w:val="21"/>
          <w:szCs w:val="21"/>
        </w:rPr>
        <w:t>c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bscript"/>
        </w:rPr>
        <w:t>a</w:t>
      </w:r>
      <w:r>
        <w:rPr>
          <w:rStyle w:val="10"/>
          <w:rFonts w:hint="eastAsia" w:ascii="宋体" w:hAnsi="宋体" w:eastAsia="宋体" w:cs="宋体"/>
          <w:sz w:val="21"/>
          <w:szCs w:val="21"/>
        </w:rPr>
        <w:t>＞c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bscript"/>
        </w:rPr>
        <w:t>b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8575" cy="38100"/>
            <wp:effectExtent l="0" t="0" r="9525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Style w:val="10"/>
          <w:rFonts w:hint="eastAsia" w:ascii="宋体" w:hAnsi="宋体" w:eastAsia="宋体" w:cs="宋体"/>
          <w:sz w:val="21"/>
          <w:szCs w:val="21"/>
        </w:rPr>
        <w:t>B．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>若</w:t>
      </w:r>
      <w:r>
        <w:rPr>
          <w:rStyle w:val="10"/>
          <w:rFonts w:hint="eastAsia" w:ascii="宋体" w:hAnsi="宋体" w:eastAsia="宋体" w:cs="宋体"/>
          <w:sz w:val="21"/>
          <w:szCs w:val="21"/>
        </w:rPr>
        <w:t>m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bscript"/>
        </w:rPr>
        <w:t>a</w:t>
      </w:r>
      <w:r>
        <w:rPr>
          <w:rStyle w:val="10"/>
          <w:rFonts w:hint="eastAsia" w:ascii="宋体" w:hAnsi="宋体" w:eastAsia="宋体" w:cs="宋体"/>
          <w:sz w:val="21"/>
          <w:szCs w:val="21"/>
        </w:rPr>
        <w:t>=m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bscript"/>
        </w:rPr>
        <w:t>b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， </w:t>
      </w:r>
      <w:r>
        <w:rPr>
          <w:rStyle w:val="10"/>
          <w:rFonts w:hint="eastAsia" w:ascii="宋体" w:hAnsi="宋体" w:eastAsia="宋体" w:cs="宋体"/>
          <w:sz w:val="21"/>
          <w:szCs w:val="21"/>
        </w:rPr>
        <w:t>则</w:t>
      </w:r>
      <w:r>
        <w:rPr>
          <w:rStyle w:val="10"/>
          <w:rFonts w:hint="eastAsia" w:ascii="宋体" w:hAnsi="宋体" w:eastAsia="宋体" w:cs="宋体"/>
          <w:sz w:val="21"/>
          <w:szCs w:val="21"/>
        </w:rPr>
        <w:t>c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bscript"/>
        </w:rPr>
        <w:t>a</w:t>
      </w:r>
      <w:r>
        <w:rPr>
          <w:rStyle w:val="10"/>
          <w:rFonts w:hint="eastAsia" w:ascii="宋体" w:hAnsi="宋体" w:eastAsia="宋体" w:cs="宋体"/>
          <w:sz w:val="21"/>
          <w:szCs w:val="21"/>
        </w:rPr>
        <w:t>=c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bscript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Style w:val="10"/>
          <w:rFonts w:hint="eastAsia" w:ascii="宋体" w:hAnsi="宋体" w:eastAsia="宋体" w:cs="宋体"/>
          <w:sz w:val="21"/>
          <w:szCs w:val="21"/>
        </w:rPr>
        <w:t>C．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>若</w:t>
      </w:r>
      <w:r>
        <w:rPr>
          <w:rStyle w:val="10"/>
          <w:rFonts w:hint="eastAsia" w:ascii="宋体" w:hAnsi="宋体" w:eastAsia="宋体" w:cs="宋体"/>
          <w:sz w:val="21"/>
          <w:szCs w:val="21"/>
        </w:rPr>
        <w:t>c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bscript"/>
        </w:rPr>
        <w:t>a</w:t>
      </w:r>
      <w:r>
        <w:rPr>
          <w:rStyle w:val="10"/>
          <w:rFonts w:hint="eastAsia" w:ascii="宋体" w:hAnsi="宋体" w:eastAsia="宋体" w:cs="宋体"/>
          <w:sz w:val="21"/>
          <w:szCs w:val="21"/>
        </w:rPr>
        <w:t>=c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bscript"/>
        </w:rPr>
        <w:t>b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， </w:t>
      </w:r>
      <w:r>
        <w:rPr>
          <w:rStyle w:val="10"/>
          <w:rFonts w:hint="eastAsia" w:ascii="宋体" w:hAnsi="宋体" w:eastAsia="宋体" w:cs="宋体"/>
          <w:sz w:val="21"/>
          <w:szCs w:val="21"/>
        </w:rPr>
        <w:t>则</w:t>
      </w:r>
      <w:r>
        <w:rPr>
          <w:rStyle w:val="10"/>
          <w:rFonts w:hint="eastAsia" w:ascii="宋体" w:hAnsi="宋体" w:eastAsia="宋体" w:cs="宋体"/>
          <w:sz w:val="21"/>
          <w:szCs w:val="21"/>
        </w:rPr>
        <w:t>m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bscript"/>
        </w:rPr>
        <w:t>a</w:t>
      </w:r>
      <w:r>
        <w:rPr>
          <w:rStyle w:val="10"/>
          <w:rFonts w:hint="eastAsia" w:ascii="宋体" w:hAnsi="宋体" w:eastAsia="宋体" w:cs="宋体"/>
          <w:sz w:val="21"/>
          <w:szCs w:val="21"/>
        </w:rPr>
        <w:t>＜m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bscript"/>
        </w:rPr>
        <w:t>b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8575" cy="38100"/>
            <wp:effectExtent l="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  <w:vertAlign w:val="subscript"/>
        </w:rPr>
      </w:pPr>
      <w:r>
        <w:rPr>
          <w:rStyle w:val="10"/>
          <w:rFonts w:hint="eastAsia" w:ascii="宋体" w:hAnsi="宋体" w:eastAsia="宋体" w:cs="宋体"/>
          <w:sz w:val="21"/>
          <w:szCs w:val="21"/>
        </w:rPr>
        <w:t>D．</w:t>
      </w:r>
      <w:r>
        <w:rPr>
          <w:rStyle w:val="10"/>
          <w:rFonts w:hint="eastAsia" w:ascii="宋体" w:hAnsi="宋体" w:eastAsia="宋体" w:cs="宋体"/>
          <w:sz w:val="21"/>
          <w:szCs w:val="21"/>
        </w:rPr>
        <w:t>若</w:t>
      </w:r>
      <w:r>
        <w:rPr>
          <w:rStyle w:val="10"/>
          <w:rFonts w:hint="eastAsia" w:ascii="宋体" w:hAnsi="宋体" w:eastAsia="宋体" w:cs="宋体"/>
          <w:sz w:val="21"/>
          <w:szCs w:val="21"/>
        </w:rPr>
        <w:t>c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bscript"/>
        </w:rPr>
        <w:t>a</w:t>
      </w:r>
      <w:r>
        <w:rPr>
          <w:rStyle w:val="10"/>
          <w:rFonts w:hint="eastAsia" w:ascii="宋体" w:hAnsi="宋体" w:eastAsia="宋体" w:cs="宋体"/>
          <w:sz w:val="21"/>
          <w:szCs w:val="21"/>
        </w:rPr>
        <w:t>=c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bscript"/>
        </w:rPr>
        <w:t>b</w:t>
      </w:r>
      <w:r>
        <w:rPr>
          <w:rStyle w:val="10"/>
          <w:rFonts w:hint="eastAsia" w:ascii="宋体" w:hAnsi="宋体" w:eastAsia="宋体" w:cs="宋体"/>
          <w:sz w:val="21"/>
          <w:szCs w:val="21"/>
        </w:rPr>
        <w:t xml:space="preserve">， </w:t>
      </w:r>
      <w:r>
        <w:rPr>
          <w:rStyle w:val="10"/>
          <w:rFonts w:hint="eastAsia" w:ascii="宋体" w:hAnsi="宋体" w:eastAsia="宋体" w:cs="宋体"/>
          <w:sz w:val="21"/>
          <w:szCs w:val="21"/>
        </w:rPr>
        <w:t>则</w:t>
      </w:r>
      <w:r>
        <w:rPr>
          <w:rStyle w:val="10"/>
          <w:rFonts w:hint="eastAsia" w:ascii="宋体" w:hAnsi="宋体" w:eastAsia="宋体" w:cs="宋体"/>
          <w:sz w:val="21"/>
          <w:szCs w:val="21"/>
        </w:rPr>
        <w:t>m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bscript"/>
        </w:rPr>
        <w:t>a</w:t>
      </w:r>
      <w:r>
        <w:rPr>
          <w:rStyle w:val="10"/>
          <w:rFonts w:hint="eastAsia" w:ascii="宋体" w:hAnsi="宋体" w:eastAsia="宋体" w:cs="宋体"/>
          <w:sz w:val="21"/>
          <w:szCs w:val="21"/>
        </w:rPr>
        <w:t>＞m</w:t>
      </w:r>
      <w:r>
        <w:rPr>
          <w:rStyle w:val="10"/>
          <w:rFonts w:hint="eastAsia" w:ascii="宋体" w:hAnsi="宋体" w:eastAsia="宋体" w:cs="宋体"/>
          <w:sz w:val="21"/>
          <w:szCs w:val="21"/>
          <w:vertAlign w:val="subscript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Style w:val="10"/>
          <w:rFonts w:hint="eastAsia" w:ascii="宋体" w:hAnsi="宋体" w:eastAsia="宋体" w:cs="宋体"/>
          <w:sz w:val="21"/>
          <w:szCs w:val="21"/>
          <w:vertAlign w:val="subscrip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11．</w:t>
      </w:r>
      <w:r>
        <w:rPr>
          <w:rFonts w:hint="eastAsia" w:ascii="宋体" w:hAnsi="宋体" w:eastAsia="宋体" w:cs="宋体"/>
          <w:sz w:val="21"/>
          <w:szCs w:val="21"/>
        </w:rPr>
        <w:t>为了探究热传递过程中高温物体、低温物体温度变化的特点，某同学做了如下实验，将盛有</w:t>
      </w:r>
      <w:r>
        <w:rPr>
          <w:rFonts w:hint="eastAsia" w:ascii="宋体" w:hAnsi="宋体" w:eastAsia="宋体" w:cs="宋体"/>
          <w:sz w:val="21"/>
          <w:szCs w:val="21"/>
        </w:rPr>
        <w:t>30</w:t>
      </w:r>
      <w:r>
        <w:rPr>
          <w:rFonts w:hint="eastAsia" w:ascii="宋体" w:hAnsi="宋体" w:eastAsia="宋体" w:cs="宋体"/>
          <w:sz w:val="21"/>
          <w:szCs w:val="21"/>
        </w:rPr>
        <w:sym w:font="Symbol" w:char="F0B0"/>
      </w: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冷水的小烧杯放入盛有</w:t>
      </w:r>
      <w:r>
        <w:rPr>
          <w:rFonts w:hint="eastAsia" w:ascii="宋体" w:hAnsi="宋体" w:eastAsia="宋体" w:cs="宋体"/>
          <w:sz w:val="21"/>
          <w:szCs w:val="21"/>
        </w:rPr>
        <w:t>70</w:t>
      </w:r>
      <w:r>
        <w:rPr>
          <w:rFonts w:hint="eastAsia" w:ascii="宋体" w:hAnsi="宋体" w:eastAsia="宋体" w:cs="宋体"/>
          <w:sz w:val="21"/>
          <w:szCs w:val="21"/>
        </w:rPr>
        <w:sym w:font="Symbol" w:char="F0B0"/>
      </w: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热水的大烧杯中，分别用温度传感器测量两杯水的温度变化情况，绘制成如图所示的图像。下列说法错误的是（　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733550" cy="1419225"/>
            <wp:effectExtent l="0" t="0" r="6350" b="3175"/>
            <wp:docPr id="23" name="图片 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 descr="figur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</w:t>
      </w:r>
      <w:r>
        <w:rPr>
          <w:rFonts w:hint="eastAsia" w:ascii="宋体" w:hAnsi="宋体" w:eastAsia="宋体" w:cs="宋体"/>
          <w:sz w:val="21"/>
          <w:szCs w:val="21"/>
        </w:rPr>
        <w:t>热水和冷水到达同一温度的时间是相同的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</w:t>
      </w:r>
      <w:r>
        <w:rPr>
          <w:rFonts w:hint="eastAsia" w:ascii="宋体" w:hAnsi="宋体" w:eastAsia="宋体" w:cs="宋体"/>
          <w:sz w:val="21"/>
          <w:szCs w:val="21"/>
        </w:rPr>
        <w:t>热水温度下降比冷水温度升高的快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</w:t>
      </w:r>
      <w:r>
        <w:rPr>
          <w:rFonts w:hint="eastAsia" w:ascii="宋体" w:hAnsi="宋体" w:eastAsia="宋体" w:cs="宋体"/>
          <w:sz w:val="21"/>
          <w:szCs w:val="21"/>
        </w:rPr>
        <w:t>热水放出的热量一定等于冷水吸收的热量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</w:t>
      </w:r>
      <w:r>
        <w:rPr>
          <w:rFonts w:hint="eastAsia" w:ascii="宋体" w:hAnsi="宋体" w:eastAsia="宋体" w:cs="宋体"/>
          <w:sz w:val="21"/>
          <w:szCs w:val="21"/>
        </w:rPr>
        <w:t>热水的质量与冷水的质量可以不相等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12．</w:t>
      </w:r>
      <w:r>
        <w:rPr>
          <w:rFonts w:hint="eastAsia" w:ascii="宋体" w:hAnsi="宋体" w:eastAsia="宋体" w:cs="宋体"/>
          <w:sz w:val="21"/>
          <w:szCs w:val="21"/>
        </w:rPr>
        <w:t>甲、乙两容器中装有质量相等的水，水温分别为</w:t>
      </w:r>
      <w:r>
        <w:rPr>
          <w:rFonts w:hint="eastAsia" w:ascii="宋体" w:hAnsi="宋体" w:eastAsia="宋体" w:cs="宋体"/>
          <w:sz w:val="21"/>
          <w:szCs w:val="21"/>
        </w:rPr>
        <w:t xml:space="preserve"> 20℃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sz w:val="21"/>
          <w:szCs w:val="21"/>
        </w:rPr>
        <w:t xml:space="preserve"> 70℃</w:t>
      </w:r>
      <w:r>
        <w:rPr>
          <w:rFonts w:hint="eastAsia" w:ascii="宋体" w:hAnsi="宋体" w:eastAsia="宋体" w:cs="宋体"/>
          <w:sz w:val="21"/>
          <w:szCs w:val="21"/>
        </w:rPr>
        <w:t>，现将一温度为</w:t>
      </w:r>
      <w:r>
        <w:rPr>
          <w:rFonts w:hint="eastAsia" w:ascii="宋体" w:hAnsi="宋体" w:eastAsia="宋体" w:cs="宋体"/>
          <w:sz w:val="21"/>
          <w:szCs w:val="21"/>
        </w:rPr>
        <w:t xml:space="preserve"> 60℃</w:t>
      </w:r>
      <w:r>
        <w:rPr>
          <w:rFonts w:hint="eastAsia" w:ascii="宋体" w:hAnsi="宋体" w:eastAsia="宋体" w:cs="宋体"/>
          <w:sz w:val="21"/>
          <w:szCs w:val="21"/>
        </w:rPr>
        <w:t>的金属球放入甲容器中，热平衡后水温升高到</w:t>
      </w:r>
      <w:r>
        <w:rPr>
          <w:rFonts w:hint="eastAsia" w:ascii="宋体" w:hAnsi="宋体" w:eastAsia="宋体" w:cs="宋体"/>
          <w:sz w:val="21"/>
          <w:szCs w:val="21"/>
        </w:rPr>
        <w:t>40℃</w:t>
      </w:r>
      <w:r>
        <w:rPr>
          <w:rFonts w:hint="eastAsia" w:ascii="宋体" w:hAnsi="宋体" w:eastAsia="宋体" w:cs="宋体"/>
          <w:sz w:val="21"/>
          <w:szCs w:val="21"/>
        </w:rPr>
        <w:t>，然后迅速取出金属球并放入乙容器中，热平衡后乙容器中水温为（不计热量散失和水的质量的变化）（　　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</w:t>
      </w:r>
      <w:r>
        <w:rPr>
          <w:rFonts w:hint="eastAsia" w:ascii="宋体" w:hAnsi="宋体" w:eastAsia="宋体" w:cs="宋体"/>
          <w:sz w:val="21"/>
          <w:szCs w:val="21"/>
        </w:rPr>
        <w:t>65℃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</w:t>
      </w:r>
      <w:r>
        <w:rPr>
          <w:rFonts w:hint="eastAsia" w:ascii="宋体" w:hAnsi="宋体" w:eastAsia="宋体" w:cs="宋体"/>
          <w:sz w:val="21"/>
          <w:szCs w:val="21"/>
        </w:rPr>
        <w:t>60℃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</w:t>
      </w:r>
      <w:r>
        <w:rPr>
          <w:rFonts w:hint="eastAsia" w:ascii="宋体" w:hAnsi="宋体" w:eastAsia="宋体" w:cs="宋体"/>
          <w:sz w:val="21"/>
          <w:szCs w:val="21"/>
        </w:rPr>
        <w:t>55℃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</w:t>
      </w:r>
      <w:r>
        <w:rPr>
          <w:rFonts w:hint="eastAsia" w:ascii="宋体" w:hAnsi="宋体" w:eastAsia="宋体" w:cs="宋体"/>
          <w:sz w:val="21"/>
          <w:szCs w:val="21"/>
        </w:rPr>
        <w:t>50℃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13．物体在热传递过程中，__________放出热量，__________吸收热量，热量的符号可用__________表示，它的国际单位与__________的单位相同，均为__________，简称__________．二根火柴完全燃烧大约可放出__________焦的热量．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热量的计算公式：</w:t>
      </w:r>
      <w:r>
        <w:rPr>
          <w:rFonts w:hint="eastAsia" w:ascii="宋体" w:hAnsi="宋体" w:eastAsia="宋体" w:cs="宋体"/>
          <w:i/>
          <w:sz w:val="21"/>
          <w:szCs w:val="21"/>
        </w:rPr>
        <w:t>Q</w:t>
      </w:r>
      <w:r>
        <w:rPr>
          <w:rFonts w:hint="eastAsia" w:ascii="宋体" w:hAnsi="宋体" w:eastAsia="宋体" w:cs="宋体"/>
          <w:sz w:val="21"/>
          <w:szCs w:val="21"/>
        </w:rPr>
        <w:t>=____________________，</w:t>
      </w:r>
      <w:r>
        <w:rPr>
          <w:rFonts w:hint="eastAsia" w:ascii="宋体" w:hAnsi="宋体" w:eastAsia="宋体" w:cs="宋体"/>
          <w:sz w:val="21"/>
          <w:szCs w:val="21"/>
        </w:rPr>
        <w:object>
          <v:shape id="_x0000_i1026" o:spt="75" alt="eqIdd6c62a1c1a534f3fb23cf7a922127868" type="#_x0000_t75" style="height:14.25pt;width:15pt;" o:ole="t" filled="f" stroked="f" coordsize="21600,21600">
            <v:path/>
            <v:fill on="f" focussize="0,0"/>
            <v:stroke on="f"/>
            <v:imagedata r:id="rId17" o:title="eqIdd6c62a1c1a534f3fb23cf7a922127868"/>
            <o:lock v:ext="edit" aspectratio="t"/>
            <w10:wrap type="none"/>
            <w10:anchorlock/>
          </v:shape>
          <o:OLEObject Type="Embed" ProgID="Equation.DSMT4" ShapeID="_x0000_i1026" DrawAspect="Content" ObjectID="_1468075726" r:id="rId16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</w:rPr>
        <w:t>表示__________________．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  <w:r>
        <w:rPr>
          <w:rStyle w:val="10"/>
          <w:rFonts w:hint="eastAsia" w:ascii="宋体" w:hAnsi="宋体" w:eastAsia="宋体" w:cs="宋体"/>
          <w:sz w:val="21"/>
          <w:szCs w:val="21"/>
        </w:rPr>
        <w:t>人们选用水作为汽车发动机的冷却剂，这样做是因为</w:t>
      </w:r>
      <w:r>
        <w:rPr>
          <w:rStyle w:val="10"/>
          <w:rFonts w:hint="eastAsia" w:ascii="宋体" w:hAnsi="宋体" w:eastAsia="宋体" w:cs="宋体"/>
          <w:sz w:val="21"/>
          <w:szCs w:val="21"/>
        </w:rPr>
        <w:t>_____________________</w:t>
      </w:r>
      <w:r>
        <w:rPr>
          <w:rStyle w:val="10"/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center"/>
        <w:rPr>
          <w:rStyle w:val="10"/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在相同的条件下，烧开一壶水所需的热量，显然比烧开半壶水需要的热量__________，也显然比烧一壶温水所需的热量__________（均选填“多”或“少”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54000" cy="254000"/>
            <wp:effectExtent l="0" t="0" r="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），可见，物体在温度升高时所需吸收的热量多少与物体的__________和__________有关．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不同物体之间、或者同一物体的不同部分之间，只要存在__________，就会有热传递现象发生，并将一直持续到__________时为止．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质量为2千克的砂石温度从10℃升高到30℃所吸收的热量为_____焦，若这些热量被2千克的水吸收，则水升高的温度_____20℃（选填“&lt;”、“&gt;”、“=”），因此我国内陆地区一天内的温差变化比沿海地区要_____（选填“显著”或“不显著”）．（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沙石</w:t>
      </w:r>
      <w:r>
        <w:rPr>
          <w:rFonts w:hint="eastAsia" w:ascii="宋体" w:hAnsi="宋体" w:eastAsia="宋体" w:cs="宋体"/>
          <w:sz w:val="21"/>
          <w:szCs w:val="21"/>
        </w:rPr>
        <w:t>=0.92×10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焦/（千克·℃））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甲、乙两个物体，其质量比为4：1，用同一热源分别加热相同的时间时升高的温度之比为2：3，则其比热容之比为：_____________。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20．</w:t>
      </w:r>
      <w:r>
        <w:rPr>
          <w:rFonts w:hint="eastAsia" w:ascii="宋体" w:hAnsi="宋体" w:eastAsia="宋体" w:cs="宋体"/>
          <w:sz w:val="21"/>
          <w:szCs w:val="21"/>
        </w:rPr>
        <w:t>如图，比较不同物质吸热本领的实验中，用</w:t>
      </w:r>
      <w:r>
        <w:rPr>
          <w:rFonts w:hint="eastAsia" w:ascii="宋体" w:hAnsi="宋体" w:eastAsia="宋体" w:cs="宋体"/>
          <w:sz w:val="21"/>
          <w:szCs w:val="21"/>
        </w:rPr>
        <w:t>______</w:t>
      </w:r>
      <w:r>
        <w:rPr>
          <w:rFonts w:hint="eastAsia" w:ascii="宋体" w:hAnsi="宋体" w:eastAsia="宋体" w:cs="宋体"/>
          <w:sz w:val="21"/>
          <w:szCs w:val="21"/>
        </w:rPr>
        <w:t>（选填“加热时间”或“温度变化量”）体现物质吸收的热量。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209800" cy="1543050"/>
            <wp:effectExtent l="0" t="0" r="0" b="6350"/>
            <wp:docPr id="28" name="图片 1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 descr="figur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21．甲、乙两物体质量都为1kg，丙物体质量为2kg，三个物体温度都升高1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</w:t>
      </w:r>
      <w:r>
        <w:rPr>
          <w:rFonts w:hint="eastAsia" w:ascii="宋体" w:hAnsi="宋体" w:eastAsia="宋体" w:cs="宋体"/>
          <w:sz w:val="21"/>
          <w:szCs w:val="21"/>
        </w:rPr>
        <w:t>C，吸收热量如图所示，则甲物体的比热容为________J/(kg·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</w:t>
      </w:r>
      <w:r>
        <w:rPr>
          <w:rFonts w:hint="eastAsia" w:ascii="宋体" w:hAnsi="宋体" w:eastAsia="宋体" w:cs="宋体"/>
          <w:sz w:val="21"/>
          <w:szCs w:val="21"/>
        </w:rPr>
        <w:t>C)；乙物体的比热容________丙物体的比热容(选填“&gt;”、“&lt;”或“=”)。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838450" cy="1685925"/>
            <wp:effectExtent l="0" t="0" r="6350" b="3175"/>
            <wp:docPr id="32" name="图片 1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 descr="figur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22．</w:t>
      </w:r>
      <w:r>
        <w:rPr>
          <w:rFonts w:hint="eastAsia" w:ascii="宋体" w:hAnsi="宋体" w:eastAsia="宋体" w:cs="宋体"/>
          <w:sz w:val="21"/>
          <w:szCs w:val="21"/>
        </w:rPr>
        <w:t>在探究“物质的放热能力与哪些因素有关”时，分别用质量均为</w:t>
      </w:r>
      <w:r>
        <w:rPr>
          <w:rFonts w:hint="eastAsia" w:ascii="宋体" w:hAnsi="宋体" w:eastAsia="宋体" w:cs="宋体"/>
          <w:sz w:val="21"/>
          <w:szCs w:val="21"/>
        </w:rPr>
        <w:t>1kg</w:t>
      </w:r>
      <w:r>
        <w:rPr>
          <w:rFonts w:hint="eastAsia" w:ascii="宋体" w:hAnsi="宋体" w:eastAsia="宋体" w:cs="宋体"/>
          <w:sz w:val="21"/>
          <w:szCs w:val="21"/>
        </w:rPr>
        <w:t>的水和某种液体进行对比实验，并用图像对实验数据进行了处理，如图所示，实验过程中，水和某种液体在相同时间内放出的热量相等，分析图像可以得出</w:t>
      </w:r>
      <w:r>
        <w:rPr>
          <w:rFonts w:hint="eastAsia" w:ascii="宋体" w:hAnsi="宋体" w:eastAsia="宋体" w:cs="宋体"/>
          <w:sz w:val="21"/>
          <w:szCs w:val="21"/>
        </w:rPr>
        <w:t>___________</w:t>
      </w:r>
      <w:r>
        <w:rPr>
          <w:rFonts w:hint="eastAsia" w:ascii="宋体" w:hAnsi="宋体" w:eastAsia="宋体" w:cs="宋体"/>
          <w:sz w:val="21"/>
          <w:szCs w:val="21"/>
        </w:rPr>
        <w:t>（选填“甲”或“乙”）物质是某种液体，水在</w:t>
      </w:r>
      <w:r>
        <w:rPr>
          <w:rFonts w:hint="eastAsia" w:ascii="宋体" w:hAnsi="宋体" w:eastAsia="宋体" w:cs="宋体"/>
          <w:sz w:val="21"/>
          <w:szCs w:val="21"/>
        </w:rPr>
        <w:t>0~15min</w:t>
      </w:r>
      <w:r>
        <w:rPr>
          <w:rFonts w:hint="eastAsia" w:ascii="宋体" w:hAnsi="宋体" w:eastAsia="宋体" w:cs="宋体"/>
          <w:sz w:val="21"/>
          <w:szCs w:val="21"/>
        </w:rPr>
        <w:t>内放出的热量为</w:t>
      </w:r>
      <w:r>
        <w:rPr>
          <w:rFonts w:hint="eastAsia" w:ascii="宋体" w:hAnsi="宋体" w:eastAsia="宋体" w:cs="宋体"/>
          <w:sz w:val="21"/>
          <w:szCs w:val="21"/>
        </w:rPr>
        <w:t>___________</w:t>
      </w:r>
      <w:r>
        <w:rPr>
          <w:rFonts w:hint="eastAsia" w:ascii="宋体" w:hAnsi="宋体" w:eastAsia="宋体" w:cs="宋体"/>
          <w:sz w:val="21"/>
          <w:szCs w:val="21"/>
        </w:rPr>
        <w:t xml:space="preserve"> J</w:t>
      </w:r>
      <w:r>
        <w:rPr>
          <w:rFonts w:hint="eastAsia" w:ascii="宋体" w:hAnsi="宋体" w:eastAsia="宋体" w:cs="宋体"/>
          <w:sz w:val="21"/>
          <w:szCs w:val="21"/>
        </w:rPr>
        <w:t>。某种液体的比热容为</w:t>
      </w:r>
      <w:r>
        <w:rPr>
          <w:rFonts w:hint="eastAsia" w:ascii="宋体" w:hAnsi="宋体" w:eastAsia="宋体" w:cs="宋体"/>
          <w:sz w:val="21"/>
          <w:szCs w:val="21"/>
        </w:rPr>
        <w:t>___________</w:t>
      </w:r>
      <w:r>
        <w:rPr>
          <w:rFonts w:hint="eastAsia" w:ascii="宋体" w:hAnsi="宋体" w:eastAsia="宋体" w:cs="宋体"/>
          <w:sz w:val="21"/>
          <w:szCs w:val="21"/>
        </w:rPr>
        <w:t>J/</w:t>
      </w: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kg·℃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828800" cy="1304925"/>
            <wp:effectExtent l="0" t="0" r="0" b="3175"/>
            <wp:docPr id="24" name="图片 1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 descr="figur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把质量相同、材料不同的两个金属块甲和乙，加热到</w:t>
      </w:r>
      <w:r>
        <w:rPr>
          <w:rFonts w:hint="eastAsia" w:ascii="宋体" w:hAnsi="宋体" w:eastAsia="宋体" w:cs="宋体"/>
          <w:sz w:val="21"/>
          <w:szCs w:val="21"/>
        </w:rPr>
        <w:t>90℃</w:t>
      </w:r>
      <w:r>
        <w:rPr>
          <w:rFonts w:hint="eastAsia" w:ascii="宋体" w:hAnsi="宋体" w:eastAsia="宋体" w:cs="宋体"/>
          <w:sz w:val="21"/>
          <w:szCs w:val="21"/>
        </w:rPr>
        <w:t>，然后分别投入两杯初温都是</w:t>
      </w:r>
      <w:r>
        <w:rPr>
          <w:rFonts w:hint="eastAsia" w:ascii="宋体" w:hAnsi="宋体" w:eastAsia="宋体" w:cs="宋体"/>
          <w:sz w:val="21"/>
          <w:szCs w:val="21"/>
        </w:rPr>
        <w:t>25℃</w:t>
      </w:r>
      <w:r>
        <w:rPr>
          <w:rFonts w:hint="eastAsia" w:ascii="宋体" w:hAnsi="宋体" w:eastAsia="宋体" w:cs="宋体"/>
          <w:sz w:val="21"/>
          <w:szCs w:val="21"/>
        </w:rPr>
        <w:t>、质量也相同的水中，过了一段时间后，发现投入金属块乙的杯内水温较高（整个过程忽略能量损失），那么可以断定甲、乙两种金属的比热容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甲</w:t>
      </w:r>
      <w:r>
        <w:rPr>
          <w:rFonts w:hint="eastAsia" w:ascii="宋体" w:hAnsi="宋体" w:eastAsia="宋体" w:cs="宋体"/>
          <w:sz w:val="21"/>
          <w:szCs w:val="21"/>
        </w:rPr>
        <w:t>_____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乙</w:t>
      </w:r>
      <w:r>
        <w:rPr>
          <w:rFonts w:hint="eastAsia" w:ascii="宋体" w:hAnsi="宋体" w:eastAsia="宋体" w:cs="宋体"/>
          <w:sz w:val="21"/>
          <w:szCs w:val="21"/>
        </w:rPr>
        <w:t>（填“</w:t>
      </w:r>
      <w:r>
        <w:rPr>
          <w:rFonts w:hint="eastAsia" w:ascii="宋体" w:hAnsi="宋体" w:eastAsia="宋体" w:cs="宋体"/>
          <w:sz w:val="21"/>
          <w:szCs w:val="21"/>
        </w:rPr>
        <w:t>&gt;</w:t>
      </w:r>
      <w:r>
        <w:rPr>
          <w:rFonts w:hint="eastAsia" w:ascii="宋体" w:hAnsi="宋体" w:eastAsia="宋体" w:cs="宋体"/>
          <w:sz w:val="21"/>
          <w:szCs w:val="21"/>
        </w:rPr>
        <w:t>”、“</w:t>
      </w:r>
      <w:r>
        <w:rPr>
          <w:rFonts w:hint="eastAsia" w:ascii="宋体" w:hAnsi="宋体" w:eastAsia="宋体" w:cs="宋体"/>
          <w:sz w:val="21"/>
          <w:szCs w:val="21"/>
        </w:rPr>
        <w:t>=</w:t>
      </w:r>
      <w:r>
        <w:rPr>
          <w:rFonts w:hint="eastAsia" w:ascii="宋体" w:hAnsi="宋体" w:eastAsia="宋体" w:cs="宋体"/>
          <w:sz w:val="21"/>
          <w:szCs w:val="21"/>
        </w:rPr>
        <w:t>”或“</w:t>
      </w:r>
      <w:r>
        <w:rPr>
          <w:rFonts w:hint="eastAsia" w:ascii="宋体" w:hAnsi="宋体" w:eastAsia="宋体" w:cs="宋体"/>
          <w:sz w:val="21"/>
          <w:szCs w:val="21"/>
        </w:rPr>
        <w:t>&lt;</w:t>
      </w:r>
      <w:r>
        <w:rPr>
          <w:rFonts w:hint="eastAsia" w:ascii="宋体" w:hAnsi="宋体" w:eastAsia="宋体" w:cs="宋体"/>
          <w:sz w:val="21"/>
          <w:szCs w:val="21"/>
        </w:rPr>
        <w:t>”）。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24．</w:t>
      </w:r>
      <w:r>
        <w:rPr>
          <w:rFonts w:hint="eastAsia" w:ascii="宋体" w:hAnsi="宋体" w:eastAsia="宋体" w:cs="宋体"/>
          <w:sz w:val="21"/>
          <w:szCs w:val="21"/>
        </w:rPr>
        <w:t>小王在家探究冷热水混合温度变化的问题，他将一杯热水放在桌上，然后加入一勺</w:t>
      </w:r>
      <w:r>
        <w:rPr>
          <w:rFonts w:hint="eastAsia" w:ascii="宋体" w:hAnsi="宋体" w:eastAsia="宋体" w:cs="宋体"/>
          <w:sz w:val="21"/>
          <w:szCs w:val="21"/>
        </w:rPr>
        <w:t>30mL</w:t>
      </w:r>
      <w:r>
        <w:rPr>
          <w:rFonts w:hint="eastAsia" w:ascii="宋体" w:hAnsi="宋体" w:eastAsia="宋体" w:cs="宋体"/>
          <w:sz w:val="21"/>
          <w:szCs w:val="21"/>
        </w:rPr>
        <w:t>的冷水，待它们热平衡后测得热水的温度下降了</w:t>
      </w:r>
      <w:r>
        <w:rPr>
          <w:rFonts w:hint="eastAsia" w:ascii="宋体" w:hAnsi="宋体" w:eastAsia="宋体" w:cs="宋体"/>
          <w:sz w:val="21"/>
          <w:szCs w:val="21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℃，后来他又加入一勺相同的冷水，平衡后测得水温又下降了</w:t>
      </w:r>
      <w:r>
        <w:rPr>
          <w:rFonts w:hint="eastAsia" w:ascii="宋体" w:hAnsi="宋体" w:eastAsia="宋体" w:cs="宋体"/>
          <w:sz w:val="21"/>
          <w:szCs w:val="21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℃。若不计混合过程中的热量损失，原来这杯热水的温度比冷水的温度高</w:t>
      </w:r>
      <w:r>
        <w:rPr>
          <w:rFonts w:hint="eastAsia" w:ascii="宋体" w:hAnsi="宋体" w:eastAsia="宋体" w:cs="宋体"/>
          <w:sz w:val="21"/>
          <w:szCs w:val="21"/>
        </w:rPr>
        <w:t>_____</w:t>
      </w:r>
      <w:r>
        <w:rPr>
          <w:rFonts w:hint="eastAsia" w:ascii="宋体" w:hAnsi="宋体" w:eastAsia="宋体" w:cs="宋体"/>
          <w:sz w:val="21"/>
          <w:szCs w:val="21"/>
        </w:rPr>
        <w:t>℃，原来这杯热水的质量为</w:t>
      </w:r>
      <w:r>
        <w:rPr>
          <w:rFonts w:hint="eastAsia" w:ascii="宋体" w:hAnsi="宋体" w:eastAsia="宋体" w:cs="宋体"/>
          <w:sz w:val="21"/>
          <w:szCs w:val="21"/>
        </w:rPr>
        <w:t>___</w:t>
      </w:r>
      <w:r>
        <w:rPr>
          <w:rFonts w:hint="eastAsia" w:ascii="宋体" w:hAnsi="宋体" w:eastAsia="宋体" w:cs="宋体"/>
          <w:sz w:val="21"/>
          <w:szCs w:val="21"/>
        </w:rPr>
        <w:t>g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三、计算题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25．</w:t>
      </w:r>
      <w:r>
        <w:rPr>
          <w:rFonts w:hint="eastAsia" w:ascii="宋体" w:hAnsi="宋体" w:eastAsia="宋体" w:cs="宋体"/>
          <w:sz w:val="21"/>
          <w:szCs w:val="21"/>
        </w:rPr>
        <w:t>一个热水袋内装有质量为</w:t>
      </w:r>
      <w:r>
        <w:rPr>
          <w:rFonts w:hint="eastAsia" w:ascii="宋体" w:hAnsi="宋体" w:eastAsia="宋体" w:cs="宋体"/>
          <w:sz w:val="21"/>
          <w:szCs w:val="21"/>
        </w:rPr>
        <w:t>1kg</w:t>
      </w:r>
      <w:r>
        <w:rPr>
          <w:rFonts w:hint="eastAsia" w:ascii="宋体" w:hAnsi="宋体" w:eastAsia="宋体" w:cs="宋体"/>
          <w:sz w:val="21"/>
          <w:szCs w:val="21"/>
        </w:rPr>
        <w:t>的水，在水温从</w:t>
      </w:r>
      <w:r>
        <w:rPr>
          <w:rFonts w:hint="eastAsia" w:ascii="宋体" w:hAnsi="宋体" w:eastAsia="宋体" w:cs="宋体"/>
          <w:sz w:val="21"/>
          <w:szCs w:val="21"/>
        </w:rPr>
        <w:t>50</w:t>
      </w:r>
      <w:r>
        <w:rPr>
          <w:rFonts w:hint="eastAsia" w:ascii="宋体" w:hAnsi="宋体" w:eastAsia="宋体" w:cs="宋体"/>
          <w:sz w:val="21"/>
          <w:szCs w:val="21"/>
        </w:rPr>
        <w:t>℃升高到</w:t>
      </w:r>
      <w:r>
        <w:rPr>
          <w:rFonts w:hint="eastAsia" w:ascii="宋体" w:hAnsi="宋体" w:eastAsia="宋体" w:cs="宋体"/>
          <w:sz w:val="21"/>
          <w:szCs w:val="21"/>
        </w:rPr>
        <w:t>100</w:t>
      </w:r>
      <w:r>
        <w:rPr>
          <w:rFonts w:hint="eastAsia" w:ascii="宋体" w:hAnsi="宋体" w:eastAsia="宋体" w:cs="宋体"/>
          <w:sz w:val="21"/>
          <w:szCs w:val="21"/>
        </w:rPr>
        <w:t>℃的过程中，水吸收的热量是多少？</w:t>
      </w:r>
      <w:r>
        <w:rPr>
          <w:rFonts w:hint="eastAsia" w:ascii="宋体" w:hAnsi="宋体" w:eastAsia="宋体" w:cs="宋体"/>
          <w:sz w:val="21"/>
          <w:szCs w:val="21"/>
        </w:rPr>
        <w:t>[</w:t>
      </w:r>
      <w:r>
        <w:rPr>
          <w:rFonts w:hint="eastAsia" w:ascii="宋体" w:hAnsi="宋体" w:eastAsia="宋体" w:cs="宋体"/>
          <w:sz w:val="21"/>
          <w:szCs w:val="21"/>
        </w:rPr>
        <w:t>水的比热容为</w:t>
      </w:r>
      <w:r>
        <w:rPr>
          <w:rFonts w:hint="eastAsia" w:ascii="宋体" w:hAnsi="宋体" w:eastAsia="宋体" w:cs="宋体"/>
          <w:sz w:val="21"/>
          <w:szCs w:val="21"/>
        </w:rPr>
        <w:t>4.2</w:t>
      </w:r>
      <w:r>
        <w:rPr>
          <w:rFonts w:hint="eastAsia" w:ascii="宋体" w:hAnsi="宋体" w:eastAsia="宋体" w:cs="宋体"/>
          <w:sz w:val="21"/>
          <w:szCs w:val="21"/>
        </w:rPr>
        <w:t>×</w:t>
      </w:r>
      <w:r>
        <w:rPr>
          <w:rFonts w:hint="eastAsia" w:ascii="宋体" w:hAnsi="宋体" w:eastAsia="宋体" w:cs="宋体"/>
          <w:sz w:val="21"/>
          <w:szCs w:val="21"/>
        </w:rPr>
        <w:t>10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J/</w:t>
      </w: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kg</w:t>
      </w:r>
      <w:r>
        <w:rPr>
          <w:rFonts w:hint="eastAsia" w:ascii="宋体" w:hAnsi="宋体" w:eastAsia="宋体" w:cs="宋体"/>
          <w:sz w:val="21"/>
          <w:szCs w:val="21"/>
        </w:rPr>
        <w:t>·℃）</w:t>
      </w:r>
      <w:r>
        <w:rPr>
          <w:rFonts w:hint="eastAsia" w:ascii="宋体" w:hAnsi="宋体" w:eastAsia="宋体" w:cs="宋体"/>
          <w:sz w:val="21"/>
          <w:szCs w:val="21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26．天然气灶使用方便、经济环保。如图所示，在一个标准大气压下，天然气灶将一壶质量为3kg、温度为20℃的水加热至沸腾，大约需要10min，已知水的比热容为</w:t>
      </w:r>
      <w:r>
        <w:rPr>
          <w:rFonts w:hint="eastAsia" w:ascii="宋体" w:hAnsi="宋体" w:eastAsia="宋体" w:cs="宋体"/>
          <w:sz w:val="21"/>
          <w:szCs w:val="21"/>
        </w:rPr>
        <w:object>
          <v:shape id="_x0000_i1027" o:spt="75" alt="eqId7d018b8f54044d89ad05186c2b9faff3" type="#_x0000_t75" style="height:18pt;width:90.75pt;" o:ole="t" filled="f" stroked="f" coordsize="21600,21600">
            <v:path/>
            <v:fill on="f" focussize="0,0"/>
            <v:stroke on="f"/>
            <v:imagedata r:id="rId23" o:title="eqId7d018b8f54044d89ad05186c2b9faff3"/>
            <o:lock v:ext="edit" aspectratio="t"/>
            <w10:wrap type="none"/>
            <w10:anchorlock/>
          </v:shape>
          <o:OLEObject Type="Embed" ProgID="Equation.DSMT4" ShapeID="_x0000_i1027" DrawAspect="Content" ObjectID="_1468075727" r:id="rId22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</w:rPr>
        <w:t>，天然气的热值为</w:t>
      </w:r>
      <w:r>
        <w:rPr>
          <w:rFonts w:hint="eastAsia" w:ascii="宋体" w:hAnsi="宋体" w:eastAsia="宋体" w:cs="宋体"/>
          <w:sz w:val="21"/>
          <w:szCs w:val="21"/>
        </w:rPr>
        <w:object>
          <v:shape id="_x0000_i1028" o:spt="75" alt="eqId4fd5487bff9743c98e71b08186f011bb" type="#_x0000_t75" style="height:15.75pt;width:65.25pt;" o:ole="t" filled="f" stroked="f" coordsize="21600,21600">
            <v:path/>
            <v:fill on="f" focussize="0,0"/>
            <v:stroke on="f"/>
            <v:imagedata r:id="rId25" o:title="eqId4fd5487bff9743c98e71b08186f011bb"/>
            <o:lock v:ext="edit" aspectratio="t"/>
            <w10:wrap type="none"/>
            <w10:anchorlock/>
          </v:shape>
          <o:OLEObject Type="Embed" ProgID="Equation.DSMT4" ShapeID="_x0000_i1028" DrawAspect="Content" ObjectID="_1468075728" r:id="rId24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</w:rPr>
        <w:t xml:space="preserve"> 。求：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(1)水吸收的热量；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(2)若天然气完全燃烧放出的热量60%被水吸收，烧开这壶水需要多少天然气？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419350" cy="2419350"/>
            <wp:effectExtent l="0" t="0" r="6350" b="6350"/>
            <wp:docPr id="25" name="图片 1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 descr="figur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27．</w:t>
      </w:r>
      <w:r>
        <w:rPr>
          <w:rFonts w:hint="eastAsia" w:ascii="宋体" w:hAnsi="宋体" w:eastAsia="宋体" w:cs="宋体"/>
          <w:sz w:val="21"/>
          <w:szCs w:val="21"/>
        </w:rPr>
        <w:t>质量为</w:t>
      </w:r>
      <w:r>
        <w:rPr>
          <w:rFonts w:hint="eastAsia" w:ascii="宋体" w:hAnsi="宋体" w:eastAsia="宋体" w:cs="宋体"/>
          <w:sz w:val="21"/>
          <w:szCs w:val="21"/>
        </w:rPr>
        <w:t>500g</w:t>
      </w:r>
      <w:r>
        <w:rPr>
          <w:rFonts w:hint="eastAsia" w:ascii="宋体" w:hAnsi="宋体" w:eastAsia="宋体" w:cs="宋体"/>
          <w:sz w:val="21"/>
          <w:szCs w:val="21"/>
        </w:rPr>
        <w:t>的某金属块，当温度升高</w:t>
      </w:r>
      <w:r>
        <w:rPr>
          <w:rFonts w:hint="eastAsia" w:ascii="宋体" w:hAnsi="宋体" w:eastAsia="宋体" w:cs="宋体"/>
          <w:sz w:val="21"/>
          <w:szCs w:val="21"/>
        </w:rPr>
        <w:t>80℃</w:t>
      </w:r>
      <w:r>
        <w:rPr>
          <w:rFonts w:hint="eastAsia" w:ascii="宋体" w:hAnsi="宋体" w:eastAsia="宋体" w:cs="宋体"/>
          <w:sz w:val="21"/>
          <w:szCs w:val="21"/>
        </w:rPr>
        <w:t>时，吸收了</w:t>
      </w:r>
      <w:r>
        <w:rPr>
          <w:rFonts w:hint="eastAsia" w:ascii="宋体" w:hAnsi="宋体" w:eastAsia="宋体" w:cs="宋体"/>
          <w:sz w:val="21"/>
          <w:szCs w:val="21"/>
        </w:rPr>
        <w:t>1.84×10</w:t>
      </w:r>
      <w:r>
        <w:rPr>
          <w:rFonts w:hint="eastAsia" w:ascii="宋体" w:hAnsi="宋体" w:eastAsia="宋体" w:cs="宋体"/>
          <w:sz w:val="21"/>
          <w:szCs w:val="21"/>
          <w:vertAlign w:val="superscript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J</w:t>
      </w:r>
      <w:r>
        <w:rPr>
          <w:rFonts w:hint="eastAsia" w:ascii="宋体" w:hAnsi="宋体" w:eastAsia="宋体" w:cs="宋体"/>
          <w:sz w:val="21"/>
          <w:szCs w:val="21"/>
        </w:rPr>
        <w:t>的热量，请你通过计算判断一下此金属块可能是那种物质。</w:t>
      </w:r>
    </w:p>
    <w:tbl>
      <w:tblPr>
        <w:tblStyle w:val="8"/>
        <w:tblW w:w="4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04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70" w:hRule="atLeast"/>
        </w:trPr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物质</w:t>
            </w:r>
          </w:p>
        </w:tc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比热容</w:t>
            </w:r>
            <w:r>
              <w:rPr>
                <w:rFonts w:hint="eastAsia" w:ascii="宋体" w:hAnsi="宋体" w:eastAsia="宋体" w:cs="宋体"/>
                <w:i/>
                <w:kern w:val="2"/>
                <w:sz w:val="21"/>
                <w:szCs w:val="21"/>
                <w:lang w:val="en-US" w:eastAsia="zh-CN" w:bidi="ar-SA"/>
              </w:rPr>
              <w:t>c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∕[J/(kg·℃)]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70" w:hRule="atLeast"/>
        </w:trPr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铝</w:t>
            </w:r>
          </w:p>
        </w:tc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0.88×10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superscript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70" w:hRule="atLeast"/>
        </w:trPr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铁、钢</w:t>
            </w:r>
          </w:p>
        </w:tc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0.46×10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superscript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270" w:hRule="atLeast"/>
        </w:trPr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铜</w:t>
            </w:r>
          </w:p>
        </w:tc>
        <w:tc>
          <w:tcPr>
            <w:tcW w:w="20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0.39×10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superscript"/>
                <w:lang w:val="en-US" w:eastAsia="zh-CN" w:bidi="ar-SA"/>
              </w:rPr>
              <w:t>3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四、实验题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28．</w:t>
      </w:r>
      <w:r>
        <w:rPr>
          <w:rFonts w:hint="eastAsia" w:ascii="宋体" w:hAnsi="宋体" w:eastAsia="宋体" w:cs="宋体"/>
          <w:sz w:val="21"/>
          <w:szCs w:val="21"/>
        </w:rPr>
        <w:t>某同学利用如图甲所示的装置比较</w:t>
      </w: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两种液体吸热的情况：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190625" cy="1400175"/>
            <wp:effectExtent l="0" t="0" r="3175" b="9525"/>
            <wp:docPr id="26" name="图片 1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 descr="figur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466850" cy="1238250"/>
            <wp:effectExtent l="0" t="0" r="6350" b="6350"/>
            <wp:docPr id="29" name="图片 1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 descr="figure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实验中应量取质量相等的两种液体，分别倒入相同的烧杯中。为了使两种液体吸收相同的热量，我们的做法是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                       </w:t>
      </w:r>
      <w:r>
        <w:rPr>
          <w:rFonts w:hint="eastAsia" w:ascii="宋体" w:hAnsi="宋体" w:eastAsia="宋体" w:cs="宋体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(2)</w:t>
      </w:r>
      <w:r>
        <w:rPr>
          <w:rFonts w:hint="eastAsia" w:ascii="宋体" w:hAnsi="宋体" w:eastAsia="宋体" w:cs="宋体"/>
          <w:sz w:val="21"/>
          <w:szCs w:val="21"/>
        </w:rPr>
        <w:t>图乙是该同学根据实验数据绘制的图象，同时加热</w:t>
      </w:r>
      <w:r>
        <w:rPr>
          <w:rFonts w:hint="eastAsia" w:ascii="宋体" w:hAnsi="宋体" w:eastAsia="宋体" w:cs="宋体"/>
          <w:sz w:val="21"/>
          <w:szCs w:val="21"/>
        </w:rPr>
        <w:t>6min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液体吸收的热量</w:t>
      </w:r>
      <w:r>
        <w:rPr>
          <w:rFonts w:hint="eastAsia" w:ascii="宋体" w:hAnsi="宋体" w:eastAsia="宋体" w:cs="宋体"/>
          <w:sz w:val="21"/>
          <w:szCs w:val="21"/>
        </w:rPr>
        <w:t>______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</w:rPr>
        <w:t>填“大于”“等于”或“小于”</w:t>
      </w:r>
      <w:r>
        <w:rPr>
          <w:rFonts w:hint="eastAsia" w:ascii="宋体" w:hAnsi="宋体" w:eastAsia="宋体" w:cs="宋体"/>
          <w:sz w:val="21"/>
          <w:szCs w:val="21"/>
        </w:rPr>
        <w:t>)b</w:t>
      </w:r>
      <w:r>
        <w:rPr>
          <w:rFonts w:hint="eastAsia" w:ascii="宋体" w:hAnsi="宋体" w:eastAsia="宋体" w:cs="宋体"/>
          <w:sz w:val="21"/>
          <w:szCs w:val="21"/>
        </w:rPr>
        <w:t>液体吸收的热量。分析图象可知：质量相等的液体</w:t>
      </w: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和</w:t>
      </w: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，升高相同温度时，</w:t>
      </w:r>
      <w:r>
        <w:rPr>
          <w:rFonts w:hint="eastAsia" w:ascii="宋体" w:hAnsi="宋体" w:eastAsia="宋体" w:cs="宋体"/>
          <w:sz w:val="21"/>
          <w:szCs w:val="21"/>
        </w:rPr>
        <w:t>______</w:t>
      </w:r>
      <w:r>
        <w:rPr>
          <w:rFonts w:hint="eastAsia" w:ascii="宋体" w:hAnsi="宋体" w:eastAsia="宋体" w:cs="宋体"/>
          <w:sz w:val="21"/>
          <w:szCs w:val="21"/>
        </w:rPr>
        <w:t>吸收的热量多；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(3)</w:t>
      </w:r>
      <w:r>
        <w:rPr>
          <w:rFonts w:hint="eastAsia" w:ascii="宋体" w:hAnsi="宋体" w:eastAsia="宋体" w:cs="宋体"/>
          <w:sz w:val="21"/>
          <w:szCs w:val="21"/>
        </w:rPr>
        <w:t>物理学中用比热容表示物质的吸热能力，由图象可知，</w:t>
      </w: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液体的比热容之比是</w:t>
      </w:r>
      <w:r>
        <w:rPr>
          <w:rFonts w:hint="eastAsia" w:ascii="宋体" w:hAnsi="宋体" w:eastAsia="宋体" w:cs="宋体"/>
          <w:sz w:val="21"/>
          <w:szCs w:val="21"/>
        </w:rPr>
        <w:t>______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29．为了比较水和食用油的吸热能力，小明用两个相同的装置做了如图所示的实验。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362075" cy="1085850"/>
            <wp:effectExtent l="0" t="0" r="9525" b="6350"/>
            <wp:docPr id="31" name="图片 1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 descr="figure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实验数据记录如表。</w:t>
      </w:r>
    </w:p>
    <w:tbl>
      <w:tblPr>
        <w:tblStyle w:val="8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650"/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20" w:hRule="atLeast"/>
        </w:trPr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物质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质量/g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初始温度/℃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加热时间/min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最后温度/℃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20" w:hRule="atLeast"/>
        </w:trPr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水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60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20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6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405" w:hRule="atLeast"/>
        </w:trPr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食用油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60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20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6</w:t>
            </w:r>
          </w:p>
        </w:tc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68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(1)从表中数据可知，水和食用油的质量_________（选填“相同”或“不相同”），加热结束时，食用油的温度比水温度___________（选填“高”或“低”）。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(2)在此实验中，如果要使水和食用油的最后温度相同，就要给水加热更长的时间，此时，水吸收的热量________（选填“大于”或“小于”或“等于”）食用油吸收的热量。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(3)实验表明，_________（选填“水”或“食用油”）吸热的能力更强。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(4)此实验中，食用油和水吸热的多少是通过_______来反映的 （填“温度计示数”或“加热时间”）。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(5)本实验采用的主要实验方法是_________法。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4502150</wp:posOffset>
            </wp:positionH>
            <wp:positionV relativeFrom="paragraph">
              <wp:posOffset>161290</wp:posOffset>
            </wp:positionV>
            <wp:extent cx="1914525" cy="1790700"/>
            <wp:effectExtent l="0" t="0" r="3175" b="0"/>
            <wp:wrapSquare wrapText="bothSides"/>
            <wp:docPr id="30" name="图片 2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0" descr="figure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30．小华和同学们在探究“在吸收相同热量的情况下，一定质量的物体升高温度的多少与物质的种类是否有关”的实验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(1)小华设计如图中所示的实验方法：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①实验中，加热相同的时间目的是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          </w:t>
      </w:r>
      <w:r>
        <w:rPr>
          <w:rFonts w:hint="eastAsia" w:ascii="宋体" w:hAnsi="宋体" w:eastAsia="宋体" w:cs="宋体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②同学们讨论小华的方案后指出了在准备实验器材时的不足：</w:t>
      </w:r>
      <w:r>
        <w:rPr>
          <w:rFonts w:hint="eastAsia" w:ascii="宋体" w:hAnsi="宋体" w:eastAsia="宋体" w:cs="宋体"/>
          <w:i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缺少测量仪器，秒表，天平和___________；</w:t>
      </w:r>
      <w:r>
        <w:rPr>
          <w:rFonts w:hint="eastAsia" w:ascii="宋体" w:hAnsi="宋体" w:eastAsia="宋体" w:cs="宋体"/>
          <w:i/>
          <w:sz w:val="21"/>
          <w:szCs w:val="21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不应用一个酒精灯，应选择___________的两个酒精灯。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同学们还指出了该设计思路中的不妥之处（写两点）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①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            </w:t>
      </w:r>
      <w:r>
        <w:rPr>
          <w:rFonts w:hint="eastAsia" w:ascii="宋体" w:hAnsi="宋体" w:eastAsia="宋体" w:cs="宋体"/>
          <w:sz w:val="21"/>
          <w:szCs w:val="21"/>
        </w:rPr>
        <w:t>；②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(3)完善实验方案后，其中两个小组记录的实验数据如表：</w:t>
      </w:r>
    </w:p>
    <w:tbl>
      <w:tblPr>
        <w:tblStyle w:val="8"/>
        <w:tblW w:w="7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60"/>
        <w:gridCol w:w="1080"/>
        <w:gridCol w:w="1065"/>
        <w:gridCol w:w="1095"/>
        <w:gridCol w:w="1275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2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实验组别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液体</w:t>
            </w:r>
          </w:p>
        </w:tc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质量/g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初温/℃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末温/℃</w:t>
            </w:r>
          </w:p>
        </w:tc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加热时间/min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水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40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6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superscript"/>
                <w:lang w:val="en-US" w:eastAsia="zh-CN" w:bidi="ar-SA"/>
              </w:rPr>
              <w:t>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沙子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50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6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superscript"/>
                <w:lang w:val="en-US" w:eastAsia="zh-CN" w:bidi="ar-SA"/>
              </w:rPr>
              <w:t>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水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40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superscript"/>
                <w:lang w:val="en-US" w:eastAsia="zh-CN" w:bidi="ar-SA"/>
              </w:rPr>
              <w:t>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沙子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200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50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vertAlign w:val="superscript"/>
                <w:lang w:val="en-US" w:eastAsia="zh-CN" w:bidi="ar-SA"/>
              </w:rPr>
              <w:t>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30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通过分析实验数据，他们得出的结论是：在吸收相同热量的情况下，一定质量的物体升高温度的多少与物质的种类___________。（“有关”或“无关”）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31．</w:t>
      </w:r>
      <w:r>
        <w:rPr>
          <w:rFonts w:hint="eastAsia" w:ascii="宋体" w:hAnsi="宋体" w:eastAsia="宋体" w:cs="宋体"/>
          <w:sz w:val="21"/>
          <w:szCs w:val="21"/>
        </w:rPr>
        <w:t>在探究“比较水和食用油吸热能力”的实验中，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1457325" cy="1104900"/>
            <wp:effectExtent l="0" t="0" r="3175" b="0"/>
            <wp:docPr id="33" name="图片 2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1" descr="figure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pPr w:leftFromText="180" w:rightFromText="180" w:vertAnchor="text" w:horzAnchor="page" w:tblpX="1111" w:tblpY="1873"/>
        <w:tblOverlap w:val="never"/>
        <w:tblW w:w="99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665"/>
        <w:gridCol w:w="1665"/>
        <w:gridCol w:w="1665"/>
        <w:gridCol w:w="1665"/>
        <w:gridCol w:w="1665"/>
        <w:gridCol w:w="1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加热时间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/min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甲的温度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℃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10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14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18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22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乙的温度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℃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10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18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26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34</w:t>
            </w:r>
          </w:p>
        </w:tc>
        <w:tc>
          <w:tcPr>
            <w:tcW w:w="1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42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(1)</w:t>
      </w:r>
      <w:r>
        <w:rPr>
          <w:rFonts w:hint="eastAsia" w:ascii="宋体" w:hAnsi="宋体" w:eastAsia="宋体" w:cs="宋体"/>
          <w:sz w:val="21"/>
          <w:szCs w:val="21"/>
        </w:rPr>
        <w:t>本实验中釆用两只相同的电加热器加热，是为了保证两种液体在相同时间内吸收的热量</w:t>
      </w:r>
      <w:r>
        <w:rPr>
          <w:rFonts w:hint="eastAsia" w:ascii="宋体" w:hAnsi="宋体" w:eastAsia="宋体" w:cs="宋体"/>
          <w:sz w:val="21"/>
          <w:szCs w:val="21"/>
        </w:rPr>
        <w:t>______</w:t>
      </w:r>
      <w:r>
        <w:rPr>
          <w:rFonts w:hint="eastAsia" w:ascii="宋体" w:hAnsi="宋体" w:eastAsia="宋体" w:cs="宋体"/>
          <w:sz w:val="21"/>
          <w:szCs w:val="21"/>
        </w:rPr>
        <w:t>，从而液体吸收的热量多少可以通过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sz w:val="21"/>
          <w:szCs w:val="21"/>
        </w:rPr>
        <w:t>（选填“升高的温度”或“加热的时间”）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来反映，这种方法在物理学中叫做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(2)</w:t>
      </w:r>
      <w:r>
        <w:rPr>
          <w:rFonts w:hint="eastAsia" w:ascii="宋体" w:hAnsi="宋体" w:eastAsia="宋体" w:cs="宋体"/>
          <w:sz w:val="21"/>
          <w:szCs w:val="21"/>
        </w:rPr>
        <w:t>实验中应量取相等</w:t>
      </w:r>
      <w:r>
        <w:rPr>
          <w:rFonts w:hint="eastAsia" w:ascii="宋体" w:hAnsi="宋体" w:eastAsia="宋体" w:cs="宋体"/>
          <w:sz w:val="21"/>
          <w:szCs w:val="21"/>
        </w:rPr>
        <w:t>______</w:t>
      </w:r>
      <w:r>
        <w:rPr>
          <w:rFonts w:hint="eastAsia" w:ascii="宋体" w:hAnsi="宋体" w:eastAsia="宋体" w:cs="宋体"/>
          <w:sz w:val="21"/>
          <w:szCs w:val="21"/>
        </w:rPr>
        <w:t>（填“体积”或“质量”）的水和食用油，分别倒入相同的烧杯中，用相同的电加热器加热，用温度计每隔</w:t>
      </w:r>
      <w:r>
        <w:rPr>
          <w:rFonts w:hint="eastAsia" w:ascii="宋体" w:hAnsi="宋体" w:eastAsia="宋体" w:cs="宋体"/>
          <w:sz w:val="21"/>
          <w:szCs w:val="21"/>
        </w:rPr>
        <w:t>1min</w:t>
      </w:r>
      <w:r>
        <w:rPr>
          <w:rFonts w:hint="eastAsia" w:ascii="宋体" w:hAnsi="宋体" w:eastAsia="宋体" w:cs="宋体"/>
          <w:sz w:val="21"/>
          <w:szCs w:val="21"/>
        </w:rPr>
        <w:t>记录一次温度；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(3)</w:t>
      </w:r>
      <w:r>
        <w:rPr>
          <w:rFonts w:hint="eastAsia" w:ascii="宋体" w:hAnsi="宋体" w:eastAsia="宋体" w:cs="宋体"/>
          <w:sz w:val="21"/>
          <w:szCs w:val="21"/>
        </w:rPr>
        <w:t>分析实验数据，加热相等时间时，食用油温度升高比水温升高多，说明</w:t>
      </w:r>
      <w:r>
        <w:rPr>
          <w:rFonts w:hint="eastAsia" w:ascii="宋体" w:hAnsi="宋体" w:eastAsia="宋体" w:cs="宋体"/>
          <w:sz w:val="21"/>
          <w:szCs w:val="21"/>
        </w:rPr>
        <w:t>______</w:t>
      </w:r>
      <w:r>
        <w:rPr>
          <w:rFonts w:hint="eastAsia" w:ascii="宋体" w:hAnsi="宋体" w:eastAsia="宋体" w:cs="宋体"/>
          <w:sz w:val="21"/>
          <w:szCs w:val="21"/>
        </w:rPr>
        <w:t>的吸热能力强。进一步分析数据可知二者比热容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水</w:t>
      </w:r>
      <w:r>
        <w:rPr>
          <w:rFonts w:hint="eastAsia" w:ascii="宋体" w:hAnsi="宋体" w:eastAsia="宋体" w:cs="宋体"/>
          <w:sz w:val="21"/>
          <w:szCs w:val="21"/>
        </w:rPr>
        <w:t>______</w:t>
      </w:r>
      <w:r>
        <w:rPr>
          <w:rFonts w:hint="eastAsia" w:ascii="宋体" w:hAnsi="宋体" w:eastAsia="宋体" w:cs="宋体"/>
          <w:i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油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32．为了“比较水和沙子吸热升温情况”，小明做了下列的实验：在两个相同的烧杯中分别装有质量、初温都相同的水和沙子，用两个相同的酒精灯对其加热，实验数据记录如下：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047875" cy="1809750"/>
            <wp:effectExtent l="0" t="0" r="9525" b="6350"/>
            <wp:docPr id="36" name="图片 2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2" descr="figure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8"/>
        <w:tblW w:w="66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695"/>
        <w:gridCol w:w="825"/>
        <w:gridCol w:w="825"/>
        <w:gridCol w:w="825"/>
        <w:gridCol w:w="825"/>
        <w:gridCol w:w="825"/>
        <w:gridCol w:w="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加热时间/min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69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温度/℃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沙子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20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22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24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26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水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20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21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22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23</w:t>
            </w:r>
          </w:p>
        </w:tc>
        <w:tc>
          <w:tcPr>
            <w:tcW w:w="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rPr>
                <w:rStyle w:val="10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24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(1)在此实验中，用加热时间的长短来表示物质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sz w:val="21"/>
          <w:szCs w:val="21"/>
        </w:rPr>
        <w:t>的多少。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(2)如果加热相同的时间，质量相同的水和沙子，_______（选填“沙子”或“水”）升高的温度更高。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(3)针对表格中特别标注的两个数据和对应的时间进行分析，可以得出结论：质量相同的水和沙子，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                                                           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(4)通过实验可以得到不同物质的吸热升温情况不同的结论，物质的这种属性用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</w:rPr>
        <w:t>这个物理量来描述。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(5)下列事实能用上述实验结果解释的是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A．夏天给教室洒水，感觉凉爽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B．用盐水腌蛋，一段时间后蛋会变咸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C．长期堆放煤的水泥地面变成黑色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D．沿海地区昼夜温差会比内陆地区小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(6)由以上实验探究结论可以判断，假如白天在海滩游玩时，进入海边的荒山后迷了路，他应该选择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</w:rPr>
        <w:t>（选填“顺风”或“逆风”）返回到海边。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 w:eastAsiaTheme="minorEastAsia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 共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5408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BcMibgsAgAAV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Wh1ywL&#10;G/1geYSO4nm73AcImHSNovRKnLVCt6XKnCcjtvOf+xT1+DdY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DUoxs1gAAAAkBAAAPAAAAAAAAAAEAIAAAACIAAABkcnMvZG93bnJldi54bWxQSwECFAAU&#10;AAAACACHTuJAFwyJuCwCAABVBAAADgAAAAAAAAABACAAAAAl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="Times New Roman" w:hAnsi="Times New Roman" w:eastAsiaTheme="minorEastAsia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第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 共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6432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Qy5p/WAAAABQEAAA8AAAAAAAAAAQAgAAAAIgAAAGRycy9kb3ducmV2LnhtbFBL&#10;AQIUABQAAAAIAIdO4kDKzvbO+AEAAOYDAAAOAAAAAAAAAAEAIAAAACUBAABkcnMvZTJvRG9jLnht&#10;bFBLBQYAAAAABgAGAFkBAACP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292735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top:23.05pt;height:1.4pt;width:499.9pt;mso-position-horizontal:left;mso-position-horizontal-relative:margin;z-index:251664384;mso-width-relative:page;mso-height-relative:page;" filled="f" stroked="t" coordsize="21600,21600" o:gfxdata="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21BX42QAAAAYBAAAPAAAAAAAAAAEAIAAAACIAAABkcnMvZG93bnJl&#10;di54bWxQSwECFAAUAAAACACHTuJAX5t3x/wBAADnAwAADgAAAAAAAAABACAAAAAoAQAAZHJzL2Uy&#10;b0RvYy54bWxQSwUGAAAAAAYABgBZAQAAlg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t xml:space="preserve">                                                              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E3CB77"/>
    <w:multiLevelType w:val="singleLevel"/>
    <w:tmpl w:val="E1E3CB77"/>
    <w:lvl w:ilvl="0" w:tentative="0">
      <w:start w:val="23"/>
      <w:numFmt w:val="decimal"/>
      <w:suff w:val="nothing"/>
      <w:lvlText w:val="%1．"/>
      <w:lvlJc w:val="left"/>
    </w:lvl>
  </w:abstractNum>
  <w:abstractNum w:abstractNumId="1">
    <w:nsid w:val="E98C648A"/>
    <w:multiLevelType w:val="singleLevel"/>
    <w:tmpl w:val="E98C648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10DE941"/>
    <w:multiLevelType w:val="singleLevel"/>
    <w:tmpl w:val="510DE941"/>
    <w:lvl w:ilvl="0" w:tentative="0">
      <w:start w:val="14"/>
      <w:numFmt w:val="decimal"/>
      <w:suff w:val="nothing"/>
      <w:lvlText w:val="%1．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9319D"/>
    <w:rsid w:val="001512E1"/>
    <w:rsid w:val="004830E8"/>
    <w:rsid w:val="006574D3"/>
    <w:rsid w:val="007B7973"/>
    <w:rsid w:val="007D22B8"/>
    <w:rsid w:val="008D6921"/>
    <w:rsid w:val="00EE2C17"/>
    <w:rsid w:val="0689319D"/>
    <w:rsid w:val="09934FC3"/>
    <w:rsid w:val="1E7B1B50"/>
    <w:rsid w:val="295D4A33"/>
    <w:rsid w:val="2DC41407"/>
    <w:rsid w:val="330E6AF9"/>
    <w:rsid w:val="4B0B3D25"/>
    <w:rsid w:val="629D641C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jc w:val="left"/>
      <w:outlineLvl w:val="0"/>
    </w:pPr>
    <w:rPr>
      <w:rFonts w:ascii="宋体" w:hAnsi="宋体" w:cs="宋体"/>
      <w:b/>
      <w:color w:val="333333"/>
      <w:kern w:val="44"/>
      <w:sz w:val="24"/>
      <w:szCs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jc w:val="left"/>
      <w:textAlignment w:val="center"/>
      <w:outlineLvl w:val="1"/>
    </w:pPr>
    <w:rPr>
      <w:rFonts w:ascii="Arial" w:hAnsi="Arial" w:eastAsia="黑体"/>
      <w:b/>
      <w:bCs/>
      <w:kern w:val="28"/>
      <w:sz w:val="32"/>
      <w:szCs w:val="32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7">
    <w:name w:val="Title"/>
    <w:basedOn w:val="1"/>
    <w:next w:val="1"/>
    <w:qFormat/>
    <w:uiPriority w:val="0"/>
    <w:pPr>
      <w:spacing w:before="100" w:beforeLines="100" w:after="50" w:afterLines="50"/>
      <w:jc w:val="center"/>
      <w:textAlignment w:val="center"/>
      <w:outlineLvl w:val="0"/>
    </w:pPr>
    <w:rPr>
      <w:rFonts w:ascii="Arial" w:hAnsi="Arial" w:eastAsia="黑体"/>
      <w:b/>
      <w:bCs/>
      <w:sz w:val="36"/>
      <w:szCs w:val="32"/>
    </w:rPr>
  </w:style>
  <w:style w:type="table" w:styleId="9">
    <w:name w:val="Table Grid"/>
    <w:basedOn w:val="8"/>
    <w:qFormat/>
    <w:uiPriority w:val="5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1">
    <w:name w:val="列出段落1"/>
    <w:basedOn w:val="1"/>
    <w:qFormat/>
    <w:uiPriority w:val="0"/>
    <w:pPr>
      <w:ind w:firstLine="420" w:firstLineChars="200"/>
    </w:pPr>
    <w:rPr>
      <w:szCs w:val="2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wmf"/><Relationship Id="rId24" Type="http://schemas.openxmlformats.org/officeDocument/2006/relationships/oleObject" Target="embeddings/oleObject4.bin"/><Relationship Id="rId23" Type="http://schemas.openxmlformats.org/officeDocument/2006/relationships/image" Target="media/image17.wmf"/><Relationship Id="rId22" Type="http://schemas.openxmlformats.org/officeDocument/2006/relationships/oleObject" Target="embeddings/oleObject3.bin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wmf"/><Relationship Id="rId16" Type="http://schemas.openxmlformats.org/officeDocument/2006/relationships/oleObject" Target="embeddings/oleObject2.bin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36</Characters>
  <Lines>1</Lines>
  <Paragraphs>1</Paragraphs>
  <TotalTime>19</TotalTime>
  <ScaleCrop>false</ScaleCrop>
  <LinksUpToDate>false</LinksUpToDate>
  <CharactersWithSpaces>41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2021-02-24T07:33:00Z</dcterms:created>
  <dc:creator>H ♓ H</dc:creator>
  <cp:lastModifiedBy>陈来福</cp:lastModifiedBy>
  <dcterms:modified xsi:type="dcterms:W3CDTF">2021-05-08T08:14:43Z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8159C138B6BE4C1194F20C200BE81396</vt:lpwstr>
  </property>
</Properties>
</file>