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酸的性质研究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酸的性质研究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eastAsia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  <w:r>
        <w:rPr>
          <w:rFonts w:hint="eastAsia"/>
          <w:szCs w:val="21"/>
        </w:rPr>
        <w:t xml:space="preserve">    </w:t>
      </w:r>
    </w:p>
    <w:p>
      <w:pPr>
        <w:pStyle w:val="26"/>
        <w:spacing w:line="400" w:lineRule="atLeast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1．酸是由H和</w:t>
      </w:r>
      <w:r>
        <w:rPr>
          <w:rFonts w:hint="eastAsia" w:ascii="Times New Roman" w:hAnsi="Times New Roman"/>
          <w:szCs w:val="21"/>
        </w:rPr>
        <w:t>__________</w:t>
      </w:r>
      <w:r>
        <w:rPr>
          <w:rFonts w:ascii="Times New Roman" w:hAnsi="Times New Roman"/>
          <w:szCs w:val="21"/>
        </w:rPr>
        <w:t>组成，如硫酸由H和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Times New Roman"/>
          <w:szCs w:val="21"/>
        </w:rPr>
        <w:t>组成，盐酸由H和</w:t>
      </w:r>
      <w:r>
        <w:rPr>
          <w:rFonts w:hint="eastAsia" w:ascii="Times New Roman" w:hAnsi="Times New Roman"/>
          <w:szCs w:val="21"/>
        </w:rPr>
        <w:t>________</w:t>
      </w:r>
      <w:r>
        <w:rPr>
          <w:rFonts w:ascii="Times New Roman" w:hAnsi="Times New Roman"/>
          <w:szCs w:val="21"/>
        </w:rPr>
        <w:t>组成</w:t>
      </w:r>
      <w:r>
        <w:rPr>
          <w:rStyle w:val="14"/>
          <w:rFonts w:ascii="Times New Roman" w:hAnsi="Times New Roman"/>
        </w:rPr>
        <w:t>。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【答案】酸根，硫酸根（SO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>），盐酸根（Cl）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2．酸的分类有三种方式：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按照酸中是否含氧分为：</w:t>
      </w:r>
      <w:r>
        <w:rPr>
          <w:rFonts w:hint="eastAsia"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szCs w:val="21"/>
        </w:rPr>
        <w:t>和</w:t>
      </w:r>
      <w:r>
        <w:rPr>
          <w:rFonts w:hint="eastAsia"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；如盐酸属于</w:t>
      </w:r>
      <w:r>
        <w:rPr>
          <w:rFonts w:hint="eastAsia" w:ascii="Times New Roman" w:hAnsi="Times New Roman" w:cs="Times New Roman"/>
          <w:szCs w:val="21"/>
        </w:rPr>
        <w:t>_______</w:t>
      </w:r>
      <w:r>
        <w:rPr>
          <w:rFonts w:ascii="Times New Roman" w:hAnsi="Times New Roman" w:cs="Times New Roman"/>
          <w:szCs w:val="21"/>
        </w:rPr>
        <w:t>，硫酸属于</w:t>
      </w:r>
      <w:r>
        <w:rPr>
          <w:rFonts w:hint="eastAsia" w:ascii="Times New Roman" w:hAnsi="Times New Roman" w:cs="Times New Roman"/>
          <w:szCs w:val="21"/>
        </w:rPr>
        <w:t>________。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【答案】含氧酸，无氧酸，无氧酸，含氧酸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按照酸属于有机物或无机物，可将酸分为</w:t>
      </w:r>
      <w:r>
        <w:rPr>
          <w:rFonts w:hint="eastAsia"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和</w:t>
      </w:r>
      <w:r>
        <w:rPr>
          <w:rFonts w:hint="eastAsia"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；如醋酸属于</w:t>
      </w:r>
      <w:r>
        <w:rPr>
          <w:rFonts w:hint="eastAsia" w:ascii="Times New Roman" w:hAnsi="Times New Roman" w:cs="Times New Roman"/>
          <w:szCs w:val="21"/>
        </w:rPr>
        <w:t>_______</w:t>
      </w:r>
      <w:r>
        <w:rPr>
          <w:rFonts w:ascii="Times New Roman" w:hAnsi="Times New Roman" w:cs="Times New Roman"/>
          <w:szCs w:val="21"/>
        </w:rPr>
        <w:t>，硝酸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属于</w:t>
      </w:r>
      <w:r>
        <w:rPr>
          <w:rFonts w:hint="eastAsia" w:ascii="Times New Roman" w:hAnsi="Times New Roman" w:cs="Times New Roman"/>
          <w:szCs w:val="21"/>
        </w:rPr>
        <w:t>_________。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【答案】有机酸，无机酸，有机酸，无机酸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按照与酸根结合氢原子个数，将酸可以分为</w:t>
      </w:r>
      <w:r>
        <w:rPr>
          <w:rFonts w:hint="eastAsia"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和</w:t>
      </w:r>
      <w:r>
        <w:rPr>
          <w:rFonts w:hint="eastAsia"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szCs w:val="21"/>
        </w:rPr>
        <w:t>；如盐酸属于</w:t>
      </w:r>
      <w:r>
        <w:rPr>
          <w:rFonts w:hint="eastAsia" w:ascii="Times New Roman" w:hAnsi="Times New Roman" w:cs="Times New Roman"/>
          <w:szCs w:val="21"/>
        </w:rPr>
        <w:t>_____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硫酸属于</w:t>
      </w:r>
      <w:r>
        <w:rPr>
          <w:rFonts w:hint="eastAsia"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，磷酸属于</w:t>
      </w:r>
      <w:r>
        <w:rPr>
          <w:rFonts w:hint="eastAsia" w:ascii="Times New Roman" w:hAnsi="Times New Roman" w:cs="Times New Roman"/>
          <w:szCs w:val="21"/>
        </w:rPr>
        <w:t>____________，其中醋酸（CH</w:t>
      </w:r>
      <w:r>
        <w:rPr>
          <w:rFonts w:hint="eastAsia"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>COOH）是___________。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  <w:u w:val="single"/>
        </w:rPr>
      </w:pPr>
      <w:r>
        <w:rPr>
          <w:rFonts w:ascii="Times New Roman" w:hAnsi="Times New Roman" w:cs="Times New Roman"/>
          <w:color w:val="FF0000"/>
          <w:szCs w:val="21"/>
        </w:rPr>
        <w:t>【答案】一元酸，二元酸，多元酸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一元酸，二元酸，多元酸</w:t>
      </w:r>
      <w:r>
        <w:rPr>
          <w:rFonts w:hint="eastAsia" w:ascii="Times New Roman" w:hAnsi="Times New Roman" w:cs="Times New Roman"/>
          <w:color w:val="FF0000"/>
          <w:szCs w:val="21"/>
        </w:rPr>
        <w:t>，一元酸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3．写出酸碱中和的反应通式</w:t>
      </w:r>
      <w:r>
        <w:rPr>
          <w:rFonts w:hint="eastAsia" w:ascii="Times New Roman" w:hAnsi="Times New Roman" w:cs="Times New Roman"/>
          <w:szCs w:val="21"/>
        </w:rPr>
        <w:t>________________________________________。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【答案】酸＋碱→盐+水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4．写出下列反应的化学方程式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NaOH + 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 xml:space="preserve"> →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NaOH + HCl →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 2NaOH + 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SO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>→Na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SO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 xml:space="preserve"> + 2H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O，NaOH + HCl → NaCl + 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tbl>
      <w:tblPr>
        <w:tblStyle w:val="11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792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1、理解稀酸的通性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2、浓盐酸与浓硫酸的特性及鉴别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3、理解氧化物的分类和性质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92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1、理解稀酸的通性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2、浓盐酸与浓硫酸的特性及鉴别</w:t>
            </w:r>
          </w:p>
        </w:tc>
      </w:tr>
    </w:tbl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tabs>
          <w:tab w:val="left" w:pos="6360"/>
        </w:tabs>
        <w:spacing w:before="156" w:beforeLines="50" w:after="156" w:afterLines="50" w:line="400" w:lineRule="atLeast"/>
        <w:rPr>
          <w:rFonts w:ascii="Times New Roman" w:hAnsi="Times New Roman" w:eastAsia="黑体" w:cs="Times New Roman"/>
          <w:color w:val="FF0000"/>
        </w:rPr>
      </w:pPr>
      <w:r>
        <w:rPr>
          <w:rFonts w:ascii="Times New Roman" w:hAnsi="Times New Roman" w:eastAsia="黑体" w:cs="Times New Roman"/>
          <w:sz w:val="24"/>
          <w:szCs w:val="24"/>
        </w:rPr>
        <w:t>一、酸的性质</w:t>
      </w:r>
    </w:p>
    <w:p>
      <w:pPr>
        <w:pStyle w:val="26"/>
        <w:widowControl/>
        <w:spacing w:before="156" w:beforeLines="50" w:line="400" w:lineRule="atLeast"/>
        <w:ind w:firstLineChars="0"/>
        <w:jc w:val="left"/>
        <w:rPr>
          <w:rFonts w:ascii="Times New Roman" w:hAnsi="Times New Roman" w:eastAsia="黑体"/>
        </w:rPr>
      </w:pPr>
      <w:r>
        <w:rPr>
          <w:rFonts w:ascii="Times New Roman" w:hAnsi="Times New Roman" w:eastAsia="黑体"/>
        </w:rPr>
        <w:t>1．水对酸的化学反应的影响</w:t>
      </w:r>
    </w:p>
    <w:p>
      <w:pPr>
        <w:widowControl/>
        <w:spacing w:line="400" w:lineRule="atLeast"/>
        <w:ind w:left="420"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szCs w:val="21"/>
        </w:rPr>
        <w:t>酸的很多反应通常要在水溶液中才能完成</w:t>
      </w:r>
    </w:p>
    <w:p>
      <w:pPr>
        <w:pStyle w:val="26"/>
        <w:widowControl/>
        <w:spacing w:before="156" w:beforeLines="50" w:line="400" w:lineRule="atLeast"/>
        <w:ind w:firstLineChars="0"/>
        <w:jc w:val="left"/>
        <w:rPr>
          <w:rFonts w:ascii="Times New Roman" w:hAnsi="Times New Roman" w:eastAsia="黑体"/>
          <w:bCs/>
          <w:szCs w:val="21"/>
        </w:rPr>
      </w:pPr>
      <w:r>
        <w:rPr>
          <w:rFonts w:ascii="Times New Roman" w:hAnsi="Times New Roman" w:eastAsia="黑体"/>
        </w:rPr>
        <w:t>2．稀酸的化学性质（通性）</w:t>
      </w:r>
    </w:p>
    <w:p>
      <w:pPr>
        <w:pStyle w:val="26"/>
        <w:widowControl/>
        <w:spacing w:before="156" w:beforeLines="50" w:line="400" w:lineRule="atLeast"/>
        <w:ind w:firstLineChars="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（1）</w:t>
      </w:r>
      <w:r>
        <w:rPr>
          <w:rFonts w:ascii="Times New Roman" w:hAnsi="Times New Roman"/>
          <w:color w:val="000000"/>
          <w:szCs w:val="21"/>
        </w:rPr>
        <w:t>与酸碱指示剂的反应：酸溶液的pH小于7，它能使紫色石蕊变</w:t>
      </w:r>
      <w:r>
        <w:rPr>
          <w:rFonts w:ascii="Times New Roman" w:hAnsi="Times New Roman"/>
          <w:color w:val="FF0000"/>
          <w:szCs w:val="21"/>
        </w:rPr>
        <w:t>红</w:t>
      </w:r>
      <w:r>
        <w:rPr>
          <w:rFonts w:ascii="Times New Roman" w:hAnsi="Times New Roman"/>
          <w:color w:val="000000"/>
          <w:szCs w:val="21"/>
        </w:rPr>
        <w:t>色，无色酚酞</w:t>
      </w:r>
      <w:r>
        <w:rPr>
          <w:rFonts w:ascii="Times New Roman" w:hAnsi="Times New Roman"/>
          <w:color w:val="FF0000"/>
          <w:szCs w:val="21"/>
        </w:rPr>
        <w:t>不变</w:t>
      </w:r>
      <w:r>
        <w:rPr>
          <w:rFonts w:ascii="Times New Roman" w:hAnsi="Times New Roman"/>
          <w:color w:val="000000"/>
          <w:szCs w:val="21"/>
        </w:rPr>
        <w:t>色。</w:t>
      </w:r>
    </w:p>
    <w:p>
      <w:pPr>
        <w:snapToGrid w:val="0"/>
        <w:spacing w:before="156" w:beforeLines="50"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（2）</w:t>
      </w:r>
      <w:r>
        <w:rPr>
          <w:rFonts w:ascii="Times New Roman" w:hAnsi="Times New Roman" w:eastAsia="宋体" w:cs="Times New Roman"/>
          <w:color w:val="000000"/>
          <w:szCs w:val="21"/>
        </w:rPr>
        <w:t>酸与碱发生中和反应：</w:t>
      </w:r>
    </w:p>
    <w:p>
      <w:pPr>
        <w:snapToGrid w:val="0"/>
        <w:spacing w:before="156" w:beforeLines="50" w:line="400" w:lineRule="atLeast"/>
        <w:ind w:left="420"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反应通式：</w:t>
      </w:r>
      <w:r>
        <w:rPr>
          <w:rFonts w:ascii="Times New Roman" w:hAnsi="Times New Roman" w:eastAsia="宋体" w:cs="Times New Roman"/>
          <w:color w:val="FF0000"/>
          <w:szCs w:val="21"/>
        </w:rPr>
        <w:t>酸 + 碱→盐 + 水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例如：HCl + NaOH → NaCl + 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【练一练】</w:t>
      </w:r>
      <w:r>
        <w:rPr>
          <w:rFonts w:ascii="Times New Roman" w:hAnsi="Times New Roman" w:eastAsia="楷体" w:cs="Times New Roman"/>
          <w:szCs w:val="21"/>
        </w:rPr>
        <w:t>写出下列酸碱中和反应的化学方程式：</w:t>
      </w:r>
    </w:p>
    <w:p>
      <w:pPr>
        <w:spacing w:line="400" w:lineRule="atLeast"/>
        <w:ind w:left="840" w:firstLine="420"/>
        <w:rPr>
          <w:rFonts w:ascii="Times New Roman" w:hAnsi="Times New Roman" w:eastAsia="楷体" w:cs="Times New Roman"/>
          <w:color w:val="000000"/>
          <w:szCs w:val="21"/>
          <w:u w:val="single"/>
        </w:rPr>
      </w:pPr>
      <w:r>
        <w:rPr>
          <w:rFonts w:ascii="Times New Roman" w:hAnsi="Times New Roman" w:eastAsia="楷体" w:cs="Times New Roman"/>
          <w:color w:val="000000"/>
          <w:szCs w:val="21"/>
        </w:rPr>
        <w:t>H</w:t>
      </w:r>
      <w:r>
        <w:rPr>
          <w:rFonts w:ascii="Times New Roman" w:hAnsi="Times New Roman" w:eastAsia="楷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color w:val="000000"/>
          <w:szCs w:val="21"/>
        </w:rPr>
        <w:t>SO</w:t>
      </w:r>
      <w:r>
        <w:rPr>
          <w:rFonts w:ascii="Times New Roman" w:hAnsi="Times New Roman" w:eastAsia="楷体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eastAsia="楷体" w:cs="Times New Roman"/>
          <w:color w:val="000000"/>
          <w:szCs w:val="21"/>
        </w:rPr>
        <w:t xml:space="preserve"> + 2NaOH →__________________________</w:t>
      </w:r>
    </w:p>
    <w:p>
      <w:pPr>
        <w:spacing w:line="400" w:lineRule="atLeast"/>
        <w:ind w:firstLine="420" w:firstLineChars="200"/>
        <w:rPr>
          <w:rFonts w:ascii="Times New Roman" w:hAnsi="Times New Roman" w:eastAsia="楷体" w:cs="Times New Roman"/>
          <w:color w:val="FF0000"/>
          <w:szCs w:val="21"/>
          <w:u w:val="single"/>
        </w:rPr>
      </w:pPr>
      <w:r>
        <w:rPr>
          <w:rFonts w:ascii="Times New Roman" w:hAnsi="Times New Roman" w:eastAsia="楷体" w:cs="Times New Roman"/>
          <w:color w:val="FF0000"/>
        </w:rPr>
        <w:t>【答案】</w:t>
      </w:r>
      <w:r>
        <w:rPr>
          <w:rFonts w:ascii="Times New Roman" w:hAnsi="Times New Roman" w:eastAsia="楷体" w:cs="Times New Roman"/>
          <w:color w:val="FF0000"/>
          <w:szCs w:val="21"/>
        </w:rPr>
        <w:t>H</w:t>
      </w:r>
      <w:r>
        <w:rPr>
          <w:rFonts w:ascii="Times New Roman" w:hAnsi="Times New Roman" w:eastAsia="楷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color w:val="FF0000"/>
          <w:szCs w:val="21"/>
        </w:rPr>
        <w:t>SO</w:t>
      </w:r>
      <w:r>
        <w:rPr>
          <w:rFonts w:ascii="Times New Roman" w:hAnsi="Times New Roman" w:eastAsia="楷体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eastAsia="楷体" w:cs="Times New Roman"/>
          <w:color w:val="FF0000"/>
          <w:szCs w:val="21"/>
        </w:rPr>
        <w:t xml:space="preserve"> + 2NaOH → Na</w:t>
      </w:r>
      <w:r>
        <w:rPr>
          <w:rFonts w:ascii="Times New Roman" w:hAnsi="Times New Roman" w:eastAsia="楷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color w:val="FF0000"/>
          <w:szCs w:val="21"/>
        </w:rPr>
        <w:t>SO</w:t>
      </w:r>
      <w:r>
        <w:rPr>
          <w:rFonts w:ascii="Times New Roman" w:hAnsi="Times New Roman" w:eastAsia="楷体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eastAsia="楷体" w:cs="Times New Roman"/>
          <w:color w:val="FF0000"/>
          <w:szCs w:val="21"/>
        </w:rPr>
        <w:t xml:space="preserve"> + 2H</w:t>
      </w:r>
      <w:r>
        <w:rPr>
          <w:rFonts w:ascii="Times New Roman" w:hAnsi="Times New Roman" w:eastAsia="楷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color w:val="FF0000"/>
          <w:szCs w:val="21"/>
        </w:rPr>
        <w:t>O</w:t>
      </w:r>
    </w:p>
    <w:p>
      <w:pPr>
        <w:spacing w:before="156" w:beforeLines="50" w:line="400" w:lineRule="atLeast"/>
        <w:ind w:firstLine="420" w:firstLineChars="200"/>
        <w:rPr>
          <w:rFonts w:ascii="Times New Roman" w:hAnsi="Times New Roman" w:eastAsia="宋体" w:cs="Times New Roman"/>
          <w:color w:val="000000"/>
          <w:szCs w:val="21"/>
          <w:u w:val="single"/>
        </w:rPr>
      </w:pPr>
      <w:r>
        <w:rPr>
          <w:rFonts w:hint="eastAsia" w:ascii="Times New Roman" w:hAnsi="Times New Roman" w:cs="Times New Roman"/>
          <w:szCs w:val="21"/>
        </w:rPr>
        <w:t>（3）</w:t>
      </w:r>
      <w:r>
        <w:rPr>
          <w:rFonts w:ascii="Times New Roman" w:hAnsi="Times New Roman" w:cs="Times New Roman"/>
          <w:color w:val="000000"/>
          <w:szCs w:val="21"/>
        </w:rPr>
        <w:t>酸与金属氧化物反应：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反应通式：</w:t>
      </w:r>
      <w:r>
        <w:rPr>
          <w:rFonts w:ascii="Times New Roman" w:hAnsi="Times New Roman" w:eastAsia="宋体" w:cs="Times New Roman"/>
          <w:color w:val="FF0000"/>
          <w:szCs w:val="21"/>
        </w:rPr>
        <w:t>酸 + 金属氧化物 →盐 + 水</w:t>
      </w:r>
      <w:r>
        <w:rPr>
          <w:rFonts w:ascii="Times New Roman" w:hAnsi="Times New Roman" w:cs="Times New Roman"/>
          <w:color w:val="000000"/>
          <w:szCs w:val="21"/>
        </w:rPr>
        <w:t xml:space="preserve">  </w:t>
      </w:r>
    </w:p>
    <w:p>
      <w:pPr>
        <w:snapToGrid w:val="0"/>
        <w:spacing w:line="400" w:lineRule="atLeast"/>
        <w:ind w:left="420" w:firstLine="420" w:firstLineChars="2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例如：CuO + 2HCl → CuCl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 xml:space="preserve"> + 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</w:t>
      </w:r>
    </w:p>
    <w:p>
      <w:pPr>
        <w:snapToGrid w:val="0"/>
        <w:spacing w:line="400" w:lineRule="atLeast"/>
        <w:ind w:left="420"/>
        <w:rPr>
          <w:rFonts w:ascii="Times New Roman" w:hAnsi="Times New Roman" w:eastAsia="楷体" w:cs="Times New Roman"/>
          <w:b/>
          <w:bCs/>
          <w:szCs w:val="21"/>
        </w:rPr>
      </w:pPr>
    </w:p>
    <w:p>
      <w:pPr>
        <w:snapToGrid w:val="0"/>
        <w:spacing w:line="400" w:lineRule="atLeast"/>
        <w:ind w:left="420"/>
        <w:rPr>
          <w:rFonts w:ascii="Times New Roman" w:hAnsi="Times New Roman" w:eastAsia="楷体" w:cs="Times New Roman"/>
          <w:color w:val="000000"/>
          <w:szCs w:val="21"/>
        </w:rPr>
      </w:pPr>
      <w:r>
        <w:rPr>
          <w:rFonts w:ascii="Times New Roman" w:hAnsi="Times New Roman" w:eastAsia="楷体" w:cs="Times New Roman"/>
          <w:b/>
          <w:bCs/>
          <w:szCs w:val="21"/>
        </w:rPr>
        <w:t>【练一练】</w:t>
      </w:r>
      <w:r>
        <w:rPr>
          <w:rFonts w:ascii="Times New Roman" w:hAnsi="Times New Roman" w:eastAsia="楷体" w:cs="Times New Roman"/>
          <w:color w:val="000000"/>
          <w:szCs w:val="21"/>
        </w:rPr>
        <w:t>稀盐酸或稀硫酸跟铁锈（主要成分是Fe</w:t>
      </w:r>
      <w:r>
        <w:rPr>
          <w:rFonts w:ascii="Times New Roman" w:hAnsi="Times New Roman" w:eastAsia="楷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color w:val="000000"/>
          <w:szCs w:val="21"/>
        </w:rPr>
        <w:t>O</w:t>
      </w:r>
      <w:r>
        <w:rPr>
          <w:rFonts w:ascii="Times New Roman" w:hAnsi="Times New Roman" w:eastAsia="楷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楷体" w:cs="Times New Roman"/>
          <w:color w:val="000000"/>
          <w:szCs w:val="21"/>
        </w:rPr>
        <w:t>）反应，生成可溶性的氯化铁或硫酸铁和水</w:t>
      </w:r>
      <w:r>
        <w:rPr>
          <w:rFonts w:hint="eastAsia" w:ascii="Times New Roman" w:hAnsi="Times New Roman" w:eastAsia="楷体" w:cs="Times New Roman"/>
          <w:color w:val="000000"/>
          <w:szCs w:val="21"/>
        </w:rPr>
        <w:t>，</w:t>
      </w:r>
      <w:r>
        <w:rPr>
          <w:rFonts w:ascii="Times New Roman" w:hAnsi="Times New Roman" w:eastAsia="楷体" w:cs="Times New Roman"/>
          <w:color w:val="000000"/>
          <w:szCs w:val="21"/>
        </w:rPr>
        <w:t>写出这两个化学方程式，并写出稀盐酸和生锈铁锈反应的现象</w:t>
      </w:r>
    </w:p>
    <w:p>
      <w:pPr>
        <w:snapToGrid w:val="0"/>
        <w:spacing w:line="400" w:lineRule="atLeast"/>
        <w:ind w:left="840" w:firstLine="420"/>
        <w:rPr>
          <w:rFonts w:ascii="Times New Roman" w:hAnsi="Times New Roman" w:eastAsia="楷体" w:cs="Times New Roman"/>
          <w:color w:val="000000"/>
          <w:szCs w:val="21"/>
        </w:rPr>
      </w:pPr>
      <w:r>
        <w:rPr>
          <w:rFonts w:ascii="Times New Roman" w:hAnsi="Times New Roman" w:eastAsia="楷体" w:cs="Times New Roman"/>
          <w:color w:val="000000"/>
          <w:szCs w:val="21"/>
        </w:rPr>
        <w:t>_______________________________________________</w:t>
      </w:r>
    </w:p>
    <w:p>
      <w:pPr>
        <w:snapToGrid w:val="0"/>
        <w:spacing w:line="400" w:lineRule="atLeast"/>
        <w:ind w:left="840" w:firstLine="420"/>
        <w:rPr>
          <w:rFonts w:ascii="Times New Roman" w:hAnsi="Times New Roman" w:eastAsia="楷体" w:cs="Times New Roman"/>
          <w:color w:val="000000"/>
          <w:szCs w:val="21"/>
        </w:rPr>
      </w:pPr>
      <w:r>
        <w:rPr>
          <w:rFonts w:ascii="Times New Roman" w:hAnsi="Times New Roman" w:eastAsia="楷体" w:cs="Times New Roman"/>
          <w:color w:val="000000"/>
          <w:szCs w:val="21"/>
        </w:rPr>
        <w:t>_______________________________________________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Fe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 xml:space="preserve"> + 6HCl → 2FeCl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 xml:space="preserve"> + 3H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Fe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 xml:space="preserve"> + 3H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SO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 xml:space="preserve"> → Fe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(SO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>)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 xml:space="preserve"> + 3H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铁锈在酸中逐渐溶解，溶液颜色变为黄色，当铁锈溶解完全后，铁钉也逐渐溶解，表面产生气泡，同时溶液逐渐变为浅绿色。</w:t>
      </w:r>
    </w:p>
    <w:p>
      <w:pPr>
        <w:snapToGrid w:val="0"/>
        <w:spacing w:before="156" w:beforeLines="50"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（4）</w:t>
      </w:r>
      <w:r>
        <w:rPr>
          <w:rFonts w:ascii="Times New Roman" w:hAnsi="Times New Roman" w:cs="Times New Roman"/>
          <w:color w:val="000000"/>
          <w:szCs w:val="21"/>
        </w:rPr>
        <w:t>酸与活泼金属的反应：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反应通式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Times New Roman" w:hAnsi="Times New Roman" w:cs="Times New Roman"/>
          <w:color w:val="FF0000"/>
          <w:szCs w:val="21"/>
        </w:rPr>
        <w:t>酸 + 活泼金属 → 盐 + 氢气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例如：Mg + 2HCl → MgCl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 xml:space="preserve"> + 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 xml:space="preserve"> ↑</w:t>
      </w:r>
    </w:p>
    <w:p>
      <w:pPr>
        <w:widowControl/>
        <w:spacing w:line="400" w:lineRule="exact"/>
        <w:ind w:left="420"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</w:rPr>
        <w:t>熟记金属活动性顺序表：</w:t>
      </w:r>
    </w:p>
    <w:p>
      <w:pPr>
        <w:widowControl/>
        <w:spacing w:line="400" w:lineRule="exact"/>
        <w:ind w:left="420" w:firstLine="420"/>
        <w:jc w:val="left"/>
        <w:rPr>
          <w:rFonts w:ascii="Times New Roman" w:hAnsi="Times New Roman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1"/>
        </w:rPr>
        <w:t>钾 钙 钠 镁 铝 锌 铁 锡 铅 （氢） 铜 汞 银 铂 金</w:t>
      </w:r>
    </w:p>
    <w:p>
      <w:pPr>
        <w:widowControl/>
        <w:spacing w:line="400" w:lineRule="exact"/>
        <w:ind w:left="420" w:firstLine="420"/>
        <w:jc w:val="left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K Ca Na Mg Al Zn Fe Sn Pb</w:t>
      </w:r>
      <w:r>
        <w:rPr>
          <w:rFonts w:hint="eastAsia" w:ascii="Times New Roman" w:hAnsi="Times New Roman"/>
          <w:color w:val="FF0000"/>
          <w:szCs w:val="21"/>
        </w:rPr>
        <w:t>（H）Cu</w:t>
      </w:r>
      <w:r>
        <w:rPr>
          <w:rFonts w:ascii="Times New Roman" w:hAnsi="Times New Roman"/>
          <w:color w:val="FF0000"/>
          <w:szCs w:val="21"/>
        </w:rPr>
        <w:t xml:space="preserve"> </w:t>
      </w:r>
      <w:r>
        <w:rPr>
          <w:rFonts w:hint="eastAsia" w:ascii="Times New Roman" w:hAnsi="Times New Roman"/>
          <w:color w:val="FF0000"/>
          <w:szCs w:val="21"/>
        </w:rPr>
        <w:t>Hg</w:t>
      </w:r>
      <w:r>
        <w:rPr>
          <w:rFonts w:ascii="Times New Roman" w:hAnsi="Times New Roman"/>
          <w:color w:val="FF0000"/>
          <w:szCs w:val="21"/>
        </w:rPr>
        <w:t xml:space="preserve"> </w:t>
      </w:r>
      <w:r>
        <w:rPr>
          <w:rFonts w:hint="eastAsia" w:ascii="Times New Roman" w:hAnsi="Times New Roman"/>
          <w:color w:val="FF0000"/>
          <w:szCs w:val="21"/>
        </w:rPr>
        <w:t>Ag</w:t>
      </w:r>
      <w:r>
        <w:rPr>
          <w:rFonts w:ascii="Times New Roman" w:hAnsi="Times New Roman"/>
          <w:color w:val="FF0000"/>
          <w:szCs w:val="21"/>
        </w:rPr>
        <w:t xml:space="preserve"> </w:t>
      </w:r>
      <w:r>
        <w:rPr>
          <w:rFonts w:hint="eastAsia" w:ascii="Times New Roman" w:hAnsi="Times New Roman"/>
          <w:color w:val="FF0000"/>
          <w:szCs w:val="21"/>
        </w:rPr>
        <w:t>Pt</w:t>
      </w:r>
      <w:r>
        <w:rPr>
          <w:rFonts w:ascii="Times New Roman" w:hAnsi="Times New Roman"/>
          <w:color w:val="FF0000"/>
          <w:szCs w:val="21"/>
        </w:rPr>
        <w:t xml:space="preserve"> </w:t>
      </w:r>
      <w:r>
        <w:rPr>
          <w:rFonts w:hint="eastAsia" w:ascii="Times New Roman" w:hAnsi="Times New Roman"/>
          <w:color w:val="FF0000"/>
          <w:szCs w:val="21"/>
        </w:rPr>
        <w:t>Au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【</w:t>
      </w:r>
      <w:r>
        <w:rPr>
          <w:rFonts w:ascii="Times New Roman" w:hAnsi="Times New Roman" w:eastAsia="宋体" w:cs="Times New Roman"/>
          <w:b/>
          <w:bCs/>
          <w:szCs w:val="21"/>
        </w:rPr>
        <w:t>注意</w:t>
      </w:r>
      <w:r>
        <w:rPr>
          <w:rFonts w:ascii="Times New Roman" w:hAnsi="Times New Roman" w:cs="Times New Roman"/>
          <w:color w:val="000000"/>
          <w:szCs w:val="21"/>
        </w:rPr>
        <w:t>】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活泼金属指活动性顺序在氢以前的金属</w:t>
      </w:r>
      <w:r>
        <w:rPr>
          <w:rFonts w:hint="eastAsia" w:ascii="Times New Roman" w:hAnsi="Times New Roman" w:cs="Times New Roman"/>
          <w:color w:val="000000"/>
          <w:szCs w:val="21"/>
        </w:rPr>
        <w:t>。</w:t>
      </w:r>
    </w:p>
    <w:p>
      <w:pPr>
        <w:snapToGrid w:val="0"/>
        <w:spacing w:line="400" w:lineRule="atLeast"/>
        <w:ind w:left="840"/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②铁单质与</w:t>
      </w:r>
      <w:r>
        <w:rPr>
          <w:rFonts w:ascii="Times New Roman" w:hAnsi="Times New Roman" w:cs="Times New Roman"/>
          <w:color w:val="000000"/>
          <w:szCs w:val="21"/>
        </w:rPr>
        <w:t>酸反应</w:t>
      </w:r>
      <w:r>
        <w:rPr>
          <w:rFonts w:hint="eastAsia" w:ascii="Times New Roman" w:hAnsi="Times New Roman" w:cs="Times New Roman"/>
          <w:color w:val="000000"/>
          <w:szCs w:val="21"/>
        </w:rPr>
        <w:t>得到</w:t>
      </w:r>
      <w:r>
        <w:rPr>
          <w:rFonts w:ascii="Times New Roman" w:hAnsi="Times New Roman" w:cs="Times New Roman"/>
          <w:color w:val="000000"/>
          <w:szCs w:val="21"/>
        </w:rPr>
        <w:t>二价铁。</w:t>
      </w:r>
    </w:p>
    <w:p>
      <w:pPr>
        <w:pStyle w:val="26"/>
        <w:widowControl/>
        <w:spacing w:line="400" w:lineRule="atLeast"/>
        <w:ind w:firstLineChars="0"/>
        <w:jc w:val="left"/>
        <w:rPr>
          <w:rFonts w:ascii="Times New Roman" w:hAnsi="Times New Roman" w:eastAsia="楷体"/>
          <w:b/>
          <w:bCs/>
          <w:szCs w:val="21"/>
        </w:rPr>
      </w:pPr>
    </w:p>
    <w:p>
      <w:pPr>
        <w:pStyle w:val="26"/>
        <w:widowControl/>
        <w:spacing w:line="400" w:lineRule="atLeast"/>
        <w:ind w:firstLineChars="0"/>
        <w:jc w:val="left"/>
        <w:rPr>
          <w:rFonts w:ascii="Times New Roman" w:hAnsi="Times New Roman" w:eastAsia="楷体"/>
          <w:szCs w:val="21"/>
        </w:rPr>
      </w:pPr>
      <w:r>
        <w:rPr>
          <w:rFonts w:ascii="Times New Roman" w:hAnsi="Times New Roman" w:eastAsia="楷体"/>
          <w:b/>
          <w:bCs/>
          <w:szCs w:val="21"/>
        </w:rPr>
        <w:t>【练一练】</w:t>
      </w:r>
      <w:r>
        <w:rPr>
          <w:rFonts w:ascii="Times New Roman" w:hAnsi="Times New Roman" w:eastAsia="楷体"/>
          <w:szCs w:val="21"/>
        </w:rPr>
        <w:t>请写出下列反应的化学方程式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（1）锌与稀硫酸的反应:</w:t>
      </w:r>
      <w:r>
        <w:rPr>
          <w:rFonts w:ascii="Times New Roman" w:hAnsi="Times New Roman" w:eastAsia="楷体" w:cs="Times New Roman"/>
          <w:color w:val="000000"/>
          <w:szCs w:val="21"/>
        </w:rPr>
        <w:t>________________________________________；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（2）铁与稀盐酸的反应:</w:t>
      </w:r>
      <w:r>
        <w:rPr>
          <w:rFonts w:ascii="Times New Roman" w:hAnsi="Times New Roman" w:eastAsia="楷体" w:cs="Times New Roman"/>
          <w:color w:val="000000"/>
          <w:szCs w:val="21"/>
        </w:rPr>
        <w:t xml:space="preserve"> ________________________________________。</w:t>
      </w:r>
    </w:p>
    <w:p>
      <w:pPr>
        <w:snapToGrid w:val="0"/>
        <w:spacing w:line="400" w:lineRule="atLeast"/>
        <w:ind w:firstLine="42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color w:val="FF0000"/>
        </w:rPr>
        <w:t>【答案】1．</w:t>
      </w:r>
      <w:r>
        <w:rPr>
          <w:rFonts w:ascii="Times New Roman" w:hAnsi="Times New Roman" w:eastAsia="楷体" w:cs="Times New Roman"/>
          <w:color w:val="FF0000"/>
          <w:szCs w:val="21"/>
          <w:lang w:val="pt-BR"/>
        </w:rPr>
        <w:t>Zn + H</w:t>
      </w:r>
      <w:r>
        <w:rPr>
          <w:rFonts w:ascii="Times New Roman" w:hAnsi="Times New Roman" w:eastAsia="楷体" w:cs="Times New Roman"/>
          <w:color w:val="FF0000"/>
          <w:szCs w:val="21"/>
          <w:vertAlign w:val="subscript"/>
          <w:lang w:val="pt-BR"/>
        </w:rPr>
        <w:t>2</w:t>
      </w:r>
      <w:r>
        <w:rPr>
          <w:rFonts w:ascii="Times New Roman" w:hAnsi="Times New Roman" w:eastAsia="楷体" w:cs="Times New Roman"/>
          <w:color w:val="FF0000"/>
          <w:szCs w:val="21"/>
          <w:lang w:val="pt-BR"/>
        </w:rPr>
        <w:t>SO</w:t>
      </w:r>
      <w:r>
        <w:rPr>
          <w:rFonts w:ascii="Times New Roman" w:hAnsi="Times New Roman" w:eastAsia="楷体" w:cs="Times New Roman"/>
          <w:color w:val="FF0000"/>
          <w:szCs w:val="21"/>
          <w:vertAlign w:val="subscript"/>
          <w:lang w:val="pt-BR"/>
        </w:rPr>
        <w:t xml:space="preserve">4 </w:t>
      </w:r>
      <w:r>
        <w:rPr>
          <w:rFonts w:ascii="Times New Roman" w:hAnsi="Times New Roman" w:eastAsia="楷体" w:cs="Times New Roman"/>
          <w:color w:val="FF0000"/>
          <w:szCs w:val="21"/>
          <w:lang w:val="pt-BR"/>
        </w:rPr>
        <w:t>→ ZnSO</w:t>
      </w:r>
      <w:r>
        <w:rPr>
          <w:rFonts w:ascii="Times New Roman" w:hAnsi="Times New Roman" w:eastAsia="楷体" w:cs="Times New Roman"/>
          <w:color w:val="FF0000"/>
          <w:szCs w:val="21"/>
          <w:vertAlign w:val="subscript"/>
          <w:lang w:val="pt-BR"/>
        </w:rPr>
        <w:t>4</w:t>
      </w:r>
      <w:r>
        <w:rPr>
          <w:rFonts w:ascii="Times New Roman" w:hAnsi="Times New Roman" w:eastAsia="楷体" w:cs="Times New Roman"/>
          <w:color w:val="FF0000"/>
          <w:szCs w:val="21"/>
          <w:lang w:val="pt-BR"/>
        </w:rPr>
        <w:t xml:space="preserve"> + H</w:t>
      </w:r>
      <w:r>
        <w:rPr>
          <w:rFonts w:ascii="Times New Roman" w:hAnsi="Times New Roman" w:eastAsia="楷体" w:cs="Times New Roman"/>
          <w:color w:val="FF0000"/>
          <w:szCs w:val="21"/>
          <w:vertAlign w:val="subscript"/>
          <w:lang w:val="pt-BR"/>
        </w:rPr>
        <w:t>2</w:t>
      </w:r>
      <w:r>
        <w:rPr>
          <w:rFonts w:ascii="Times New Roman" w:hAnsi="Times New Roman" w:eastAsia="楷体" w:cs="Times New Roman"/>
          <w:color w:val="FF0000"/>
          <w:szCs w:val="21"/>
          <w:lang w:val="pt-BR"/>
        </w:rPr>
        <w:t>↑</w:t>
      </w:r>
      <w:r>
        <w:rPr>
          <w:rFonts w:ascii="Times New Roman" w:hAnsi="Times New Roman" w:eastAsia="楷体" w:cs="Times New Roman"/>
          <w:color w:val="FF0000"/>
          <w:szCs w:val="21"/>
        </w:rPr>
        <w:t xml:space="preserve"> 2.Fe + 2HCl → FeCl</w:t>
      </w:r>
      <w:r>
        <w:rPr>
          <w:rFonts w:ascii="Times New Roman" w:hAnsi="Times New Roman" w:eastAsia="楷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color w:val="FF0000"/>
          <w:szCs w:val="21"/>
        </w:rPr>
        <w:t xml:space="preserve"> + H</w:t>
      </w:r>
      <w:r>
        <w:rPr>
          <w:rFonts w:ascii="Times New Roman" w:hAnsi="Times New Roman" w:eastAsia="楷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color w:val="FF0000"/>
          <w:szCs w:val="21"/>
        </w:rPr>
        <w:t xml:space="preserve"> ↑</w:t>
      </w:r>
    </w:p>
    <w:p>
      <w:pPr>
        <w:snapToGrid w:val="0"/>
        <w:spacing w:before="156" w:beforeLines="50"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szCs w:val="21"/>
        </w:rPr>
        <w:t>（5）</w:t>
      </w:r>
      <w:r>
        <w:rPr>
          <w:rFonts w:ascii="Times New Roman" w:hAnsi="Times New Roman" w:cs="Times New Roman"/>
          <w:color w:val="000000"/>
          <w:szCs w:val="21"/>
        </w:rPr>
        <w:t>酸与部分盐的反应：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酸能和许多盐都可以发生反应，其中酸与碳酸盐的反应有着一般规律，而其他的反应，我们将在后续盐的性质中学习。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酸与碳酸盐反应的通式：</w:t>
      </w:r>
      <w:r>
        <w:rPr>
          <w:rFonts w:ascii="Times New Roman" w:hAnsi="Times New Roman" w:cs="Times New Roman"/>
          <w:color w:val="FF0000"/>
          <w:szCs w:val="21"/>
        </w:rPr>
        <w:t>酸 + 碳酸盐 → 盐 + 水 + 二氧化碳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例如： CaCO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 xml:space="preserve"> + 2HCl → CaCl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 xml:space="preserve"> + 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 +CO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↑</w:t>
      </w:r>
    </w:p>
    <w:p>
      <w:pPr>
        <w:pStyle w:val="26"/>
        <w:widowControl/>
        <w:spacing w:line="400" w:lineRule="atLeast"/>
        <w:ind w:left="420" w:firstLine="0" w:firstLineChars="0"/>
        <w:jc w:val="left"/>
        <w:rPr>
          <w:rFonts w:ascii="Times New Roman" w:hAnsi="Times New Roman"/>
          <w:b/>
          <w:bCs/>
          <w:szCs w:val="21"/>
        </w:rPr>
      </w:pPr>
    </w:p>
    <w:p>
      <w:pPr>
        <w:pStyle w:val="26"/>
        <w:widowControl/>
        <w:spacing w:line="400" w:lineRule="atLeast"/>
        <w:ind w:left="420" w:firstLine="0" w:firstLineChars="0"/>
        <w:jc w:val="left"/>
        <w:rPr>
          <w:rFonts w:ascii="Times New Roman" w:hAnsi="Times New Roman" w:eastAsia="楷体"/>
          <w:szCs w:val="21"/>
        </w:rPr>
      </w:pPr>
      <w:r>
        <w:rPr>
          <w:rFonts w:ascii="Times New Roman" w:hAnsi="Times New Roman" w:eastAsia="楷体"/>
          <w:bCs/>
          <w:szCs w:val="21"/>
        </w:rPr>
        <w:t>【练一练】</w:t>
      </w:r>
      <w:r>
        <w:rPr>
          <w:rFonts w:ascii="Times New Roman" w:hAnsi="Times New Roman" w:eastAsia="楷体"/>
          <w:szCs w:val="21"/>
        </w:rPr>
        <w:t>请写出下列反应的化学方程式</w:t>
      </w:r>
    </w:p>
    <w:p>
      <w:pPr>
        <w:snapToGrid w:val="0"/>
        <w:spacing w:line="400" w:lineRule="atLeast"/>
        <w:ind w:firstLine="42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碳酸钙和稀硫酸的反应：</w:t>
      </w:r>
      <w:r>
        <w:rPr>
          <w:rFonts w:ascii="Times New Roman" w:hAnsi="Times New Roman" w:eastAsia="楷体" w:cs="Times New Roman"/>
          <w:color w:val="000000"/>
          <w:szCs w:val="21"/>
        </w:rPr>
        <w:t>________________________________________</w:t>
      </w:r>
    </w:p>
    <w:p>
      <w:pPr>
        <w:pStyle w:val="26"/>
        <w:widowControl/>
        <w:spacing w:line="400" w:lineRule="atLeast"/>
        <w:ind w:firstLineChars="0"/>
        <w:jc w:val="left"/>
        <w:rPr>
          <w:rFonts w:ascii="Times New Roman" w:hAnsi="Times New Roman" w:eastAsia="楷体"/>
          <w:color w:val="000000"/>
          <w:szCs w:val="21"/>
        </w:rPr>
      </w:pPr>
      <w:r>
        <w:rPr>
          <w:rFonts w:ascii="Times New Roman" w:hAnsi="Times New Roman" w:eastAsia="楷体"/>
          <w:color w:val="FF0000"/>
        </w:rPr>
        <w:t>【答案】</w:t>
      </w:r>
      <w:r>
        <w:rPr>
          <w:rFonts w:ascii="Times New Roman" w:hAnsi="Times New Roman" w:eastAsia="楷体"/>
          <w:color w:val="000000"/>
          <w:szCs w:val="21"/>
        </w:rPr>
        <w:t>H</w:t>
      </w:r>
      <w:r>
        <w:rPr>
          <w:rFonts w:ascii="Times New Roman" w:hAnsi="Times New Roman" w:eastAsia="楷体"/>
          <w:color w:val="000000"/>
          <w:szCs w:val="21"/>
          <w:vertAlign w:val="subscript"/>
        </w:rPr>
        <w:t>2</w:t>
      </w:r>
      <w:r>
        <w:rPr>
          <w:rFonts w:ascii="Times New Roman" w:hAnsi="Times New Roman" w:eastAsia="楷体"/>
          <w:color w:val="000000"/>
          <w:szCs w:val="21"/>
        </w:rPr>
        <w:t>SO</w:t>
      </w:r>
      <w:r>
        <w:rPr>
          <w:rFonts w:ascii="Times New Roman" w:hAnsi="Times New Roman" w:eastAsia="楷体"/>
          <w:color w:val="000000"/>
          <w:szCs w:val="21"/>
          <w:vertAlign w:val="subscript"/>
        </w:rPr>
        <w:t>4</w:t>
      </w:r>
      <w:r>
        <w:rPr>
          <w:rFonts w:ascii="Times New Roman" w:hAnsi="Times New Roman" w:eastAsia="楷体"/>
          <w:color w:val="000000"/>
          <w:szCs w:val="21"/>
        </w:rPr>
        <w:t xml:space="preserve"> + CaCO</w:t>
      </w:r>
      <w:r>
        <w:rPr>
          <w:rFonts w:ascii="Times New Roman" w:hAnsi="Times New Roman" w:eastAsia="楷体"/>
          <w:color w:val="000000"/>
          <w:szCs w:val="21"/>
          <w:vertAlign w:val="subscript"/>
        </w:rPr>
        <w:t>3</w:t>
      </w:r>
      <w:r>
        <w:rPr>
          <w:rFonts w:ascii="Times New Roman" w:hAnsi="Times New Roman" w:eastAsia="楷体"/>
          <w:color w:val="000000"/>
          <w:szCs w:val="21"/>
        </w:rPr>
        <w:t xml:space="preserve"> → CaSO</w:t>
      </w:r>
      <w:r>
        <w:rPr>
          <w:rFonts w:ascii="Times New Roman" w:hAnsi="Times New Roman" w:eastAsia="楷体"/>
          <w:color w:val="000000"/>
          <w:szCs w:val="21"/>
          <w:vertAlign w:val="subscript"/>
        </w:rPr>
        <w:t xml:space="preserve">4 </w:t>
      </w:r>
      <w:r>
        <w:rPr>
          <w:rFonts w:ascii="Times New Roman" w:hAnsi="Times New Roman" w:eastAsia="楷体"/>
          <w:color w:val="000000"/>
          <w:szCs w:val="21"/>
        </w:rPr>
        <w:t>+ H</w:t>
      </w:r>
      <w:r>
        <w:rPr>
          <w:rFonts w:ascii="Times New Roman" w:hAnsi="Times New Roman" w:eastAsia="楷体"/>
          <w:color w:val="000000"/>
          <w:szCs w:val="21"/>
          <w:vertAlign w:val="subscript"/>
        </w:rPr>
        <w:t>2</w:t>
      </w:r>
      <w:r>
        <w:rPr>
          <w:rFonts w:ascii="Times New Roman" w:hAnsi="Times New Roman" w:eastAsia="楷体"/>
          <w:color w:val="000000"/>
          <w:szCs w:val="21"/>
        </w:rPr>
        <w:t>O + CO</w:t>
      </w:r>
      <w:r>
        <w:rPr>
          <w:rFonts w:ascii="Times New Roman" w:hAnsi="Times New Roman" w:eastAsia="楷体"/>
          <w:color w:val="000000"/>
          <w:szCs w:val="21"/>
          <w:vertAlign w:val="subscript"/>
        </w:rPr>
        <w:t>2</w:t>
      </w:r>
      <w:r>
        <w:rPr>
          <w:rFonts w:ascii="Times New Roman" w:hAnsi="Times New Roman" w:eastAsia="楷体"/>
          <w:color w:val="000000"/>
          <w:szCs w:val="21"/>
        </w:rPr>
        <w:t>↑</w:t>
      </w:r>
    </w:p>
    <w:p>
      <w:pPr>
        <w:pStyle w:val="26"/>
        <w:widowControl/>
        <w:spacing w:line="400" w:lineRule="atLeast"/>
        <w:ind w:firstLine="0" w:firstLineChars="0"/>
        <w:jc w:val="left"/>
        <w:rPr>
          <w:rFonts w:ascii="Times New Roman" w:hAnsi="Times New Roman"/>
          <w:color w:val="000000"/>
          <w:szCs w:val="21"/>
        </w:rPr>
      </w:pPr>
    </w:p>
    <w:p>
      <w:pPr>
        <w:tabs>
          <w:tab w:val="left" w:pos="6360"/>
        </w:tabs>
        <w:spacing w:before="156" w:beforeLines="50" w:after="156" w:afterLines="50" w:line="400" w:lineRule="atLeast"/>
        <w:rPr>
          <w:rFonts w:ascii="Times New Roman" w:hAnsi="Times New Roman" w:eastAsia="黑体" w:cs="Times New Roman"/>
          <w:color w:val="000000"/>
          <w:sz w:val="24"/>
        </w:rPr>
      </w:pPr>
      <w:r>
        <w:rPr>
          <w:rFonts w:ascii="Times New Roman" w:hAnsi="Times New Roman" w:eastAsia="黑体" w:cs="Times New Roman"/>
          <w:color w:val="000000"/>
          <w:sz w:val="24"/>
        </w:rPr>
        <w:t>二、两种重要的酸—浓盐酸和浓硫酸</w:t>
      </w:r>
    </w:p>
    <w:p>
      <w:pPr>
        <w:pStyle w:val="26"/>
        <w:widowControl/>
        <w:spacing w:before="156" w:beforeLines="50" w:line="400" w:lineRule="atLeast"/>
        <w:ind w:firstLineChars="0"/>
        <w:jc w:val="left"/>
        <w:rPr>
          <w:rFonts w:ascii="Times New Roman" w:hAnsi="Times New Roman" w:eastAsia="黑体"/>
        </w:rPr>
      </w:pPr>
      <w:r>
        <w:rPr>
          <w:rFonts w:ascii="Times New Roman" w:hAnsi="Times New Roman" w:eastAsia="黑体"/>
        </w:rPr>
        <w:t>1．浓硫酸与浓盐酸的物理性质</w:t>
      </w:r>
    </w:p>
    <w:p>
      <w:pPr>
        <w:pStyle w:val="26"/>
        <w:widowControl/>
        <w:spacing w:line="400" w:lineRule="atLeast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浓硫酸和浓盐酸由于其含有的物质浓度很大，因此同稀硫酸和稀盐酸在性质上，有许多的不同。</w:t>
      </w:r>
    </w:p>
    <w:p>
      <w:pPr>
        <w:snapToGrid w:val="0"/>
        <w:spacing w:line="400" w:lineRule="atLeast"/>
        <w:ind w:firstLine="420" w:firstLineChars="20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（1）浓盐酸</w:t>
      </w:r>
      <w:r>
        <w:rPr>
          <w:rFonts w:ascii="Times New Roman" w:hAnsi="Times New Roman" w:eastAsia="黑体" w:cs="Times New Roman"/>
          <w:szCs w:val="21"/>
        </w:rPr>
        <w:t>的物理性质：</w:t>
      </w:r>
    </w:p>
    <w:p>
      <w:pPr>
        <w:snapToGrid w:val="0"/>
        <w:spacing w:line="400" w:lineRule="atLeast"/>
        <w:ind w:left="420"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浓盐酸（通常市售浓盐酸中溶质质量分数约为36%）是______的液体，有________气味，具有_________而产生_________。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【注意】</w:t>
      </w: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纯净的盐酸为无色液体，工业盐酸因含杂质（三价铁）而显________。</w:t>
      </w:r>
    </w:p>
    <w:p>
      <w:pPr>
        <w:snapToGrid w:val="0"/>
        <w:spacing w:line="400" w:lineRule="atLeast"/>
        <w:ind w:left="840" w:firstLine="42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盐酸易挥发，瓶口出现白雾，这是由于挥发出来的_______气体与空气中的_______</w:t>
      </w:r>
    </w:p>
    <w:p>
      <w:pPr>
        <w:snapToGrid w:val="0"/>
        <w:spacing w:line="400" w:lineRule="atLeast"/>
        <w:ind w:left="84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接触，又形成________的缘故。</w:t>
      </w:r>
    </w:p>
    <w:p>
      <w:pPr>
        <w:snapToGrid w:val="0"/>
        <w:spacing w:line="400" w:lineRule="atLeast"/>
        <w:ind w:left="84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cs="Times New Roman"/>
          <w:szCs w:val="21"/>
        </w:rPr>
        <w:t>由于盐酸具有挥发性，所以实验室必须避光密封保存，</w:t>
      </w:r>
      <w:r>
        <w:rPr>
          <w:rFonts w:ascii="Times New Roman" w:hAnsi="Times New Roman" w:cs="Times New Roman"/>
          <w:color w:val="000000"/>
          <w:szCs w:val="21"/>
        </w:rPr>
        <w:t>浓盐酸露置在空气中一段时</w:t>
      </w:r>
    </w:p>
    <w:p>
      <w:pPr>
        <w:snapToGrid w:val="0"/>
        <w:spacing w:line="400" w:lineRule="atLeast"/>
        <w:ind w:left="84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间以后，溶质的质量________，溶液的质量______，所以溶液的浓度_______。</w:t>
      </w:r>
    </w:p>
    <w:p>
      <w:pPr>
        <w:pStyle w:val="26"/>
        <w:widowControl/>
        <w:spacing w:line="400" w:lineRule="atLeast"/>
        <w:ind w:firstLineChars="0"/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【答案】无色透明，刺激性，挥发性，白雾；黄色，氯化氢，水蒸气，盐酸小液滴；减少，减少，下降</w:t>
      </w:r>
    </w:p>
    <w:p>
      <w:pPr>
        <w:snapToGrid w:val="0"/>
        <w:spacing w:line="400" w:lineRule="atLeast"/>
        <w:ind w:left="-70" w:firstLine="420"/>
        <w:rPr>
          <w:rFonts w:ascii="Times New Roman" w:hAnsi="Times New Roman" w:eastAsia="楷体" w:cs="Times New Roman"/>
          <w:color w:val="000000"/>
          <w:szCs w:val="21"/>
        </w:rPr>
      </w:pPr>
      <w:r>
        <w:rPr>
          <w:rFonts w:ascii="Times New Roman" w:hAnsi="Times New Roman" w:eastAsia="楷体" w:cs="Times New Roman"/>
          <w:b/>
          <w:color w:val="000000"/>
        </w:rPr>
        <w:t>【练一练】</w:t>
      </w:r>
      <w:r>
        <w:rPr>
          <w:rFonts w:ascii="Times New Roman" w:hAnsi="Times New Roman" w:eastAsia="楷体" w:cs="Times New Roman"/>
          <w:color w:val="000000"/>
          <w:szCs w:val="21"/>
        </w:rPr>
        <w:t>打开浓盐酸的瓶盖，将湿润的蓝色石蕊试纸放在瓶口，现象是__________________，这现象证明浓盐酸有________。</w:t>
      </w:r>
    </w:p>
    <w:p>
      <w:pPr>
        <w:snapToGrid w:val="0"/>
        <w:spacing w:line="400" w:lineRule="atLeast"/>
        <w:ind w:left="-70" w:firstLine="420"/>
        <w:rPr>
          <w:rFonts w:ascii="Times New Roman" w:hAnsi="Times New Roman" w:eastAsia="楷体" w:cs="Times New Roman"/>
          <w:b/>
          <w:bCs/>
          <w:szCs w:val="21"/>
        </w:rPr>
      </w:pPr>
      <w:r>
        <w:rPr>
          <w:rFonts w:ascii="Times New Roman" w:hAnsi="Times New Roman" w:eastAsia="楷体" w:cs="Times New Roman"/>
          <w:color w:val="FF0000"/>
          <w:szCs w:val="21"/>
        </w:rPr>
        <w:t>【答案】试纸变红      挥发性</w:t>
      </w: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bCs/>
          <w:szCs w:val="21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bCs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（2）浓硫酸的物理性质：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纯净的硫酸是无色、粘稠、_________的液体，不容易挥发，易溶于水并放___________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浓硫酸中溶质的质量分数约为98%。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【注意】</w:t>
      </w:r>
    </w:p>
    <w:p>
      <w:pPr>
        <w:snapToGrid w:val="0"/>
        <w:spacing w:line="400" w:lineRule="atLeast"/>
        <w:ind w:left="84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浓硫酸</w:t>
      </w:r>
      <w:r>
        <w:rPr>
          <w:rFonts w:hint="eastAsia" w:ascii="Times New Roman" w:hAnsi="Times New Roman" w:cs="Times New Roman"/>
          <w:color w:val="000000"/>
          <w:szCs w:val="21"/>
        </w:rPr>
        <w:t>有</w:t>
      </w:r>
      <w:r>
        <w:rPr>
          <w:rFonts w:ascii="Times New Roman" w:hAnsi="Times New Roman" w:cs="Times New Roman"/>
          <w:color w:val="000000"/>
          <w:szCs w:val="21"/>
        </w:rPr>
        <w:t>______</w:t>
      </w:r>
      <w:r>
        <w:rPr>
          <w:rFonts w:hint="eastAsia" w:ascii="Times New Roman" w:hAnsi="Times New Roman" w:cs="Times New Roman"/>
          <w:color w:val="000000"/>
          <w:szCs w:val="21"/>
        </w:rPr>
        <w:t>性</w:t>
      </w:r>
      <w:r>
        <w:rPr>
          <w:rFonts w:ascii="Times New Roman" w:hAnsi="Times New Roman" w:cs="Times New Roman"/>
          <w:color w:val="000000"/>
          <w:szCs w:val="21"/>
        </w:rPr>
        <w:t>，</w:t>
      </w:r>
      <w:r>
        <w:rPr>
          <w:rFonts w:hint="eastAsia" w:ascii="Times New Roman" w:hAnsi="Times New Roman" w:cs="Times New Roman"/>
          <w:color w:val="000000"/>
          <w:szCs w:val="21"/>
        </w:rPr>
        <w:t>可</w:t>
      </w:r>
      <w:r>
        <w:rPr>
          <w:rFonts w:ascii="Times New Roman" w:hAnsi="Times New Roman" w:cs="Times New Roman"/>
          <w:color w:val="000000"/>
          <w:szCs w:val="21"/>
        </w:rPr>
        <w:t>吸收空气中的水蒸气，导致溶剂质量_____，溶质质量_____，而使溶质的质量分数______，没有生成新物质，是_______。</w:t>
      </w:r>
    </w:p>
    <w:p>
      <w:pPr>
        <w:snapToGrid w:val="0"/>
        <w:spacing w:line="400" w:lineRule="atLeast"/>
        <w:ind w:left="84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由于浓硫酸具有吸水性，所以实验室必须密封保存。</w:t>
      </w:r>
    </w:p>
    <w:p>
      <w:pPr>
        <w:snapToGrid w:val="0"/>
        <w:spacing w:line="400" w:lineRule="atLeast"/>
        <w:ind w:left="84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cs="Times New Roman"/>
          <w:color w:val="000000"/>
          <w:szCs w:val="21"/>
        </w:rPr>
        <w:t>稀释浓硫酸时一定要将_____沿着容器壁慢慢注入_____中，并不断______，使产生的热量迅速扩散。</w:t>
      </w:r>
    </w:p>
    <w:p>
      <w:pPr>
        <w:pStyle w:val="26"/>
        <w:widowControl/>
        <w:spacing w:line="400" w:lineRule="atLeast"/>
        <w:ind w:firstLineChars="0"/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【答案】油状，大量的热；吸水性，增大，不变，减小，物理变化；浓硫酸，水，搅拌</w:t>
      </w:r>
    </w:p>
    <w:p>
      <w:pPr>
        <w:snapToGrid w:val="0"/>
        <w:spacing w:line="400" w:lineRule="atLeast"/>
        <w:ind w:left="-70" w:firstLine="490"/>
        <w:rPr>
          <w:rFonts w:ascii="Times New Roman" w:hAnsi="Times New Roman" w:eastAsia="楷体" w:cs="Times New Roman"/>
          <w:color w:val="000000"/>
        </w:rPr>
      </w:pPr>
    </w:p>
    <w:p>
      <w:pPr>
        <w:snapToGrid w:val="0"/>
        <w:spacing w:line="400" w:lineRule="atLeast"/>
        <w:ind w:left="-70" w:firstLine="490"/>
        <w:rPr>
          <w:rFonts w:ascii="Times New Roman" w:hAnsi="Times New Roman" w:eastAsia="楷体" w:cs="Times New Roman"/>
          <w:color w:val="000000"/>
          <w:szCs w:val="21"/>
        </w:rPr>
      </w:pPr>
      <w:r>
        <w:rPr>
          <w:rFonts w:ascii="Times New Roman" w:hAnsi="Times New Roman" w:eastAsia="楷体" w:cs="Times New Roman"/>
          <w:color w:val="000000"/>
        </w:rPr>
        <w:t>【练一练】</w:t>
      </w:r>
      <w:r>
        <w:rPr>
          <w:rFonts w:ascii="Times New Roman" w:hAnsi="Times New Roman" w:eastAsia="楷体" w:cs="Times New Roman"/>
          <w:color w:val="000000"/>
          <w:szCs w:val="21"/>
        </w:rPr>
        <w:t>在实验室常用浓硫酸作某些气体的干燥剂，这是利用浓硫酸的</w:t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>（</w:t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eastAsia="楷体" w:cs="Times New Roman"/>
          <w:color w:val="FF0000"/>
          <w:szCs w:val="21"/>
        </w:rPr>
      </w:pPr>
      <w:r>
        <w:rPr>
          <w:rFonts w:ascii="Times New Roman" w:hAnsi="Times New Roman" w:eastAsia="楷体" w:cs="Times New Roman"/>
          <w:color w:val="000000"/>
          <w:szCs w:val="21"/>
        </w:rPr>
        <w:t>A</w:t>
      </w:r>
      <w:r>
        <w:rPr>
          <w:rFonts w:ascii="Times New Roman" w:hAnsi="Times New Roman" w:eastAsia="楷体" w:cs="Times New Roman"/>
          <w:szCs w:val="21"/>
        </w:rPr>
        <w:t>．</w:t>
      </w:r>
      <w:r>
        <w:rPr>
          <w:rFonts w:ascii="Times New Roman" w:hAnsi="Times New Roman" w:eastAsia="楷体" w:cs="Times New Roman"/>
          <w:color w:val="000000"/>
          <w:szCs w:val="21"/>
        </w:rPr>
        <w:t>酸性</w:t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>B</w:t>
      </w:r>
      <w:r>
        <w:rPr>
          <w:rFonts w:ascii="Times New Roman" w:hAnsi="Times New Roman" w:eastAsia="楷体" w:cs="Times New Roman"/>
          <w:szCs w:val="21"/>
        </w:rPr>
        <w:t>．</w:t>
      </w:r>
      <w:r>
        <w:rPr>
          <w:rFonts w:ascii="Times New Roman" w:hAnsi="Times New Roman" w:eastAsia="楷体" w:cs="Times New Roman"/>
          <w:color w:val="000000"/>
          <w:szCs w:val="21"/>
        </w:rPr>
        <w:t>吸水性</w:t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>C</w:t>
      </w:r>
      <w:r>
        <w:rPr>
          <w:rFonts w:ascii="Times New Roman" w:hAnsi="Times New Roman" w:eastAsia="楷体" w:cs="Times New Roman"/>
          <w:szCs w:val="21"/>
        </w:rPr>
        <w:t>．</w:t>
      </w:r>
      <w:r>
        <w:rPr>
          <w:rFonts w:ascii="Times New Roman" w:hAnsi="Times New Roman" w:eastAsia="楷体" w:cs="Times New Roman"/>
          <w:color w:val="000000"/>
          <w:szCs w:val="21"/>
        </w:rPr>
        <w:t>脱水性</w:t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>D</w:t>
      </w:r>
      <w:r>
        <w:rPr>
          <w:rFonts w:ascii="Times New Roman" w:hAnsi="Times New Roman" w:eastAsia="楷体" w:cs="Times New Roman"/>
          <w:szCs w:val="21"/>
        </w:rPr>
        <w:t>．</w:t>
      </w:r>
      <w:r>
        <w:rPr>
          <w:rFonts w:ascii="Times New Roman" w:hAnsi="Times New Roman" w:eastAsia="楷体" w:cs="Times New Roman"/>
          <w:color w:val="000000"/>
          <w:szCs w:val="21"/>
        </w:rPr>
        <w:t>氧化性</w:t>
      </w:r>
    </w:p>
    <w:p>
      <w:pPr>
        <w:snapToGrid w:val="0"/>
        <w:spacing w:line="400" w:lineRule="atLeast"/>
        <w:ind w:left="-70" w:firstLine="490"/>
        <w:rPr>
          <w:rFonts w:ascii="Times New Roman" w:hAnsi="Times New Roman" w:eastAsia="楷体" w:cs="Times New Roman"/>
          <w:color w:val="FF0000"/>
          <w:szCs w:val="21"/>
        </w:rPr>
      </w:pPr>
      <w:r>
        <w:rPr>
          <w:rFonts w:ascii="Times New Roman" w:hAnsi="Times New Roman" w:eastAsia="楷体" w:cs="Times New Roman"/>
          <w:color w:val="FF0000"/>
          <w:szCs w:val="21"/>
        </w:rPr>
        <w:t>【答案】B</w:t>
      </w:r>
    </w:p>
    <w:p>
      <w:pPr>
        <w:pStyle w:val="19"/>
        <w:widowControl/>
        <w:spacing w:before="156" w:beforeLines="50" w:line="400" w:lineRule="atLeast"/>
        <w:ind w:firstLineChars="0"/>
        <w:jc w:val="left"/>
        <w:rPr>
          <w:rFonts w:ascii="Times New Roman" w:hAnsi="Times New Roman" w:eastAsia="黑体"/>
        </w:rPr>
      </w:pPr>
      <w:r>
        <w:rPr>
          <w:rFonts w:ascii="Times New Roman" w:hAnsi="Times New Roman" w:eastAsia="黑体"/>
        </w:rPr>
        <w:t>2．浓硫酸与浓盐酸的鉴别</w:t>
      </w:r>
    </w:p>
    <w:p>
      <w:pPr>
        <w:pStyle w:val="26"/>
        <w:widowControl/>
        <w:spacing w:line="400" w:lineRule="atLeast"/>
        <w:ind w:firstLineChars="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（1）</w:t>
      </w:r>
      <w:r>
        <w:rPr>
          <w:rFonts w:ascii="Times New Roman" w:hAnsi="Times New Roman"/>
          <w:bCs/>
        </w:rPr>
        <w:t>利用盐酸的挥发性</w:t>
      </w:r>
    </w:p>
    <w:p>
      <w:pPr>
        <w:pStyle w:val="26"/>
        <w:widowControl/>
        <w:spacing w:line="400" w:lineRule="atLeast"/>
        <w:ind w:left="420" w:firstLineChars="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浓盐酸具有挥发性，在试剂瓶上方会有白雾，而浓硫酸上方则没有该现象。</w:t>
      </w:r>
    </w:p>
    <w:p>
      <w:pPr>
        <w:pStyle w:val="26"/>
        <w:widowControl/>
        <w:spacing w:line="400" w:lineRule="atLeast"/>
        <w:ind w:firstLineChars="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（2）</w:t>
      </w:r>
      <w:r>
        <w:rPr>
          <w:rFonts w:ascii="Times New Roman" w:hAnsi="Times New Roman"/>
          <w:bCs/>
        </w:rPr>
        <w:t>利用浓硫酸的脱水性</w:t>
      </w:r>
    </w:p>
    <w:p>
      <w:pPr>
        <w:pStyle w:val="26"/>
        <w:widowControl/>
        <w:spacing w:line="400" w:lineRule="atLeast"/>
        <w:ind w:left="420" w:firstLineChars="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浓硫酸具有______，能将有机物中的氢、氧元素以2:1的个数比脱出，形成水，而使许多有机物呈现出“黑炭状”，因此可以利用该性质，取等量未知酸，往其中加入适量蔗糖，若蔗糖____________，则未知试剂为浓硫酸，反之则为浓盐酸。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FF0000"/>
        </w:rPr>
        <w:t>【答案】脱水性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变黑</w:t>
      </w:r>
    </w:p>
    <w:p>
      <w:pPr>
        <w:tabs>
          <w:tab w:val="left" w:pos="6360"/>
        </w:tabs>
        <w:spacing w:before="156" w:beforeLines="50" w:after="156" w:afterLines="50" w:line="400" w:lineRule="atLeast"/>
        <w:rPr>
          <w:rFonts w:ascii="Times New Roman" w:hAnsi="Times New Roman" w:eastAsia="黑体" w:cs="Times New Roman"/>
          <w:bCs/>
          <w:color w:val="000000"/>
          <w:sz w:val="24"/>
        </w:rPr>
      </w:pPr>
      <w:r>
        <w:rPr>
          <w:rFonts w:ascii="Times New Roman" w:hAnsi="Times New Roman" w:eastAsia="黑体" w:cs="Times New Roman"/>
          <w:bCs/>
          <w:szCs w:val="21"/>
        </w:rPr>
        <w:t>三、</w:t>
      </w:r>
      <w:r>
        <w:rPr>
          <w:rFonts w:ascii="Times New Roman" w:hAnsi="Times New Roman" w:eastAsia="黑体" w:cs="Times New Roman"/>
          <w:bCs/>
          <w:color w:val="000000"/>
          <w:sz w:val="24"/>
        </w:rPr>
        <w:t>氧化物</w:t>
      </w:r>
    </w:p>
    <w:p>
      <w:pPr>
        <w:spacing w:before="156" w:beforeLines="50" w:line="400" w:lineRule="atLeast"/>
        <w:ind w:firstLine="42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Times New Roman" w:eastAsia="黑体" w:cs="Times New Roman"/>
          <w:szCs w:val="21"/>
        </w:rPr>
        <w:t>．</w:t>
      </w:r>
      <w:r>
        <w:rPr>
          <w:rFonts w:ascii="Times New Roman" w:hAnsi="Times New Roman" w:eastAsia="黑体" w:cs="Times New Roman"/>
        </w:rPr>
        <w:t>氧化物</w:t>
      </w:r>
      <w:r>
        <w:rPr>
          <w:rFonts w:hint="eastAsia" w:ascii="Times New Roman" w:hAnsi="Times New Roman" w:eastAsia="黑体" w:cs="Times New Roman"/>
        </w:rPr>
        <w:t>：</w:t>
      </w:r>
      <w:r>
        <w:rPr>
          <w:rFonts w:ascii="Times New Roman" w:hAnsi="Times New Roman" w:eastAsia="宋体" w:cs="Times New Roman"/>
          <w:bCs/>
        </w:rPr>
        <w:t>含有两种元素，且其中一种是氧元素的化合物叫做氧化物</w:t>
      </w:r>
    </w:p>
    <w:p>
      <w:pPr>
        <w:spacing w:before="156" w:beforeLines="50" w:line="400" w:lineRule="atLeast"/>
        <w:ind w:firstLine="42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Times New Roman" w:eastAsia="黑体" w:cs="Times New Roman"/>
          <w:szCs w:val="21"/>
        </w:rPr>
        <w:t>．</w:t>
      </w:r>
      <w:r>
        <w:rPr>
          <w:rFonts w:ascii="Times New Roman" w:hAnsi="Times New Roman" w:eastAsia="黑体" w:cs="Times New Roman"/>
        </w:rPr>
        <w:t>氧化物的分类</w:t>
      </w:r>
    </w:p>
    <w:p>
      <w:pPr>
        <w:tabs>
          <w:tab w:val="left" w:pos="6360"/>
        </w:tabs>
        <w:spacing w:line="400" w:lineRule="atLeast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（1）酸性氧化物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在稀酸的通性中，我们学过，酸性氧化物能和碱反应生成盐和水，例如：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  <w:bCs/>
          <w:color w:val="FF0000"/>
        </w:rPr>
      </w:pPr>
      <w:r>
        <w:rPr>
          <w:rFonts w:ascii="Times New Roman" w:hAnsi="Times New Roman" w:eastAsia="宋体" w:cs="Times New Roman"/>
          <w:bCs/>
          <w:color w:val="FF0000"/>
        </w:rPr>
        <w:t>2NaOH + CO</w:t>
      </w:r>
      <w:r>
        <w:rPr>
          <w:rFonts w:ascii="Times New Roman" w:hAnsi="Times New Roman" w:eastAsia="宋体" w:cs="Times New Roman"/>
          <w:bCs/>
          <w:color w:val="FF0000"/>
          <w:vertAlign w:val="subscript"/>
        </w:rPr>
        <w:t xml:space="preserve">2 </w:t>
      </w:r>
      <w:r>
        <w:rPr>
          <w:rFonts w:ascii="Times New Roman" w:hAnsi="Times New Roman" w:eastAsia="宋体" w:cs="Times New Roman"/>
          <w:bCs/>
          <w:color w:val="FF0000"/>
        </w:rPr>
        <w:t>→ Na</w:t>
      </w:r>
      <w:r>
        <w:rPr>
          <w:rFonts w:ascii="Times New Roman" w:hAnsi="Times New Roman" w:eastAsia="宋体" w:cs="Times New Roman"/>
          <w:bCs/>
          <w:color w:val="FF0000"/>
          <w:vertAlign w:val="subscript"/>
        </w:rPr>
        <w:t>2</w:t>
      </w:r>
      <w:r>
        <w:rPr>
          <w:rFonts w:ascii="Times New Roman" w:hAnsi="Times New Roman" w:eastAsia="宋体" w:cs="Times New Roman"/>
          <w:bCs/>
          <w:color w:val="FF0000"/>
        </w:rPr>
        <w:t>CO</w:t>
      </w:r>
      <w:r>
        <w:rPr>
          <w:rFonts w:ascii="Times New Roman" w:hAnsi="Times New Roman" w:eastAsia="宋体" w:cs="Times New Roman"/>
          <w:bCs/>
          <w:color w:val="FF0000"/>
          <w:vertAlign w:val="subscript"/>
        </w:rPr>
        <w:t>3</w:t>
      </w:r>
      <w:r>
        <w:rPr>
          <w:rFonts w:ascii="Times New Roman" w:hAnsi="Times New Roman" w:eastAsia="宋体" w:cs="Times New Roman"/>
          <w:bCs/>
          <w:color w:val="FF0000"/>
        </w:rPr>
        <w:t xml:space="preserve"> + H</w:t>
      </w:r>
      <w:r>
        <w:rPr>
          <w:rFonts w:ascii="Times New Roman" w:hAnsi="Times New Roman" w:eastAsia="宋体" w:cs="Times New Roman"/>
          <w:bCs/>
          <w:color w:val="FF0000"/>
          <w:vertAlign w:val="subscript"/>
        </w:rPr>
        <w:t>2</w:t>
      </w:r>
      <w:r>
        <w:rPr>
          <w:rFonts w:ascii="Times New Roman" w:hAnsi="Times New Roman" w:eastAsia="宋体" w:cs="Times New Roman"/>
          <w:bCs/>
          <w:color w:val="FF0000"/>
        </w:rPr>
        <w:t xml:space="preserve">O 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上述反应表明，二氧化碳跟酸的性质相似。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因此，人们把二氧化碳这样能跟碱反应生成盐和水的氧化物，称为酸性氧化物。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非金属氧化物大多数是酸性氧化物。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我们熟悉的非金属氧化物中，</w:t>
      </w:r>
      <w:r>
        <w:rPr>
          <w:rFonts w:ascii="Times New Roman" w:hAnsi="Times New Roman" w:eastAsia="宋体" w:cs="Times New Roman"/>
          <w:bCs/>
          <w:color w:val="FF0000"/>
        </w:rPr>
        <w:t>二氧化碳、二氧化硫</w:t>
      </w:r>
      <w:r>
        <w:rPr>
          <w:rFonts w:ascii="Times New Roman" w:hAnsi="Times New Roman" w:eastAsia="宋体" w:cs="Times New Roman"/>
          <w:bCs/>
        </w:rPr>
        <w:t>都是酸性氧化物。</w:t>
      </w:r>
    </w:p>
    <w:p>
      <w:pPr>
        <w:spacing w:line="400" w:lineRule="atLeast"/>
        <w:ind w:firstLine="420"/>
        <w:rPr>
          <w:rFonts w:hint="eastAsia" w:ascii="Times New Roman" w:hAnsi="Times New Roman" w:eastAsia="黑体" w:cs="Times New Roman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bCs/>
        </w:rPr>
      </w:pPr>
      <w:r>
        <w:rPr>
          <w:rFonts w:hint="eastAsia" w:ascii="Times New Roman" w:hAnsi="Times New Roman" w:eastAsia="黑体" w:cs="Times New Roman"/>
        </w:rPr>
        <w:t>（2）</w:t>
      </w:r>
      <w:r>
        <w:rPr>
          <w:rFonts w:ascii="Times New Roman" w:hAnsi="Times New Roman" w:eastAsia="黑体" w:cs="Times New Roman"/>
        </w:rPr>
        <w:t>碱性氧化物</w:t>
      </w:r>
      <w:r>
        <w:rPr>
          <w:rFonts w:hint="eastAsia" w:ascii="Times New Roman" w:hAnsi="Times New Roman" w:eastAsia="黑体" w:cs="Times New Roman"/>
        </w:rPr>
        <w:t>：</w:t>
      </w:r>
      <w:r>
        <w:rPr>
          <w:rFonts w:ascii="Times New Roman" w:hAnsi="Times New Roman" w:eastAsia="宋体" w:cs="Times New Roman"/>
          <w:bCs/>
        </w:rPr>
        <w:t>能跟酸起反应,生成盐和水的氧化物，叫做碱性氧化物。</w:t>
      </w:r>
    </w:p>
    <w:p>
      <w:pPr>
        <w:spacing w:line="400" w:lineRule="atLeast"/>
        <w:ind w:left="420" w:firstLine="42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宋体" w:cs="Times New Roman"/>
          <w:bCs/>
        </w:rPr>
        <w:t>大多数金属氧化物是碱性氧化物。如：</w:t>
      </w:r>
      <w:r>
        <w:rPr>
          <w:rFonts w:ascii="Times New Roman" w:hAnsi="Times New Roman" w:eastAsia="宋体" w:cs="Times New Roman"/>
          <w:bCs/>
          <w:color w:val="FF0000"/>
        </w:rPr>
        <w:t>氧化钙、氧化铜、氧化钠</w:t>
      </w:r>
      <w:r>
        <w:rPr>
          <w:rFonts w:ascii="Times New Roman" w:hAnsi="Times New Roman" w:eastAsia="宋体" w:cs="Times New Roman"/>
          <w:bCs/>
        </w:rPr>
        <w:t>等。</w:t>
      </w:r>
    </w:p>
    <w:p>
      <w:pPr>
        <w:spacing w:line="400" w:lineRule="atLeast"/>
        <w:ind w:firstLine="420"/>
        <w:rPr>
          <w:rFonts w:hint="eastAsia" w:ascii="Times New Roman" w:hAnsi="Times New Roman" w:eastAsia="黑体" w:cs="Times New Roman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bCs/>
        </w:rPr>
      </w:pPr>
      <w:r>
        <w:rPr>
          <w:rFonts w:hint="eastAsia" w:ascii="Times New Roman" w:hAnsi="Times New Roman" w:eastAsia="黑体" w:cs="Times New Roman"/>
        </w:rPr>
        <w:t>（3）</w:t>
      </w:r>
      <w:r>
        <w:rPr>
          <w:rFonts w:ascii="Times New Roman" w:hAnsi="Times New Roman" w:eastAsia="黑体" w:cs="Times New Roman"/>
        </w:rPr>
        <w:t>不成盐氧化物</w:t>
      </w:r>
      <w:r>
        <w:rPr>
          <w:rFonts w:hint="eastAsia" w:ascii="Times New Roman" w:hAnsi="Times New Roman" w:eastAsia="黑体" w:cs="Times New Roman"/>
        </w:rPr>
        <w:t>：</w:t>
      </w:r>
      <w:r>
        <w:rPr>
          <w:rFonts w:ascii="Times New Roman" w:hAnsi="Times New Roman" w:eastAsia="宋体" w:cs="Times New Roman"/>
          <w:bCs/>
        </w:rPr>
        <w:t>许多氧化物既不能跟酸反应生成盐和水，又不能和碱反应生成盐和水，这样氧化物叫做不成盐氧化物。例如，</w:t>
      </w:r>
      <w:r>
        <w:rPr>
          <w:rFonts w:ascii="Times New Roman" w:hAnsi="Times New Roman" w:eastAsia="宋体" w:cs="Times New Roman"/>
          <w:bCs/>
          <w:color w:val="FF0000"/>
        </w:rPr>
        <w:t>H</w:t>
      </w:r>
      <w:r>
        <w:rPr>
          <w:rFonts w:ascii="Times New Roman" w:hAnsi="Times New Roman" w:eastAsia="宋体" w:cs="Times New Roman"/>
          <w:bCs/>
          <w:color w:val="FF0000"/>
          <w:vertAlign w:val="subscript"/>
        </w:rPr>
        <w:t>2</w:t>
      </w:r>
      <w:r>
        <w:rPr>
          <w:rFonts w:ascii="Times New Roman" w:hAnsi="Times New Roman" w:eastAsia="宋体" w:cs="Times New Roman"/>
          <w:bCs/>
          <w:color w:val="FF0000"/>
        </w:rPr>
        <w:t>O、NO、CO</w:t>
      </w:r>
      <w:r>
        <w:rPr>
          <w:rFonts w:ascii="Times New Roman" w:hAnsi="Times New Roman" w:eastAsia="宋体" w:cs="Times New Roman"/>
          <w:bCs/>
        </w:rPr>
        <w:t>等均属于不成盐氧化物。</w:t>
      </w:r>
    </w:p>
    <w:p>
      <w:pPr>
        <w:spacing w:line="400" w:lineRule="atLeast"/>
        <w:rPr>
          <w:rFonts w:ascii="Times New Roman" w:hAnsi="Times New Roman" w:eastAsia="楷体" w:cs="Times New Roman"/>
          <w:b/>
          <w:color w:val="000000"/>
        </w:rPr>
      </w:pPr>
    </w:p>
    <w:p>
      <w:pPr>
        <w:spacing w:line="400" w:lineRule="atLeast"/>
        <w:rPr>
          <w:rFonts w:ascii="Times New Roman" w:hAnsi="Times New Roman" w:eastAsia="楷体" w:cs="Times New Roman"/>
          <w:bCs/>
          <w:color w:val="000000"/>
        </w:rPr>
      </w:pPr>
      <w:r>
        <w:rPr>
          <w:rFonts w:ascii="Times New Roman" w:hAnsi="Times New Roman" w:eastAsia="楷体" w:cs="Times New Roman"/>
          <w:b/>
          <w:color w:val="000000"/>
        </w:rPr>
        <w:t>【练一练】</w:t>
      </w:r>
      <w:r>
        <w:rPr>
          <w:rFonts w:ascii="Times New Roman" w:hAnsi="Times New Roman" w:eastAsia="楷体" w:cs="Times New Roman"/>
          <w:bCs/>
          <w:color w:val="000000"/>
        </w:rPr>
        <w:t>下列物质，属于非金属氧化物，但不属于酸性氧化物的是</w:t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>（</w:t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>）</w:t>
      </w:r>
    </w:p>
    <w:p>
      <w:pPr>
        <w:spacing w:line="400" w:lineRule="atLeast"/>
        <w:ind w:left="840"/>
        <w:rPr>
          <w:rFonts w:ascii="Times New Roman" w:hAnsi="Times New Roman" w:eastAsia="楷体" w:cs="Times New Roman"/>
          <w:bCs/>
        </w:rPr>
      </w:pPr>
      <w:r>
        <w:rPr>
          <w:rFonts w:ascii="Times New Roman" w:hAnsi="Times New Roman" w:eastAsia="楷体" w:cs="Times New Roman"/>
          <w:bCs/>
        </w:rPr>
        <w:t>A．CO</w:t>
      </w:r>
      <w:r>
        <w:rPr>
          <w:rFonts w:ascii="Times New Roman" w:hAnsi="Times New Roman" w:eastAsia="楷体" w:cs="Times New Roman"/>
          <w:bCs/>
          <w:vertAlign w:val="subscript"/>
        </w:rPr>
        <w:t>2</w:t>
      </w:r>
      <w:r>
        <w:rPr>
          <w:rFonts w:ascii="Times New Roman" w:hAnsi="Times New Roman" w:eastAsia="楷体" w:cs="Times New Roman"/>
          <w:bCs/>
          <w:vertAlign w:val="subscript"/>
        </w:rPr>
        <w:tab/>
      </w:r>
      <w:r>
        <w:rPr>
          <w:rFonts w:ascii="Times New Roman" w:hAnsi="Times New Roman" w:eastAsia="楷体" w:cs="Times New Roman"/>
          <w:bCs/>
          <w:vertAlign w:val="subscript"/>
        </w:rPr>
        <w:tab/>
      </w:r>
      <w:r>
        <w:rPr>
          <w:rFonts w:ascii="Times New Roman" w:hAnsi="Times New Roman" w:eastAsia="楷体" w:cs="Times New Roman"/>
          <w:bCs/>
          <w:vertAlign w:val="subscript"/>
        </w:rPr>
        <w:tab/>
      </w:r>
      <w:r>
        <w:rPr>
          <w:rFonts w:ascii="Times New Roman" w:hAnsi="Times New Roman" w:eastAsia="楷体" w:cs="Times New Roman"/>
          <w:bCs/>
          <w:vertAlign w:val="subscript"/>
        </w:rPr>
        <w:tab/>
      </w:r>
      <w:r>
        <w:rPr>
          <w:rFonts w:ascii="Times New Roman" w:hAnsi="Times New Roman" w:eastAsia="楷体" w:cs="Times New Roman"/>
          <w:bCs/>
        </w:rPr>
        <w:t>B．NO</w:t>
      </w:r>
      <w:r>
        <w:rPr>
          <w:rFonts w:ascii="Times New Roman" w:hAnsi="Times New Roman" w:eastAsia="楷体" w:cs="Times New Roman"/>
          <w:bCs/>
          <w:vertAlign w:val="subscript"/>
        </w:rPr>
        <w:t>2</w:t>
      </w:r>
      <w:r>
        <w:rPr>
          <w:rFonts w:ascii="Times New Roman" w:hAnsi="Times New Roman" w:eastAsia="楷体" w:cs="Times New Roman"/>
          <w:bCs/>
        </w:rPr>
        <w:tab/>
      </w:r>
      <w:r>
        <w:rPr>
          <w:rFonts w:ascii="Times New Roman" w:hAnsi="Times New Roman" w:eastAsia="楷体" w:cs="Times New Roman"/>
          <w:bCs/>
        </w:rPr>
        <w:tab/>
      </w:r>
      <w:r>
        <w:rPr>
          <w:rFonts w:ascii="Times New Roman" w:hAnsi="Times New Roman" w:eastAsia="楷体" w:cs="Times New Roman"/>
          <w:bCs/>
        </w:rPr>
        <w:tab/>
      </w:r>
      <w:r>
        <w:rPr>
          <w:rFonts w:ascii="Times New Roman" w:hAnsi="Times New Roman" w:eastAsia="楷体" w:cs="Times New Roman"/>
          <w:bCs/>
        </w:rPr>
        <w:tab/>
      </w:r>
      <w:r>
        <w:rPr>
          <w:rFonts w:ascii="Times New Roman" w:hAnsi="Times New Roman" w:eastAsia="楷体" w:cs="Times New Roman"/>
          <w:bCs/>
        </w:rPr>
        <w:t>C．SO</w:t>
      </w:r>
      <w:r>
        <w:rPr>
          <w:rFonts w:ascii="Times New Roman" w:hAnsi="Times New Roman" w:eastAsia="楷体" w:cs="Times New Roman"/>
          <w:bCs/>
          <w:vertAlign w:val="subscript"/>
        </w:rPr>
        <w:t>2</w:t>
      </w:r>
      <w:r>
        <w:rPr>
          <w:rFonts w:ascii="Times New Roman" w:hAnsi="Times New Roman" w:eastAsia="楷体" w:cs="Times New Roman"/>
          <w:bCs/>
        </w:rPr>
        <w:tab/>
      </w:r>
      <w:r>
        <w:rPr>
          <w:rFonts w:ascii="Times New Roman" w:hAnsi="Times New Roman" w:eastAsia="楷体" w:cs="Times New Roman"/>
          <w:bCs/>
        </w:rPr>
        <w:tab/>
      </w:r>
      <w:r>
        <w:rPr>
          <w:rFonts w:ascii="Times New Roman" w:hAnsi="Times New Roman" w:eastAsia="楷体" w:cs="Times New Roman"/>
          <w:bCs/>
        </w:rPr>
        <w:tab/>
      </w:r>
      <w:r>
        <w:rPr>
          <w:rFonts w:ascii="Times New Roman" w:hAnsi="Times New Roman" w:eastAsia="楷体" w:cs="Times New Roman"/>
          <w:bCs/>
        </w:rPr>
        <w:tab/>
      </w:r>
      <w:r>
        <w:rPr>
          <w:rFonts w:ascii="Times New Roman" w:hAnsi="Times New Roman" w:eastAsia="楷体" w:cs="Times New Roman"/>
          <w:bCs/>
        </w:rPr>
        <w:t>D．CO</w:t>
      </w:r>
    </w:p>
    <w:p>
      <w:pPr>
        <w:spacing w:line="400" w:lineRule="atLeast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  <w:color w:val="FF0000"/>
          <w:szCs w:val="21"/>
        </w:rPr>
        <w:t>【答案】D</w:t>
      </w: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</w:p>
    <w:p>
      <w:pPr>
        <w:spacing w:line="400" w:lineRule="atLeas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知识点1：基本概念的理解（氧化物）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</w:rPr>
        <w:t>例</w:t>
      </w:r>
      <w:r>
        <w:rPr>
          <w:rFonts w:hint="eastAsia" w:ascii="Times New Roman" w:hAnsi="Times New Roman" w:cs="Times New Roman"/>
          <w:b/>
        </w:rPr>
        <w:t>1：</w:t>
      </w:r>
      <w:r>
        <w:rPr>
          <w:rFonts w:ascii="Times New Roman" w:hAnsi="Times New Roman" w:cs="Times New Roman"/>
          <w:color w:val="000000"/>
          <w:szCs w:val="21"/>
        </w:rPr>
        <w:t>下列各氧化物中，属于酸性氧化物的是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CuO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Fe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CO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【答案】C</w:t>
      </w:r>
    </w:p>
    <w:p>
      <w:pPr>
        <w:widowControl/>
        <w:spacing w:line="400" w:lineRule="atLeast"/>
        <w:jc w:val="left"/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变式</w:t>
      </w:r>
      <w:r>
        <w:rPr>
          <w:rFonts w:ascii="Times New Roman" w:hAnsi="Times New Roman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（2015年金山区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二模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属于酸性氧化物的是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spacing w:line="400" w:lineRule="atLeast"/>
        <w:ind w:firstLine="42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A、H</w:t>
      </w:r>
      <w:r>
        <w:rPr>
          <w:rFonts w:hint="eastAsia" w:ascii="Times New Roman" w:hAnsi="Times New Roman" w:eastAsia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hint="eastAsia" w:ascii="Times New Roman" w:hAnsi="Times New Roman" w:eastAsia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B、P</w:t>
      </w:r>
      <w:r>
        <w:rPr>
          <w:rFonts w:hint="eastAsia" w:ascii="Times New Roman" w:hAnsi="Times New Roman" w:eastAsia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eastAsia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C、O</w:t>
      </w:r>
      <w:r>
        <w:rPr>
          <w:rFonts w:hint="eastAsia" w:ascii="Times New Roman" w:hAnsi="Times New Roman" w:eastAsia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D、NaCl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【答案】</w:t>
      </w:r>
      <w:r>
        <w:rPr>
          <w:rFonts w:hint="eastAsia" w:ascii="Times New Roman" w:hAnsi="Times New Roman" w:cs="Times New Roman"/>
          <w:bCs/>
          <w:color w:val="FF0000"/>
        </w:rPr>
        <w:t>B</w:t>
      </w:r>
    </w:p>
    <w:p>
      <w:pP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b/>
          <w:bCs/>
          <w:color w:val="000000"/>
          <w:szCs w:val="21"/>
        </w:rPr>
        <w:t>变式</w:t>
      </w:r>
      <w:r>
        <w:rPr>
          <w:rFonts w:ascii="Times New Roman" w:hAnsi="Times New Roman" w:cs="Times New Roman"/>
          <w:b/>
          <w:bCs/>
          <w:color w:val="000000"/>
          <w:szCs w:val="21"/>
        </w:rPr>
        <w:t>2</w:t>
      </w:r>
      <w:r>
        <w:rPr>
          <w:rFonts w:hint="eastAsia" w:ascii="Times New Roman" w:hAnsi="Times New Roman" w:cs="Times New Roman"/>
          <w:b/>
          <w:bCs/>
          <w:color w:val="000000"/>
          <w:szCs w:val="21"/>
        </w:rPr>
        <w:t>：</w:t>
      </w:r>
      <w:r>
        <w:rPr>
          <w:rFonts w:ascii="Times New Roman" w:hAnsi="Times New Roman" w:cs="Times New Roman"/>
          <w:color w:val="000000"/>
          <w:szCs w:val="21"/>
        </w:rPr>
        <w:t>下列</w:t>
      </w:r>
      <w:r>
        <w:rPr>
          <w:rFonts w:hint="eastAsia" w:ascii="Times New Roman" w:hAnsi="Times New Roman" w:cs="Times New Roman"/>
          <w:color w:val="000000"/>
          <w:szCs w:val="21"/>
        </w:rPr>
        <w:t>氧化物中，能跟酸反应生成盐和水的是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</w:p>
    <w:p>
      <w:pPr>
        <w:spacing w:line="400" w:lineRule="atLeast"/>
        <w:ind w:left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A、</w:t>
      </w:r>
      <w:r>
        <w:rPr>
          <w:rFonts w:hint="eastAsia" w:ascii="Times New Roman" w:hAnsi="Times New Roman" w:cs="Times New Roman"/>
          <w:color w:val="000000"/>
          <w:szCs w:val="21"/>
        </w:rPr>
        <w:t>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szCs w:val="21"/>
        </w:rPr>
        <w:t>B、</w:t>
      </w:r>
      <w:r>
        <w:rPr>
          <w:rFonts w:hint="eastAsia" w:ascii="Times New Roman" w:hAnsi="Times New Roman" w:cs="Times New Roman"/>
          <w:szCs w:val="21"/>
        </w:rPr>
        <w:t>P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O</w:t>
      </w:r>
      <w:r>
        <w:rPr>
          <w:rFonts w:hint="eastAsia" w:ascii="Times New Roman" w:hAnsi="Times New Roman" w:cs="Times New Roman"/>
          <w:szCs w:val="21"/>
          <w:vertAlign w:val="subscript"/>
        </w:rPr>
        <w:t>5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C、</w:t>
      </w:r>
      <w:r>
        <w:rPr>
          <w:rFonts w:hint="eastAsia" w:ascii="Times New Roman" w:hAnsi="Times New Roman" w:cs="Times New Roman"/>
          <w:szCs w:val="21"/>
        </w:rPr>
        <w:t>Fe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szCs w:val="21"/>
        </w:rPr>
        <w:t>D、</w:t>
      </w:r>
      <w:r>
        <w:rPr>
          <w:rFonts w:hint="eastAsia"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【答案】</w:t>
      </w:r>
      <w:r>
        <w:rPr>
          <w:rFonts w:hint="eastAsia" w:ascii="Times New Roman" w:hAnsi="Times New Roman" w:cs="Times New Roman"/>
          <w:bCs/>
          <w:color w:val="FF0000"/>
        </w:rPr>
        <w:t>C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</w:rPr>
      </w:pP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color w:val="000000"/>
          <w:sz w:val="24"/>
          <w:szCs w:val="24"/>
        </w:rPr>
        <w:t>知识点2：浓硫酸和浓盐酸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例2：</w:t>
      </w:r>
      <w:r>
        <w:rPr>
          <w:rFonts w:ascii="Times New Roman" w:hAnsi="Times New Roman" w:cs="Times New Roman"/>
          <w:color w:val="000000"/>
          <w:szCs w:val="21"/>
        </w:rPr>
        <w:t>下列说法中正确的是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打开浓盐酸的瓶盖可看到白色的烟雾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敞口在空气中的浓盐酸和浓硫酸质量都会增加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浓硫酸可作某些气体的干燥剂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草酸晶体和它的水溶液都能使紫色的石蕊试纸变红</w:t>
      </w:r>
    </w:p>
    <w:p>
      <w:pPr>
        <w:pStyle w:val="26"/>
        <w:spacing w:line="400" w:lineRule="atLeast"/>
        <w:ind w:firstLine="0" w:firstLineChars="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【难度】★★</w:t>
      </w:r>
    </w:p>
    <w:p>
      <w:pPr>
        <w:pStyle w:val="26"/>
        <w:spacing w:line="400" w:lineRule="atLeast"/>
        <w:ind w:firstLine="0" w:firstLineChars="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【答案】C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</w:rPr>
        <w:t>盐酸、稀硫酸有许多共同的性质。下列有关叙述正确的是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A．打开盛有浓盐酸和浓硫酸的试剂瓶瓶塞，在瓶口都有白雾</w:t>
      </w:r>
    </w:p>
    <w:p>
      <w:pPr>
        <w:pStyle w:val="5"/>
        <w:widowControl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B．稀盐酸和稀硫酸都可用于除铁锈</w:t>
      </w:r>
    </w:p>
    <w:p>
      <w:pPr>
        <w:pStyle w:val="5"/>
        <w:widowControl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C．浓盐酸、浓硫酸都可用来干燥氧气</w:t>
      </w:r>
    </w:p>
    <w:p>
      <w:pPr>
        <w:pStyle w:val="5"/>
        <w:widowControl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D．在稀盐酸、稀硫酸中滴加氢氧化钡溶液，都有白色沉淀</w:t>
      </w:r>
    </w:p>
    <w:p>
      <w:pPr>
        <w:pStyle w:val="19"/>
        <w:spacing w:line="400" w:lineRule="atLeast"/>
        <w:ind w:firstLine="0" w:firstLineChars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/>
          <w:color w:val="FF0000"/>
        </w:rPr>
        <w:t>【难度】</w:t>
      </w:r>
      <w:r>
        <w:rPr>
          <w:rFonts w:ascii="Segoe UI Symbol" w:hAnsi="Segoe UI Symbol" w:cs="Segoe UI Symbol"/>
          <w:color w:val="FF0000"/>
        </w:rPr>
        <w:t>★★</w:t>
      </w:r>
      <w:r>
        <w:rPr>
          <w:rFonts w:ascii="Times New Roman" w:hAnsi="Times New Roman" w:cs="Times New Roman"/>
          <w:color w:val="FF0000"/>
        </w:rPr>
        <w:t>【答案】B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变式2：</w:t>
      </w:r>
      <w:r>
        <w:rPr>
          <w:rFonts w:ascii="Times New Roman" w:hAnsi="Times New Roman" w:cs="Times New Roman"/>
        </w:rPr>
        <w:t>若将浓盐酸和浓硫酸敞口放置在空气中，一段时间后，可以肯定的是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A．溶质质量都减少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B．溶剂质量都增大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C．溶液质量都增大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D．溶质的质量分数都减小</w:t>
      </w:r>
    </w:p>
    <w:p>
      <w:pPr>
        <w:pStyle w:val="19"/>
        <w:spacing w:line="400" w:lineRule="atLeast"/>
        <w:ind w:firstLine="0" w:firstLineChars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/>
          <w:color w:val="FF0000"/>
        </w:rPr>
        <w:t>【难度】</w:t>
      </w:r>
      <w:r>
        <w:rPr>
          <w:rFonts w:ascii="Segoe UI Symbol" w:hAnsi="Segoe UI Symbol" w:cs="Segoe UI Symbol"/>
          <w:color w:val="FF0000"/>
        </w:rPr>
        <w:t>★★</w:t>
      </w:r>
      <w:r>
        <w:rPr>
          <w:rFonts w:ascii="Times New Roman" w:hAnsi="Times New Roman" w:cs="Times New Roman"/>
          <w:color w:val="FF0000"/>
        </w:rPr>
        <w:t>【答案】D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b/>
          <w:bCs/>
          <w:color w:val="000000"/>
          <w:szCs w:val="21"/>
        </w:rPr>
        <w:t>变式3：</w:t>
      </w:r>
      <w:r>
        <w:rPr>
          <w:rFonts w:ascii="Times New Roman" w:hAnsi="Times New Roman" w:cs="Times New Roman"/>
          <w:color w:val="000000"/>
          <w:szCs w:val="21"/>
        </w:rPr>
        <w:t>现有失去标签的相同体积的两种液体，一瓶是98%的浓硫酸，另一瓶是10%的稀硫酸，请你用学过的物理、化学知识，用两种方法使之鉴别出来。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物理方法：___________________________________________；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化学方法：___________________________________________。</w:t>
      </w:r>
    </w:p>
    <w:p>
      <w:pPr>
        <w:pStyle w:val="26"/>
        <w:spacing w:line="400" w:lineRule="atLeast"/>
        <w:ind w:firstLine="0" w:firstLineChars="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【难度】★★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</w:p>
    <w:tbl>
      <w:tblPr>
        <w:tblStyle w:val="12"/>
        <w:tblW w:w="8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6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restart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物理方法</w:t>
            </w:r>
          </w:p>
        </w:tc>
        <w:tc>
          <w:tcPr>
            <w:tcW w:w="6946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①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用密度计测其密度，密度大的为浓H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SO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continue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6946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②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用天平称量，质量大的为浓H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SO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continue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6946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③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将其分别用水稀释，放热较多的为浓H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SO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84" w:type="dxa"/>
            <w:vMerge w:val="restart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化学方法</w:t>
            </w:r>
          </w:p>
        </w:tc>
        <w:tc>
          <w:tcPr>
            <w:tcW w:w="6946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①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用小木条分别蘸取两种酸，木条变黑的是浓硫酸；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84" w:type="dxa"/>
            <w:vMerge w:val="continue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6946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②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用玻璃棒蘸取两种酸，分别在白纸上写字，字变黑的为浓硫酸；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Merge w:val="continue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6946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③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取两支试管加入铁钉，试管中分别倒入两种酸有气体产生的为稀硫酸</w:t>
            </w:r>
          </w:p>
        </w:tc>
      </w:tr>
    </w:tbl>
    <w:p>
      <w:pPr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00" w:lineRule="atLeas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知识点3：稀酸的通性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例1</w:t>
      </w:r>
      <w:r>
        <w:rPr>
          <w:rFonts w:hint="eastAsia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ascii="Times New Roman" w:hAnsi="Times New Roman" w:cs="Times New Roman"/>
          <w:color w:val="000000"/>
          <w:szCs w:val="21"/>
        </w:rPr>
        <w:t>食醋是醋酸的稀溶液。某同学准备在家中做实验验证食醋有酸的通性．他找来了下列物质，其中不能达到目的的是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left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铜丝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大理石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铁钉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铁锈</w:t>
      </w:r>
    </w:p>
    <w:p>
      <w:pPr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Segoe UI Symbol" w:hAnsi="Segoe UI Symbol" w:eastAsia="宋体" w:cs="Segoe UI Symbol"/>
          <w:color w:val="FF0000"/>
        </w:rPr>
        <w:t>★</w:t>
      </w:r>
      <w:r>
        <w:rPr>
          <w:rFonts w:ascii="Times New Roman" w:hAnsi="Times New Roman" w:cs="Times New Roman"/>
          <w:color w:val="FF0000"/>
        </w:rPr>
        <w:t>【答案】A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例</w:t>
      </w:r>
      <w:r>
        <w:rPr>
          <w:rFonts w:ascii="Times New Roman" w:hAnsi="Times New Roman" w:cs="Times New Roman"/>
          <w:b/>
          <w:color w:val="000000"/>
          <w:szCs w:val="21"/>
        </w:rPr>
        <w:t>2</w:t>
      </w:r>
      <w:r>
        <w:rPr>
          <w:rFonts w:hint="eastAsia" w:ascii="Times New Roman" w:hAnsi="Times New Roman" w:cs="Times New Roman"/>
          <w:b/>
          <w:color w:val="000000"/>
          <w:szCs w:val="21"/>
        </w:rPr>
        <w:t>：</w:t>
      </w:r>
      <w:r>
        <w:rPr>
          <w:rFonts w:ascii="Times New Roman" w:hAnsi="Times New Roman" w:cs="Times New Roman"/>
          <w:color w:val="000000"/>
          <w:szCs w:val="21"/>
        </w:rPr>
        <w:t>铁锈的主要成分是________________（填化学式）。将</w:t>
      </w:r>
      <w:r>
        <w:rPr>
          <w:rFonts w:ascii="黑体" w:hAnsi="黑体" w:eastAsia="黑体" w:cs="Times New Roman"/>
          <w:color w:val="000000"/>
          <w:szCs w:val="21"/>
        </w:rPr>
        <w:t>生锈的铁钉</w:t>
      </w:r>
      <w:r>
        <w:rPr>
          <w:rFonts w:ascii="Times New Roman" w:hAnsi="Times New Roman" w:cs="Times New Roman"/>
          <w:color w:val="000000"/>
          <w:szCs w:val="21"/>
        </w:rPr>
        <w:t>投入过量的稀盐酸中，首先看到的现象是___________________，反应的化学方程式是__________________________________，过一会儿，又看到</w:t>
      </w:r>
      <w:r>
        <w:rPr>
          <w:rFonts w:hint="eastAsia" w:ascii="Times New Roman" w:hAnsi="Times New Roman" w:cs="Times New Roman"/>
          <w:color w:val="000000"/>
          <w:szCs w:val="21"/>
        </w:rPr>
        <w:t>____________________</w:t>
      </w:r>
      <w:r>
        <w:rPr>
          <w:rFonts w:ascii="Times New Roman" w:hAnsi="Times New Roman" w:cs="Times New Roman"/>
          <w:color w:val="000000"/>
          <w:szCs w:val="21"/>
        </w:rPr>
        <w:t>，该反应的化学方程式是：___________________________。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Fe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 xml:space="preserve">  铁钉上的锈逐渐减少，溶液由无色变成黄色Fe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 xml:space="preserve"> + 6HCl → 2FeCl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 xml:space="preserve"> + 3H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铁钉表面冒气泡，溶液颜色由黄色逐渐变成浅绿色Fe + 2HCl → FeCl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 xml:space="preserve"> + 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↑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bCs/>
          <w:color w:val="000000"/>
          <w:szCs w:val="21"/>
        </w:rPr>
        <w:t>变式</w:t>
      </w:r>
      <w:r>
        <w:rPr>
          <w:rFonts w:hint="eastAsia" w:ascii="Times New Roman" w:hAnsi="Times New Roman" w:cs="Times New Roman"/>
          <w:b/>
          <w:bCs/>
          <w:color w:val="000000"/>
          <w:szCs w:val="21"/>
        </w:rPr>
        <w:t>1：</w:t>
      </w:r>
      <w:r>
        <w:rPr>
          <w:rFonts w:hint="eastAsia" w:ascii="Times New Roman" w:hAnsi="Times New Roman" w:cs="Times New Roman"/>
          <w:color w:val="000000"/>
          <w:szCs w:val="21"/>
        </w:rPr>
        <w:t>向盛有少量氧化铜粉末的试管中加入足量的稀硫酸，看到的现象是_____</w:t>
      </w:r>
      <w:r>
        <w:rPr>
          <w:rFonts w:ascii="Times New Roman" w:hAnsi="Times New Roman" w:cs="Times New Roman"/>
          <w:color w:val="000000"/>
          <w:szCs w:val="21"/>
        </w:rPr>
        <w:t>_________</w:t>
      </w:r>
      <w:r>
        <w:rPr>
          <w:rFonts w:hint="eastAsia" w:ascii="Times New Roman" w:hAnsi="Times New Roman" w:cs="Times New Roman"/>
          <w:color w:val="000000"/>
          <w:szCs w:val="21"/>
        </w:rPr>
        <w:t>____，反应的化学方程式是_____________________________________。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【答案】黑色的氧化铜粉末逐渐溶解</w:t>
      </w:r>
      <w:r>
        <w:rPr>
          <w:rFonts w:hint="eastAsia"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溶液由无色变成蓝色</w:t>
      </w:r>
      <w:r>
        <w:rPr>
          <w:rFonts w:hint="eastAsia" w:ascii="Times New Roman" w:hAnsi="Times New Roman" w:cs="Times New Roman"/>
          <w:color w:val="FF0000"/>
        </w:rPr>
        <w:t>CuO+H</w:t>
      </w:r>
      <w:r>
        <w:rPr>
          <w:rFonts w:hint="eastAsia" w:ascii="Times New Roman" w:hAnsi="Times New Roman" w:cs="Times New Roman"/>
          <w:color w:val="FF0000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</w:rPr>
        <w:t>SO</w:t>
      </w:r>
      <w:r>
        <w:rPr>
          <w:rFonts w:hint="eastAsia" w:ascii="Times New Roman" w:hAnsi="Times New Roman" w:cs="Times New Roman"/>
          <w:color w:val="FF0000"/>
          <w:vertAlign w:val="subscript"/>
        </w:rPr>
        <w:t>4</w:t>
      </w:r>
      <w:r>
        <w:rPr>
          <w:rFonts w:hint="eastAsia" w:ascii="Times New Roman" w:hAnsi="Times New Roman" w:cs="Times New Roman"/>
          <w:color w:val="FF0000"/>
        </w:rPr>
        <w:t>→CuSO</w:t>
      </w:r>
      <w:r>
        <w:rPr>
          <w:rFonts w:hint="eastAsia" w:ascii="Times New Roman" w:hAnsi="Times New Roman" w:cs="Times New Roman"/>
          <w:color w:val="FF0000"/>
          <w:vertAlign w:val="subscript"/>
        </w:rPr>
        <w:t>4</w:t>
      </w:r>
      <w:r>
        <w:rPr>
          <w:rFonts w:hint="eastAsia" w:ascii="Times New Roman" w:hAnsi="Times New Roman" w:cs="Times New Roman"/>
          <w:color w:val="FF0000"/>
        </w:rPr>
        <w:t>+H</w:t>
      </w:r>
      <w:r>
        <w:rPr>
          <w:rFonts w:hint="eastAsia" w:ascii="Times New Roman" w:hAnsi="Times New Roman" w:cs="Times New Roman"/>
          <w:color w:val="FF0000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</w:rPr>
        <w:t>O</w:t>
      </w:r>
    </w:p>
    <w:p>
      <w:pPr>
        <w:snapToGrid w:val="0"/>
        <w:spacing w:line="400" w:lineRule="atLeast"/>
        <w:rPr>
          <w:rFonts w:hint="eastAsia" w:ascii="Times New Roman" w:hAnsi="Times New Roman" w:cs="Times New Roman"/>
          <w:b/>
          <w:bCs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b/>
          <w:bCs/>
          <w:color w:val="000000"/>
          <w:szCs w:val="21"/>
        </w:rPr>
        <w:t>例3：</w:t>
      </w:r>
      <w:r>
        <w:rPr>
          <w:rFonts w:hint="eastAsia" w:ascii="Times New Roman" w:hAnsi="Times New Roman" w:cs="Times New Roman"/>
          <w:color w:val="000000"/>
          <w:szCs w:val="21"/>
        </w:rPr>
        <w:t>炎炎夏日，喝上一杯汽水会给我们带来清爽凉快的感觉。下表是某种雪碧汽水标签中的部分内容，小明同学通过查阅资料得知：柠檬酸是一种无色晶体，能溶于水，属于有机酸，具有酸的通性。香料、苯甲酸钠、白砂糖等不显酸性。</w:t>
      </w:r>
    </w:p>
    <w:tbl>
      <w:tblPr>
        <w:tblStyle w:val="12"/>
        <w:tblW w:w="73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5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438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品名</w:t>
            </w:r>
          </w:p>
        </w:tc>
        <w:tc>
          <w:tcPr>
            <w:tcW w:w="594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雪碧汽水（清爽柠檬味）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1438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配料</w:t>
            </w:r>
          </w:p>
        </w:tc>
        <w:tc>
          <w:tcPr>
            <w:tcW w:w="594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碳酸水（水、二氧化碳）、白砂糖、柠檬酸、香料、苯甲酸钠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1438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保质期</w:t>
            </w:r>
          </w:p>
        </w:tc>
        <w:tc>
          <w:tcPr>
            <w:tcW w:w="594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18个月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1438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注意</w:t>
            </w:r>
          </w:p>
        </w:tc>
        <w:tc>
          <w:tcPr>
            <w:tcW w:w="594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禁止加热，避免阳光直晒</w:t>
            </w:r>
          </w:p>
        </w:tc>
      </w:tr>
    </w:tbl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（1）以上信息中属于柠檬酸物理性质的是______________________________________________。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（2）小明想利用此种雪碧汽水和同学们进一步验证柠檬酸的酸性：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①小明首先将适量的雪碧汽水倒入一洁净的试管中，然后滴加紫色石蕊试液，发现石蕊试液变红色。据此，小明断定柠檬酸确实具有酸性。他做出这种判断的依据是___________________。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②小红认为小明的实验结论不够严密，她的理由是____________________________________；她建议在原来实验的基础上再进行一步操作，即把①中已经变红的混合液体加热，若看到________，这样就能充分证明柠檬酸确实具有酸性了。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【难度】</w:t>
      </w:r>
      <w:r>
        <w:rPr>
          <w:rFonts w:hint="eastAsia" w:cs="Times New Roman" w:asciiTheme="minorEastAsia" w:hAnsiTheme="minorEastAsia"/>
          <w:color w:val="FF0000"/>
        </w:rPr>
        <w:t>★★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【答案】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（1）无色晶体，能溶于水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（2）①酸能使石蕊试液变红；②汽水中的碳酸也能使石蕊试液变红；红色不褪去。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left="420" w:hanging="422" w:hangingChars="2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szCs w:val="21"/>
        </w:rPr>
        <w:t>例</w:t>
      </w:r>
      <w:r>
        <w:rPr>
          <w:rFonts w:hint="eastAsia" w:ascii="Times New Roman" w:hAnsi="Times New Roman" w:cs="Times New Roman"/>
          <w:b/>
          <w:bCs/>
          <w:szCs w:val="21"/>
        </w:rPr>
        <w:t>4：</w:t>
      </w:r>
      <w:r>
        <w:rPr>
          <w:rFonts w:ascii="Times New Roman" w:hAnsi="Times New Roman" w:cs="Times New Roman"/>
          <w:szCs w:val="21"/>
        </w:rPr>
        <w:t>（静安二模）</w:t>
      </w:r>
      <w:r>
        <w:rPr>
          <w:rFonts w:ascii="Times New Roman" w:hAnsi="Times New Roman" w:cs="Times New Roman"/>
          <w:color w:val="000000"/>
        </w:rPr>
        <w:t>某同学在探究“酸与碱能否发生反应”时，用稀氢氧化钠溶液、稀盐酸和酸碱指示剂进行实验的过程见下图。下图所加试剂</w:t>
      </w:r>
      <w:r>
        <w:rPr>
          <w:rFonts w:hint="eastAsia" w:ascii="宋体" w:hAnsi="宋体" w:eastAsia="宋体" w:cs="宋体"/>
          <w:color w:val="000000"/>
        </w:rPr>
        <w:t>①②③</w:t>
      </w:r>
      <w:r>
        <w:rPr>
          <w:rFonts w:ascii="Times New Roman" w:hAnsi="Times New Roman" w:cs="Times New Roman"/>
          <w:color w:val="000000"/>
        </w:rPr>
        <w:t>依次是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</w:p>
    <w:p>
      <w:pPr>
        <w:spacing w:line="400" w:lineRule="atLeast"/>
        <w:ind w:left="420" w:hanging="420" w:hangingChars="20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drawing>
          <wp:inline distT="0" distB="0" distL="114300" distR="114300">
            <wp:extent cx="4123690" cy="1095375"/>
            <wp:effectExtent l="0" t="0" r="3810" b="9525"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00" w:lineRule="atLeast"/>
        <w:ind w:firstLine="420" w:firstLineChars="2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稀氢氧化钠溶液、石蕊试液、稀盐酸  B．稀盐酸、石蕊试液、稀氢氧化钠溶液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C．稀氢氧化钠溶液、酚酞试液、稀盐酸  D．稀盐酸、酚酞试液、稀氢氧化钠溶液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★★★</w:t>
      </w:r>
    </w:p>
    <w:p>
      <w:pPr>
        <w:snapToGrid w:val="0"/>
        <w:spacing w:line="400" w:lineRule="atLeast"/>
        <w:ind w:left="7245" w:hanging="7245" w:hangingChars="345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pStyle w:val="26"/>
        <w:snapToGrid w:val="0"/>
        <w:spacing w:line="400" w:lineRule="atLeast"/>
        <w:ind w:firstLine="0" w:firstLineChars="0"/>
        <w:rPr>
          <w:rFonts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 w:val="0"/>
          <w:color w:val="000000" w:themeColor="text1"/>
          <w14:textFill>
            <w14:solidFill>
              <w14:schemeClr w14:val="tx1"/>
            </w14:solidFill>
          </w14:textFill>
        </w:rPr>
        <w:t>例5</w:t>
      </w:r>
      <w:r>
        <w:rPr>
          <w:rFonts w:hint="eastAsia" w:ascii="Times New Roman" w:hAnsi="Times New Roman"/>
          <w:b/>
          <w:bCs w:val="0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在某100g氢氧化钠溶液中加入100g</w:t>
      </w:r>
      <w:r>
        <w:rPr>
          <w:rFonts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9.8%的稀硫酸</w:t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刚好把溶液中的氢氧化钠完全中和</w:t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。</w:t>
      </w:r>
      <w:r>
        <w:rPr>
          <w:rFonts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求</w:t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pPr>
        <w:pStyle w:val="26"/>
        <w:snapToGrid w:val="0"/>
        <w:spacing w:line="400" w:lineRule="atLeast"/>
        <w:ind w:firstLine="0" w:firstLineChars="0"/>
        <w:rPr>
          <w:rFonts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（1）原溶液中氢氧化钠的质量分数和物质的量。</w:t>
      </w:r>
    </w:p>
    <w:p>
      <w:pPr>
        <w:pStyle w:val="26"/>
        <w:snapToGrid w:val="0"/>
        <w:spacing w:line="400" w:lineRule="atLeast"/>
        <w:ind w:firstLine="0" w:firstLineChars="0"/>
        <w:rPr>
          <w:rFonts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（2）反应后所得溶液中溶质的质量分数。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（1）0.2mol，8%；（2）7.1%</w:t>
      </w:r>
    </w:p>
    <w:p>
      <w:pPr>
        <w:jc w:val="both"/>
      </w:pPr>
    </w:p>
    <w:p>
      <w:pPr>
        <w:pStyle w:val="8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1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400" w:lineRule="atLeast"/>
        <w:rPr>
          <w:rFonts w:ascii="Times New Roman" w:hAnsi="Times New Roman" w:cs="Times New Roman"/>
          <w:bCs/>
          <w:color w:val="000000"/>
        </w:rPr>
      </w:pPr>
      <w:r>
        <w:rPr>
          <w:rFonts w:hint="eastAsia" w:ascii="Times New Roman" w:hAnsi="Times New Roman" w:cs="Times New Roman"/>
          <w:bCs/>
          <w:color w:val="000000"/>
        </w:rPr>
        <w:t>1．</w:t>
      </w:r>
      <w:r>
        <w:rPr>
          <w:rFonts w:ascii="Times New Roman" w:hAnsi="Times New Roman" w:cs="Times New Roman"/>
          <w:bCs/>
          <w:color w:val="000000"/>
        </w:rPr>
        <w:t>下列物质，属于非金属氧化物，但不属于酸性氧化物的是（  ）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A</w:t>
      </w:r>
      <w:r>
        <w:rPr>
          <w:rFonts w:hint="eastAsia" w:ascii="Times New Roman" w:hAnsi="Times New Roman" w:eastAsia="宋体" w:cs="Times New Roman"/>
          <w:bCs/>
        </w:rPr>
        <w:t>．</w:t>
      </w:r>
      <w:r>
        <w:rPr>
          <w:rFonts w:ascii="Times New Roman" w:hAnsi="Times New Roman" w:eastAsia="宋体" w:cs="Times New Roman"/>
          <w:bCs/>
        </w:rPr>
        <w:t>CO</w:t>
      </w:r>
      <w:r>
        <w:rPr>
          <w:rFonts w:ascii="Times New Roman" w:hAnsi="Times New Roman" w:eastAsia="宋体" w:cs="Times New Roman"/>
          <w:bCs/>
          <w:vertAlign w:val="subscript"/>
        </w:rPr>
        <w:t>2</w:t>
      </w:r>
      <w:r>
        <w:rPr>
          <w:rFonts w:ascii="Times New Roman" w:hAnsi="Times New Roman" w:eastAsia="宋体" w:cs="Times New Roman"/>
          <w:bCs/>
          <w:vertAlign w:val="subscript"/>
        </w:rPr>
        <w:tab/>
      </w:r>
      <w:r>
        <w:rPr>
          <w:rFonts w:ascii="Times New Roman" w:hAnsi="Times New Roman" w:eastAsia="宋体" w:cs="Times New Roman"/>
          <w:bCs/>
          <w:vertAlign w:val="subscript"/>
        </w:rPr>
        <w:tab/>
      </w:r>
      <w:r>
        <w:rPr>
          <w:rFonts w:ascii="Times New Roman" w:hAnsi="Times New Roman" w:eastAsia="宋体" w:cs="Times New Roman"/>
          <w:bCs/>
          <w:vertAlign w:val="subscript"/>
        </w:rPr>
        <w:tab/>
      </w:r>
      <w:r>
        <w:rPr>
          <w:rFonts w:ascii="Times New Roman" w:hAnsi="Times New Roman" w:eastAsia="宋体" w:cs="Times New Roman"/>
          <w:bCs/>
          <w:vertAlign w:val="subscript"/>
        </w:rPr>
        <w:tab/>
      </w:r>
      <w:r>
        <w:rPr>
          <w:rFonts w:ascii="Times New Roman" w:hAnsi="Times New Roman" w:eastAsia="宋体" w:cs="Times New Roman"/>
          <w:bCs/>
        </w:rPr>
        <w:t>B</w:t>
      </w:r>
      <w:r>
        <w:rPr>
          <w:rFonts w:hint="eastAsia" w:ascii="Times New Roman" w:hAnsi="Times New Roman" w:eastAsia="宋体" w:cs="Times New Roman"/>
          <w:bCs/>
        </w:rPr>
        <w:t>．</w:t>
      </w:r>
      <w:r>
        <w:rPr>
          <w:rFonts w:ascii="Times New Roman" w:hAnsi="Times New Roman" w:eastAsia="宋体" w:cs="Times New Roman"/>
          <w:bCs/>
        </w:rPr>
        <w:t>NO</w:t>
      </w:r>
      <w:r>
        <w:rPr>
          <w:rFonts w:ascii="Times New Roman" w:hAnsi="Times New Roman" w:eastAsia="宋体" w:cs="Times New Roman"/>
          <w:bCs/>
          <w:vertAlign w:val="subscript"/>
        </w:rPr>
        <w:t>2</w:t>
      </w:r>
      <w:r>
        <w:rPr>
          <w:rFonts w:ascii="Times New Roman" w:hAnsi="Times New Roman" w:eastAsia="宋体" w:cs="Times New Roman"/>
          <w:bCs/>
          <w:vertAlign w:val="subscript"/>
        </w:rPr>
        <w:tab/>
      </w:r>
      <w:r>
        <w:rPr>
          <w:rFonts w:ascii="Times New Roman" w:hAnsi="Times New Roman" w:eastAsia="宋体" w:cs="Times New Roman"/>
          <w:bCs/>
          <w:vertAlign w:val="subscript"/>
        </w:rPr>
        <w:tab/>
      </w:r>
      <w:r>
        <w:rPr>
          <w:rFonts w:ascii="Times New Roman" w:hAnsi="Times New Roman" w:eastAsia="宋体" w:cs="Times New Roman"/>
          <w:bCs/>
          <w:vertAlign w:val="subscript"/>
        </w:rPr>
        <w:tab/>
      </w:r>
      <w:r>
        <w:rPr>
          <w:rFonts w:ascii="Times New Roman" w:hAnsi="Times New Roman" w:eastAsia="宋体" w:cs="Times New Roman"/>
          <w:bCs/>
          <w:vertAlign w:val="subscript"/>
        </w:rPr>
        <w:tab/>
      </w:r>
      <w:r>
        <w:rPr>
          <w:rFonts w:ascii="Times New Roman" w:hAnsi="Times New Roman" w:eastAsia="宋体" w:cs="Times New Roman"/>
          <w:bCs/>
        </w:rPr>
        <w:t>C</w:t>
      </w:r>
      <w:r>
        <w:rPr>
          <w:rFonts w:hint="eastAsia" w:ascii="Times New Roman" w:hAnsi="Times New Roman" w:eastAsia="宋体" w:cs="Times New Roman"/>
          <w:bCs/>
        </w:rPr>
        <w:t>．</w:t>
      </w:r>
      <w:r>
        <w:rPr>
          <w:rFonts w:ascii="Times New Roman" w:hAnsi="Times New Roman" w:eastAsia="宋体" w:cs="Times New Roman"/>
          <w:bCs/>
        </w:rPr>
        <w:t>SO</w:t>
      </w:r>
      <w:r>
        <w:rPr>
          <w:rFonts w:ascii="Times New Roman" w:hAnsi="Times New Roman" w:eastAsia="宋体" w:cs="Times New Roman"/>
          <w:bCs/>
          <w:vertAlign w:val="subscript"/>
        </w:rPr>
        <w:t>2</w:t>
      </w:r>
      <w:r>
        <w:rPr>
          <w:rFonts w:hint="eastAsia" w:ascii="Times New Roman" w:hAnsi="Times New Roman" w:eastAsia="宋体" w:cs="Times New Roman"/>
          <w:bCs/>
          <w:vertAlign w:val="subscript"/>
        </w:rPr>
        <w:tab/>
      </w:r>
      <w:r>
        <w:rPr>
          <w:rFonts w:ascii="Times New Roman" w:hAnsi="Times New Roman" w:eastAsia="宋体" w:cs="Times New Roman"/>
          <w:bCs/>
          <w:vertAlign w:val="subscript"/>
        </w:rPr>
        <w:tab/>
      </w:r>
      <w:r>
        <w:rPr>
          <w:rFonts w:ascii="Times New Roman" w:hAnsi="Times New Roman" w:eastAsia="宋体" w:cs="Times New Roman"/>
          <w:bCs/>
          <w:vertAlign w:val="subscript"/>
        </w:rPr>
        <w:tab/>
      </w:r>
      <w:r>
        <w:rPr>
          <w:rFonts w:ascii="Times New Roman" w:hAnsi="Times New Roman" w:eastAsia="宋体" w:cs="Times New Roman"/>
          <w:bCs/>
          <w:vertAlign w:val="subscript"/>
        </w:rPr>
        <w:tab/>
      </w:r>
      <w:r>
        <w:rPr>
          <w:rFonts w:ascii="Times New Roman" w:hAnsi="Times New Roman" w:eastAsia="宋体" w:cs="Times New Roman"/>
          <w:bCs/>
        </w:rPr>
        <w:t>D</w:t>
      </w:r>
      <w:r>
        <w:rPr>
          <w:rFonts w:hint="eastAsia" w:ascii="Times New Roman" w:hAnsi="Times New Roman" w:eastAsia="宋体" w:cs="Times New Roman"/>
          <w:bCs/>
        </w:rPr>
        <w:t>．</w:t>
      </w:r>
      <w:r>
        <w:rPr>
          <w:rFonts w:ascii="Times New Roman" w:hAnsi="Times New Roman" w:eastAsia="宋体" w:cs="Times New Roman"/>
          <w:bCs/>
        </w:rPr>
        <w:t>CO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hAnsi="Times New Roman" w:cs="Times New Roman"/>
          <w:szCs w:val="21"/>
        </w:rPr>
        <w:t>下列描述的物质，肯定属于碱性氧化物的是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A．溶于水，水溶液能使无色酚酞变红的物质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B．溶于水，水溶液能使紫色石蕊变蓝的物质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C．能与盐酸反应，生成氯化盐与水的物质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D．既能与水发生化合反应，又能与硫酸反应生成硫酸盐与水的物质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．下列浓溶液瓶口打开后，看到有白雾产生的是（</w:t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．浓硫酸</w:t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B．浓盐酸</w:t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C．食盐</w:t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D．氢氧化钙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【答案】B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4．下列可以作为某些气体干燥剂的是（</w:t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．浓盐酸</w:t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B．浓硫酸</w:t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C．浓硝酸</w:t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D．浓氨水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【答案】B</w:t>
      </w:r>
    </w:p>
    <w:p>
      <w:pPr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Times New Roman" w:hAnsi="Times New Roman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下</w:t>
      </w:r>
      <w:r>
        <w:rPr>
          <w:rFonts w:ascii="Times New Roman" w:hAnsi="Times New Roman" w:cs="Times New Roman"/>
          <w:szCs w:val="21"/>
        </w:rPr>
        <w:t>列几种溶液久置于空气中，溶液成分不变，但溶质的质量分数减小且溶液质量增加的是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A．浓硫酸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B．浓盐酸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C．浓硝酸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D．石灰水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【答案】A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hint="eastAsia" w:ascii="Times New Roman" w:hAnsi="Times New Roman" w:cs="Times New Roman"/>
        </w:rPr>
        <w:t>．消除铁锈（主要成分是Fe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>）可选用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．稀硫酸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B．氢氧化钠溶液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C．水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D．硫酸铜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</w:t>
      </w:r>
    </w:p>
    <w:p>
      <w:p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【答案】A</w:t>
      </w:r>
    </w:p>
    <w:p>
      <w:pPr>
        <w:pStyle w:val="5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>7．盐酸或稀硫酸常用作金属表面的清洁剂是利用了它们化学性质中的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5"/>
        <w:spacing w:line="400" w:lineRule="atLeast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A．能与碱反应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B．能与金属反应</w:t>
      </w:r>
    </w:p>
    <w:p>
      <w:pPr>
        <w:pStyle w:val="5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C．能与某些金属氧化物反应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D．能与紫色石蕊试液反应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pStyle w:val="19"/>
        <w:snapToGrid w:val="0"/>
        <w:spacing w:line="400" w:lineRule="atLeast"/>
        <w:ind w:firstLine="0" w:firstLineChars="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8</w:t>
      </w:r>
      <w:r>
        <w:rPr>
          <w:rFonts w:hint="eastAsia" w:ascii="Times New Roman" w:hAnsi="Times New Roman"/>
          <w:color w:val="000000"/>
          <w:szCs w:val="21"/>
        </w:rPr>
        <w:t>．</w:t>
      </w:r>
      <w:r>
        <w:rPr>
          <w:rFonts w:ascii="Times New Roman" w:hAnsi="Times New Roman"/>
          <w:color w:val="000000"/>
          <w:szCs w:val="21"/>
        </w:rPr>
        <w:t>（上海中考）用稀硫酸除铁锈的原理是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left="4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lang w:val="pt-BR"/>
        </w:rPr>
        <w:t>FeO + H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SO</w:t>
      </w:r>
      <w:r>
        <w:rPr>
          <w:rFonts w:ascii="Times New Roman" w:hAnsi="Times New Roman" w:cs="Times New Roman"/>
          <w:vertAlign w:val="subscript"/>
          <w:lang w:val="pt-BR"/>
        </w:rPr>
        <w:t xml:space="preserve">4 </w:t>
      </w:r>
      <w:r>
        <w:rPr>
          <w:rFonts w:ascii="Times New Roman" w:hAnsi="Times New Roman" w:cs="Times New Roman"/>
          <w:lang w:val="pt-BR"/>
        </w:rPr>
        <w:t>→ FeSO</w:t>
      </w:r>
      <w:r>
        <w:rPr>
          <w:rFonts w:ascii="Times New Roman" w:hAnsi="Times New Roman" w:cs="Times New Roman"/>
          <w:vertAlign w:val="subscript"/>
          <w:lang w:val="pt-BR"/>
        </w:rPr>
        <w:t xml:space="preserve">4 </w:t>
      </w:r>
      <w:r>
        <w:rPr>
          <w:rFonts w:ascii="Times New Roman" w:hAnsi="Times New Roman" w:cs="Times New Roman"/>
          <w:lang w:val="pt-BR"/>
        </w:rPr>
        <w:t>+ H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lang w:val="pt-BR"/>
        </w:rPr>
        <w:t>Fe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vertAlign w:val="subscript"/>
          <w:lang w:val="pt-BR"/>
        </w:rPr>
        <w:t>3</w:t>
      </w:r>
      <w:r>
        <w:rPr>
          <w:rFonts w:ascii="Times New Roman" w:hAnsi="Times New Roman" w:cs="Times New Roman"/>
          <w:lang w:val="pt-BR"/>
        </w:rPr>
        <w:t xml:space="preserve"> + 3H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SO</w:t>
      </w:r>
      <w:r>
        <w:rPr>
          <w:rFonts w:ascii="Times New Roman" w:hAnsi="Times New Roman" w:cs="Times New Roman"/>
          <w:vertAlign w:val="subscript"/>
          <w:lang w:val="pt-BR"/>
        </w:rPr>
        <w:t xml:space="preserve">4 </w:t>
      </w:r>
      <w:r>
        <w:rPr>
          <w:rFonts w:ascii="Times New Roman" w:hAnsi="Times New Roman" w:cs="Times New Roman"/>
          <w:lang w:val="pt-BR"/>
        </w:rPr>
        <w:t>→ Fe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(SO</w:t>
      </w:r>
      <w:r>
        <w:rPr>
          <w:rFonts w:ascii="Times New Roman" w:hAnsi="Times New Roman" w:cs="Times New Roman"/>
          <w:vertAlign w:val="subscript"/>
          <w:lang w:val="pt-BR"/>
        </w:rPr>
        <w:t>4</w:t>
      </w:r>
      <w:r>
        <w:rPr>
          <w:rFonts w:ascii="Times New Roman" w:hAnsi="Times New Roman" w:cs="Times New Roman"/>
          <w:lang w:val="pt-BR"/>
        </w:rPr>
        <w:t>)</w:t>
      </w:r>
      <w:r>
        <w:rPr>
          <w:rFonts w:ascii="Times New Roman" w:hAnsi="Times New Roman" w:cs="Times New Roman"/>
          <w:vertAlign w:val="subscript"/>
          <w:lang w:val="pt-BR"/>
        </w:rPr>
        <w:t>3</w:t>
      </w:r>
      <w:r>
        <w:rPr>
          <w:rFonts w:ascii="Times New Roman" w:hAnsi="Times New Roman" w:cs="Times New Roman"/>
          <w:lang w:val="pt-BR"/>
        </w:rPr>
        <w:t>+ 3H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↑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lang w:val="pt-BR"/>
        </w:rPr>
        <w:t>Fe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vertAlign w:val="subscript"/>
          <w:lang w:val="pt-BR"/>
        </w:rPr>
        <w:t>3</w:t>
      </w:r>
      <w:r>
        <w:rPr>
          <w:rFonts w:ascii="Times New Roman" w:hAnsi="Times New Roman" w:cs="Times New Roman"/>
          <w:lang w:val="pt-BR"/>
        </w:rPr>
        <w:t xml:space="preserve"> + 2H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SO</w:t>
      </w:r>
      <w:r>
        <w:rPr>
          <w:rFonts w:ascii="Times New Roman" w:hAnsi="Times New Roman" w:cs="Times New Roman"/>
          <w:vertAlign w:val="subscript"/>
          <w:lang w:val="pt-BR"/>
        </w:rPr>
        <w:t xml:space="preserve">4 </w:t>
      </w:r>
      <w:r>
        <w:rPr>
          <w:rFonts w:ascii="Times New Roman" w:hAnsi="Times New Roman" w:cs="Times New Roman"/>
          <w:lang w:val="pt-BR"/>
        </w:rPr>
        <w:t>→ 2FeSO</w:t>
      </w:r>
      <w:r>
        <w:rPr>
          <w:rFonts w:ascii="Times New Roman" w:hAnsi="Times New Roman" w:cs="Times New Roman"/>
          <w:vertAlign w:val="subscript"/>
          <w:lang w:val="pt-BR"/>
        </w:rPr>
        <w:t>4</w:t>
      </w:r>
      <w:r>
        <w:rPr>
          <w:rFonts w:ascii="Times New Roman" w:hAnsi="Times New Roman" w:cs="Times New Roman"/>
          <w:lang w:val="pt-BR"/>
        </w:rPr>
        <w:t>+ 2H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lang w:val="pt-BR"/>
        </w:rPr>
        <w:t>Fe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vertAlign w:val="subscript"/>
          <w:lang w:val="pt-BR"/>
        </w:rPr>
        <w:t>3</w:t>
      </w:r>
      <w:r>
        <w:rPr>
          <w:rFonts w:ascii="Times New Roman" w:hAnsi="Times New Roman" w:cs="Times New Roman"/>
          <w:lang w:val="pt-BR"/>
        </w:rPr>
        <w:t xml:space="preserve"> + 3H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SO</w:t>
      </w:r>
      <w:r>
        <w:rPr>
          <w:rFonts w:ascii="Times New Roman" w:hAnsi="Times New Roman" w:cs="Times New Roman"/>
          <w:vertAlign w:val="subscript"/>
          <w:lang w:val="pt-BR"/>
        </w:rPr>
        <w:t xml:space="preserve">4 </w:t>
      </w:r>
      <w:r>
        <w:rPr>
          <w:rFonts w:ascii="Times New Roman" w:hAnsi="Times New Roman" w:cs="Times New Roman"/>
          <w:lang w:val="pt-BR"/>
        </w:rPr>
        <w:t>→ Fe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(SO</w:t>
      </w:r>
      <w:r>
        <w:rPr>
          <w:rFonts w:ascii="Times New Roman" w:hAnsi="Times New Roman" w:cs="Times New Roman"/>
          <w:vertAlign w:val="subscript"/>
          <w:lang w:val="pt-BR"/>
        </w:rPr>
        <w:t>4</w:t>
      </w:r>
      <w:r>
        <w:rPr>
          <w:rFonts w:ascii="Times New Roman" w:hAnsi="Times New Roman" w:cs="Times New Roman"/>
          <w:lang w:val="pt-BR"/>
        </w:rPr>
        <w:t>)</w:t>
      </w:r>
      <w:r>
        <w:rPr>
          <w:rFonts w:ascii="Times New Roman" w:hAnsi="Times New Roman" w:cs="Times New Roman"/>
          <w:vertAlign w:val="subscript"/>
          <w:lang w:val="pt-BR"/>
        </w:rPr>
        <w:t>3</w:t>
      </w:r>
      <w:r>
        <w:rPr>
          <w:rFonts w:ascii="Times New Roman" w:hAnsi="Times New Roman" w:cs="Times New Roman"/>
          <w:lang w:val="pt-BR"/>
        </w:rPr>
        <w:t>+ 3H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 xml:space="preserve">O 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北京大学教授发现人体心肺血管中存在微量的硫化氢（H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S），对调节心血管功能有重要作用。硫化氢能溶于水，水溶液呈酸性，称为氢硫酸。下列叙述不正确的是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A．硫化氢由2种元素组成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B．硫化氢中硫元素的化合价为</w:t>
      </w:r>
      <w:r>
        <w:rPr>
          <w:rFonts w:hint="eastAsia" w:ascii="微软雅黑" w:hAnsi="微软雅黑" w:eastAsia="微软雅黑" w:cs="微软雅黑"/>
        </w:rPr>
        <w:t>-</w:t>
      </w:r>
      <w:r>
        <w:rPr>
          <w:rFonts w:ascii="Times New Roman" w:hAnsi="Times New Roman" w:cs="Times New Roman"/>
        </w:rPr>
        <w:t>2价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C．氢硫酸能使紫色石蕊试液变蓝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D．氢硫酸能与NaOH溶液发生中和反应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人体口腔内唾液的pH通常约为</w:t>
      </w:r>
      <w:r>
        <w:rPr>
          <w:rFonts w:hint="eastAsia" w:ascii="Times New Roman" w:hAnsi="Times New Roman" w:cs="Times New Roman"/>
          <w:szCs w:val="21"/>
        </w:rPr>
        <w:t>7</w:t>
      </w:r>
      <w:r>
        <w:rPr>
          <w:rFonts w:ascii="Times New Roman" w:hAnsi="Times New Roman" w:cs="Times New Roman"/>
          <w:szCs w:val="21"/>
        </w:rPr>
        <w:t>，在进食过程的最初10分钟，酸性逐渐增强，之后酸性逐渐减弱，至40分钟趋于正常。与上述事实最接近的图象是</w:t>
      </w:r>
    </w:p>
    <w:p>
      <w:pPr>
        <w:spacing w:line="400" w:lineRule="atLeas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4686300" cy="1188720"/>
            <wp:effectExtent l="0" t="0" r="0" b="5080"/>
            <wp:docPr id="14" name="图片 14" descr="4EB07A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EB07A4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6" t="10643" r="9081" b="7012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</w:t>
      </w:r>
      <w:r>
        <w:rPr>
          <w:rFonts w:ascii="Times New Roman" w:hAnsi="Times New Roman" w:cs="Times New Roman"/>
          <w:bCs/>
          <w:color w:val="FF0000"/>
          <w:szCs w:val="21"/>
        </w:rPr>
        <w:t>【答案】B</w:t>
      </w:r>
    </w:p>
    <w:p>
      <w:pPr>
        <w:pStyle w:val="19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>1</w:t>
      </w:r>
      <w:r>
        <w:rPr>
          <w:rFonts w:hint="eastAsia" w:ascii="Times New Roman" w:hAnsi="Times New Roman"/>
          <w:color w:val="000000"/>
          <w:szCs w:val="21"/>
        </w:rPr>
        <w:t>．</w:t>
      </w:r>
      <w:r>
        <w:rPr>
          <w:rFonts w:ascii="Times New Roman" w:hAnsi="Times New Roman"/>
          <w:color w:val="000000"/>
          <w:szCs w:val="21"/>
        </w:rPr>
        <w:t>（上海中考）</w:t>
      </w:r>
      <w:r>
        <w:rPr>
          <w:rFonts w:ascii="Times New Roman" w:hAnsi="Times New Roman"/>
          <w:szCs w:val="21"/>
        </w:rPr>
        <w:t>X可以发生如下反应</w:t>
      </w:r>
      <w:r>
        <w:rPr>
          <w:rFonts w:hint="eastAsia" w:ascii="Times New Roman" w:hAnsi="Times New Roman"/>
          <w:szCs w:val="21"/>
        </w:rPr>
        <w:t>：</w:t>
      </w:r>
    </w:p>
    <w:p>
      <w:pPr>
        <w:pStyle w:val="19"/>
        <w:snapToGrid w:val="0"/>
        <w:spacing w:line="400" w:lineRule="atLeast"/>
        <w:ind w:firstLine="0" w:firstLineChars="0"/>
        <w:jc w:val="center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①</w:t>
      </w:r>
      <w:r>
        <w:rPr>
          <w:rFonts w:ascii="Times New Roman" w:hAnsi="Times New Roman"/>
          <w:szCs w:val="21"/>
        </w:rPr>
        <w:t>X + 酸→盐 + 水</w:t>
      </w:r>
      <w:r>
        <w:rPr>
          <w:rFonts w:hint="eastAsia" w:ascii="Times New Roman" w:hAnsi="Times New Roman"/>
          <w:szCs w:val="21"/>
        </w:rPr>
        <w:t>，②</w:t>
      </w:r>
      <w:r>
        <w:rPr>
          <w:rFonts w:ascii="Times New Roman" w:hAnsi="Times New Roman"/>
          <w:szCs w:val="21"/>
        </w:rPr>
        <w:t>X + 非金属氧化物→ 盐 + 水。</w:t>
      </w:r>
    </w:p>
    <w:p>
      <w:pPr>
        <w:pStyle w:val="19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X可能是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A．氧化铜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B．盐酸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C．氢氧化钠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D．碳酸钠</w:t>
      </w:r>
    </w:p>
    <w:p>
      <w:pPr>
        <w:snapToGrid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</w:t>
      </w: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widowControl/>
        <w:spacing w:line="400" w:lineRule="atLeas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</w:rPr>
        <w:t>12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物质X可发生下列所示的两个反应，则X可能是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widowControl/>
        <w:spacing w:line="400" w:lineRule="atLeast"/>
        <w:ind w:firstLine="420"/>
        <w:rPr>
          <w:rFonts w:ascii="Times New Roman" w:hAnsi="Times New Roman" w:cs="Times New Roman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①</w:t>
      </w:r>
      <w:r>
        <w:rPr>
          <w:rFonts w:ascii="Times New Roman" w:hAnsi="Times New Roman" w:cs="Times New Roman"/>
          <w:kern w:val="0"/>
          <w:sz w:val="24"/>
        </w:rPr>
        <w:t>X+</w:t>
      </w:r>
      <w:r>
        <w:rPr>
          <w:rFonts w:ascii="Times New Roman" w:hAnsi="Times New Roman" w:cs="Times New Roman"/>
          <w:szCs w:val="21"/>
        </w:rPr>
        <w:t>金属</w:t>
      </w:r>
      <w:r>
        <w:rPr>
          <w:rFonts w:ascii="Times New Roman" w:hAnsi="Times New Roman" w:cs="Times New Roman"/>
          <w:kern w:val="0"/>
          <w:sz w:val="24"/>
        </w:rPr>
        <w:t>→</w:t>
      </w:r>
      <w:r>
        <w:rPr>
          <w:rFonts w:ascii="Times New Roman" w:hAnsi="Times New Roman" w:cs="Times New Roman"/>
          <w:szCs w:val="21"/>
        </w:rPr>
        <w:t>盐</w:t>
      </w:r>
      <w:r>
        <w:rPr>
          <w:rFonts w:ascii="Times New Roman" w:hAnsi="Times New Roman" w:cs="Times New Roman"/>
          <w:kern w:val="0"/>
          <w:sz w:val="24"/>
        </w:rPr>
        <w:t>+H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hint="eastAsia" w:ascii="宋体" w:hAnsi="宋体" w:eastAsia="宋体" w:cs="宋体"/>
          <w:kern w:val="0"/>
          <w:sz w:val="24"/>
        </w:rPr>
        <w:t>②</w:t>
      </w:r>
      <w:r>
        <w:rPr>
          <w:rFonts w:ascii="Times New Roman" w:hAnsi="Times New Roman" w:cs="Times New Roman"/>
          <w:kern w:val="0"/>
          <w:sz w:val="24"/>
        </w:rPr>
        <w:t>X+</w:t>
      </w:r>
      <w:r>
        <w:rPr>
          <w:rFonts w:ascii="Times New Roman" w:hAnsi="Times New Roman" w:cs="Times New Roman"/>
          <w:szCs w:val="21"/>
        </w:rPr>
        <w:t>金属氧化物</w:t>
      </w:r>
      <w:r>
        <w:rPr>
          <w:rFonts w:ascii="Times New Roman" w:hAnsi="Times New Roman" w:cs="Times New Roman"/>
          <w:kern w:val="0"/>
          <w:sz w:val="24"/>
        </w:rPr>
        <w:t>→</w:t>
      </w:r>
      <w:r>
        <w:rPr>
          <w:rFonts w:ascii="Times New Roman" w:hAnsi="Times New Roman" w:cs="Times New Roman"/>
          <w:szCs w:val="21"/>
        </w:rPr>
        <w:t>盐</w:t>
      </w:r>
      <w:r>
        <w:rPr>
          <w:rFonts w:ascii="Times New Roman" w:hAnsi="Times New Roman" w:cs="Times New Roman"/>
          <w:kern w:val="0"/>
          <w:sz w:val="24"/>
        </w:rPr>
        <w:t>+H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>O</w:t>
      </w:r>
    </w:p>
    <w:p>
      <w:pPr>
        <w:widowControl/>
        <w:spacing w:line="400" w:lineRule="atLeast"/>
        <w:ind w:firstLine="42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kern w:val="0"/>
          <w:sz w:val="24"/>
        </w:rPr>
        <w:t>CaO</w:t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kern w:val="0"/>
          <w:sz w:val="24"/>
        </w:rPr>
        <w:t>CO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kern w:val="0"/>
          <w:sz w:val="24"/>
        </w:rPr>
        <w:t>CO</w:t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kern w:val="0"/>
          <w:sz w:val="24"/>
        </w:rPr>
        <w:t>H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>SO</w:t>
      </w:r>
      <w:r>
        <w:rPr>
          <w:rFonts w:ascii="Times New Roman" w:hAnsi="Times New Roman" w:cs="Times New Roman"/>
          <w:kern w:val="0"/>
          <w:sz w:val="24"/>
          <w:vertAlign w:val="subscript"/>
        </w:rPr>
        <w:t>4</w:t>
      </w:r>
    </w:p>
    <w:p>
      <w:pPr>
        <w:pStyle w:val="26"/>
        <w:snapToGrid w:val="0"/>
        <w:spacing w:line="400" w:lineRule="atLeast"/>
        <w:ind w:firstLine="0" w:firstLineChars="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【难度】</w:t>
      </w:r>
      <w:r>
        <w:rPr>
          <w:rFonts w:ascii="Segoe UI Symbol" w:hAnsi="Segoe UI Symbol" w:cs="Segoe UI Symbol"/>
          <w:color w:val="FF0000"/>
          <w:szCs w:val="21"/>
        </w:rPr>
        <w:t>★★</w:t>
      </w:r>
    </w:p>
    <w:p>
      <w:pPr>
        <w:pStyle w:val="4"/>
        <w:autoSpaceDE w:val="0"/>
        <w:autoSpaceDN w:val="0"/>
        <w:spacing w:after="0" w:line="400" w:lineRule="atLeast"/>
        <w:ind w:left="0" w:leftChars="0" w:firstLine="0" w:firstLineChars="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【答案】D</w:t>
      </w:r>
    </w:p>
    <w:p>
      <w:pPr>
        <w:widowControl/>
        <w:spacing w:line="400" w:lineRule="atLeast"/>
        <w:rPr>
          <w:rFonts w:ascii="Times New Roman" w:hAnsi="Times New Roman" w:cs="Times New Roman"/>
          <w:kern w:val="0"/>
          <w:sz w:val="24"/>
        </w:rPr>
      </w:pP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3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下列化学方程式符合事实的是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widowControl/>
        <w:spacing w:line="400" w:lineRule="atLeast"/>
        <w:ind w:firstLine="42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A</w:t>
      </w:r>
      <w:r>
        <w:rPr>
          <w:rFonts w:ascii="Times New Roman" w:hAnsi="Times New Roman" w:cs="Times New Roman"/>
          <w:szCs w:val="21"/>
        </w:rPr>
        <w:t>．铁粉与稀盐酸混合后有大量气泡产生</w:t>
      </w:r>
      <w:r>
        <w:rPr>
          <w:rFonts w:ascii="Times New Roman" w:hAnsi="Times New Roman" w:cs="Times New Roman"/>
          <w:kern w:val="0"/>
          <w:sz w:val="24"/>
        </w:rPr>
        <w:t>：2Fe+6HCl→2FeCl</w:t>
      </w:r>
      <w:r>
        <w:rPr>
          <w:rFonts w:ascii="Times New Roman" w:hAnsi="Times New Roman" w:cs="Times New Roman"/>
          <w:kern w:val="0"/>
          <w:sz w:val="24"/>
          <w:vertAlign w:val="subscript"/>
        </w:rPr>
        <w:t>3</w:t>
      </w:r>
      <w:r>
        <w:rPr>
          <w:rFonts w:ascii="Times New Roman" w:hAnsi="Times New Roman" w:cs="Times New Roman"/>
          <w:kern w:val="0"/>
          <w:sz w:val="24"/>
        </w:rPr>
        <w:t>+3H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>↑</w:t>
      </w:r>
    </w:p>
    <w:p>
      <w:pPr>
        <w:widowControl/>
        <w:spacing w:line="400" w:lineRule="atLeast"/>
        <w:ind w:firstLine="42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B</w:t>
      </w:r>
      <w:r>
        <w:rPr>
          <w:rFonts w:ascii="Times New Roman" w:hAnsi="Times New Roman" w:cs="Times New Roman"/>
          <w:szCs w:val="21"/>
        </w:rPr>
        <w:t>．稀盐酸洒到大理石表面上有气泡产生</w:t>
      </w:r>
      <w:r>
        <w:rPr>
          <w:rFonts w:ascii="Times New Roman" w:hAnsi="Times New Roman" w:cs="Times New Roman"/>
          <w:kern w:val="0"/>
          <w:sz w:val="24"/>
        </w:rPr>
        <w:t>：CaCO</w:t>
      </w:r>
      <w:r>
        <w:rPr>
          <w:rFonts w:ascii="Times New Roman" w:hAnsi="Times New Roman" w:cs="Times New Roman"/>
          <w:kern w:val="0"/>
          <w:sz w:val="24"/>
          <w:vertAlign w:val="subscript"/>
        </w:rPr>
        <w:t>3</w:t>
      </w:r>
      <w:r>
        <w:rPr>
          <w:rFonts w:ascii="Times New Roman" w:hAnsi="Times New Roman" w:cs="Times New Roman"/>
          <w:kern w:val="0"/>
          <w:sz w:val="24"/>
        </w:rPr>
        <w:t>+2HCl→CaCl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>+H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>O+CO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>↑</w:t>
      </w:r>
    </w:p>
    <w:p>
      <w:pPr>
        <w:widowControl/>
        <w:spacing w:line="400" w:lineRule="atLeast"/>
        <w:ind w:firstLine="42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</w:t>
      </w:r>
      <w:r>
        <w:rPr>
          <w:rFonts w:ascii="Times New Roman" w:hAnsi="Times New Roman" w:cs="Times New Roman"/>
          <w:szCs w:val="21"/>
        </w:rPr>
        <w:t>．用盐酸除锈</w:t>
      </w:r>
      <w:r>
        <w:rPr>
          <w:rFonts w:ascii="Times New Roman" w:hAnsi="Times New Roman" w:cs="Times New Roman"/>
          <w:kern w:val="0"/>
          <w:sz w:val="24"/>
        </w:rPr>
        <w:t>：Fe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>O</w:t>
      </w:r>
      <w:r>
        <w:rPr>
          <w:rFonts w:ascii="Times New Roman" w:hAnsi="Times New Roman" w:cs="Times New Roman"/>
          <w:kern w:val="0"/>
          <w:sz w:val="24"/>
          <w:vertAlign w:val="subscript"/>
        </w:rPr>
        <w:t>3</w:t>
      </w:r>
      <w:r>
        <w:rPr>
          <w:rFonts w:ascii="Times New Roman" w:hAnsi="Times New Roman" w:cs="Times New Roman"/>
          <w:kern w:val="0"/>
          <w:sz w:val="24"/>
        </w:rPr>
        <w:t>+HCl→FeCl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>+H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>O</w:t>
      </w:r>
    </w:p>
    <w:p>
      <w:pPr>
        <w:widowControl/>
        <w:spacing w:line="400" w:lineRule="atLeast"/>
        <w:ind w:firstLine="42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</w:t>
      </w:r>
      <w:r>
        <w:rPr>
          <w:rFonts w:ascii="Times New Roman" w:hAnsi="Times New Roman" w:cs="Times New Roman"/>
          <w:szCs w:val="21"/>
        </w:rPr>
        <w:t>．黑色的氧化铜粉末与稀硫酸混合后，溶液变成蓝色</w:t>
      </w:r>
      <w:r>
        <w:rPr>
          <w:rFonts w:ascii="Times New Roman" w:hAnsi="Times New Roman" w:cs="Times New Roman"/>
          <w:kern w:val="0"/>
          <w:sz w:val="24"/>
        </w:rPr>
        <w:t>：CuO+H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>SO</w:t>
      </w:r>
      <w:r>
        <w:rPr>
          <w:rFonts w:ascii="Times New Roman" w:hAnsi="Times New Roman" w:cs="Times New Roman"/>
          <w:kern w:val="0"/>
          <w:sz w:val="24"/>
          <w:vertAlign w:val="subscript"/>
        </w:rPr>
        <w:t>4</w:t>
      </w:r>
      <w:r>
        <w:rPr>
          <w:rFonts w:ascii="Times New Roman" w:hAnsi="Times New Roman" w:cs="Times New Roman"/>
          <w:kern w:val="0"/>
          <w:sz w:val="24"/>
        </w:rPr>
        <w:t>→CuSO</w:t>
      </w:r>
      <w:r>
        <w:rPr>
          <w:rFonts w:ascii="Times New Roman" w:hAnsi="Times New Roman" w:cs="Times New Roman"/>
          <w:kern w:val="0"/>
          <w:sz w:val="24"/>
          <w:vertAlign w:val="subscript"/>
        </w:rPr>
        <w:t>4</w:t>
      </w:r>
      <w:r>
        <w:rPr>
          <w:rFonts w:ascii="Times New Roman" w:hAnsi="Times New Roman" w:cs="Times New Roman"/>
          <w:kern w:val="0"/>
          <w:sz w:val="24"/>
        </w:rPr>
        <w:t>+H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>↑</w:t>
      </w:r>
    </w:p>
    <w:p>
      <w:pPr>
        <w:pStyle w:val="26"/>
        <w:snapToGrid w:val="0"/>
        <w:spacing w:line="400" w:lineRule="atLeast"/>
        <w:ind w:firstLine="0" w:firstLineChars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/>
          <w:color w:val="FF0000"/>
        </w:rPr>
        <w:t>【难度】</w:t>
      </w:r>
      <w:r>
        <w:rPr>
          <w:rFonts w:ascii="Segoe UI Symbol" w:hAnsi="Segoe UI Symbol" w:cs="Segoe UI Symbol"/>
          <w:color w:val="FF0000"/>
          <w:szCs w:val="21"/>
        </w:rPr>
        <w:t>★★</w:t>
      </w:r>
      <w:r>
        <w:rPr>
          <w:rFonts w:ascii="Times New Roman" w:hAnsi="Times New Roman" w:cs="Times New Roman"/>
          <w:color w:val="FF0000"/>
        </w:rPr>
        <w:t>【答案】B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bCs/>
          <w:color w:val="000000"/>
          <w:szCs w:val="21"/>
        </w:rPr>
        <w:t>1</w:t>
      </w:r>
      <w:r>
        <w:rPr>
          <w:rFonts w:ascii="Times New Roman" w:hAnsi="Times New Roman" w:cs="Times New Roman"/>
          <w:bCs/>
          <w:color w:val="000000"/>
          <w:szCs w:val="21"/>
        </w:rPr>
        <w:t>4</w:t>
      </w:r>
      <w:r>
        <w:rPr>
          <w:rFonts w:hint="eastAsia" w:ascii="Times New Roman" w:hAnsi="Times New Roman" w:cs="Times New Roman"/>
          <w:bCs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选择下列物质填空（填编号）。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浓硫酸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稀盐酸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③</w:t>
      </w:r>
      <w:r>
        <w:rPr>
          <w:rFonts w:ascii="Times New Roman" w:hAnsi="Times New Roman" w:cs="Times New Roman"/>
          <w:color w:val="000000"/>
          <w:szCs w:val="21"/>
        </w:rPr>
        <w:t>碳酸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（1）工业上用于除去铁锈的是_____________________________________</w:t>
      </w:r>
      <w:r>
        <w:rPr>
          <w:rFonts w:hint="eastAsia" w:ascii="Times New Roman" w:hAnsi="Times New Roman" w:cs="Times New Roman"/>
          <w:color w:val="000000"/>
          <w:szCs w:val="21"/>
        </w:rPr>
        <w:t>；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（2）汽水中含有的主要物质是_____________________________________。</w:t>
      </w:r>
    </w:p>
    <w:p>
      <w:pPr>
        <w:pStyle w:val="26"/>
        <w:snapToGrid w:val="0"/>
        <w:spacing w:line="400" w:lineRule="atLeast"/>
        <w:ind w:firstLine="0" w:firstLineChars="0"/>
        <w:rPr>
          <w:rFonts w:ascii="Times New Roman" w:hAnsi="Times New Roman"/>
        </w:rPr>
      </w:pPr>
      <w:r>
        <w:rPr>
          <w:rFonts w:ascii="Times New Roman" w:hAnsi="Times New Roman"/>
          <w:bCs/>
          <w:color w:val="FF0000"/>
        </w:rPr>
        <w:t>【难度】</w:t>
      </w:r>
      <w:r>
        <w:rPr>
          <w:rFonts w:ascii="Segoe UI Symbol" w:hAnsi="Segoe UI Symbol" w:cs="Segoe UI Symbol"/>
          <w:color w:val="FF0000"/>
        </w:rPr>
        <w:t>★</w:t>
      </w:r>
      <w:r>
        <w:rPr>
          <w:rFonts w:ascii="Times New Roman" w:hAnsi="Times New Roman" w:cs="Times New Roman"/>
          <w:color w:val="FF0000"/>
          <w:szCs w:val="21"/>
        </w:rPr>
        <w:t>【答案】（1）</w:t>
      </w:r>
      <w:r>
        <w:rPr>
          <w:rFonts w:hint="eastAsia" w:ascii="宋体" w:hAnsi="宋体" w:eastAsia="宋体" w:cs="宋体"/>
          <w:color w:val="FF0000"/>
          <w:szCs w:val="21"/>
        </w:rPr>
        <w:t>②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（2）</w:t>
      </w:r>
      <w:r>
        <w:rPr>
          <w:rFonts w:hint="eastAsia" w:ascii="宋体" w:hAnsi="宋体" w:eastAsia="宋体" w:cs="宋体"/>
          <w:color w:val="FF0000"/>
          <w:szCs w:val="21"/>
        </w:rPr>
        <w:t>③</w:t>
      </w:r>
      <w:r>
        <w:rPr>
          <w:rFonts w:ascii="Times New Roman" w:hAnsi="Times New Roman" w:cs="Times New Roman"/>
          <w:color w:val="FF0000"/>
          <w:szCs w:val="21"/>
        </w:rPr>
        <w:t xml:space="preserve">  </w:t>
      </w:r>
    </w:p>
    <w:p>
      <w:pPr>
        <w:pStyle w:val="5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15</w:t>
      </w:r>
      <w:r>
        <w:rPr>
          <w:rFonts w:hint="eastAsia" w:ascii="Times New Roman" w:hAnsi="Times New Roman"/>
        </w:rPr>
        <w:t>．纯净的盐酸是_________颜色的液体，有_________气味。浓盐酸在空气里会生成___________，这是因为从浓盐酸中挥发出来的_______气体跟空气里的_______接触，形成盐酸的________的缘故。</w:t>
      </w:r>
    </w:p>
    <w:p>
      <w:pPr>
        <w:pStyle w:val="26"/>
        <w:snapToGrid w:val="0"/>
        <w:spacing w:line="400" w:lineRule="atLeast"/>
        <w:ind w:firstLine="0" w:firstLineChars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/>
          <w:color w:val="FF0000"/>
        </w:rPr>
        <w:t>【难度】</w:t>
      </w:r>
      <w:r>
        <w:rPr>
          <w:rFonts w:ascii="Segoe UI Symbol" w:hAnsi="Segoe UI Symbol" w:cs="Segoe UI Symbol"/>
          <w:color w:val="FF0000"/>
          <w:szCs w:val="21"/>
        </w:rPr>
        <w:t>★</w:t>
      </w: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没有  刺激性  白雾  氯化氢  水蒸气  小液滴</w:t>
      </w:r>
    </w:p>
    <w:p>
      <w:pPr>
        <w:pStyle w:val="5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16</w:t>
      </w:r>
      <w:r>
        <w:rPr>
          <w:rFonts w:hint="eastAsia" w:ascii="Times New Roman" w:hAnsi="Times New Roman"/>
        </w:rPr>
        <w:t>．指示剂是能跟________或_______的溶液作用而显示_______________________的物质，常用的指示剂有_____________和___________，在自然界中有些___________和_________也可以指示酸碱。</w:t>
      </w:r>
    </w:p>
    <w:p>
      <w:pPr>
        <w:pStyle w:val="26"/>
        <w:snapToGrid w:val="0"/>
        <w:spacing w:line="400" w:lineRule="atLeast"/>
        <w:ind w:firstLine="0" w:firstLineChars="0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>【难度】</w:t>
      </w:r>
      <w:r>
        <w:rPr>
          <w:rFonts w:ascii="Segoe UI Symbol" w:hAnsi="Segoe UI Symbol" w:cs="Segoe UI Symbol"/>
          <w:color w:val="FF0000"/>
          <w:szCs w:val="21"/>
        </w:rPr>
        <w:t>★</w:t>
      </w:r>
      <w:r>
        <w:rPr>
          <w:rFonts w:ascii="Times New Roman" w:hAnsi="Times New Roman"/>
          <w:color w:val="FF0000"/>
        </w:rPr>
        <w:t>【答案】</w:t>
      </w:r>
      <w:r>
        <w:rPr>
          <w:rFonts w:hint="eastAsia" w:ascii="Times New Roman" w:hAnsi="Times New Roman"/>
          <w:color w:val="FF0000"/>
        </w:rPr>
        <w:t>酸  碱  不同颜色  石蕊试液  酚酞试液  植物的花瓣  果实</w:t>
      </w:r>
    </w:p>
    <w:p>
      <w:pPr>
        <w:pStyle w:val="5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17</w:t>
      </w:r>
      <w:r>
        <w:rPr>
          <w:rFonts w:hint="eastAsia" w:ascii="Times New Roman" w:hAnsi="Times New Roman"/>
        </w:rPr>
        <w:t>．将一铜丝在空气中加热，可观察到__________色的铜丝表面变成___________色；然后将它浸入稀硫酸里并微热，铜丝表面变成______________色，反应后的溶液呈______________色；再将铜丝取出用水冲洗后，浸入硝酸汞溶液中片刻，铜丝表面覆盖了一层______________色物质，该物质的化学式为______________。</w:t>
      </w:r>
    </w:p>
    <w:p>
      <w:pPr>
        <w:pStyle w:val="26"/>
        <w:snapToGrid w:val="0"/>
        <w:spacing w:line="400" w:lineRule="atLeast"/>
        <w:ind w:firstLine="0" w:firstLineChars="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【难度】</w:t>
      </w:r>
      <w:r>
        <w:rPr>
          <w:rFonts w:ascii="Segoe UI Symbol" w:hAnsi="Segoe UI Symbol" w:cs="Segoe UI Symbol"/>
          <w:color w:val="FF0000"/>
          <w:szCs w:val="21"/>
        </w:rPr>
        <w:t>★★</w:t>
      </w:r>
      <w:r>
        <w:rPr>
          <w:rFonts w:ascii="Times New Roman" w:hAnsi="Times New Roman"/>
          <w:color w:val="FF0000"/>
        </w:rPr>
        <w:t>【答案】</w:t>
      </w:r>
      <w:r>
        <w:rPr>
          <w:rFonts w:hint="eastAsia" w:ascii="Times New Roman" w:hAnsi="Times New Roman"/>
          <w:color w:val="FF0000"/>
        </w:rPr>
        <w:t>红  黑  紫红  蓝  银白  Hg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>18．A、B、C、D、E分别是氧化铁、铁、氧气、一氧化碳、稀盐酸中的一种物质。请回答下列问题：</w:t>
      </w:r>
    </w:p>
    <w:p>
      <w:pPr>
        <w:tabs>
          <w:tab w:val="left" w:pos="6360"/>
        </w:tabs>
        <w:spacing w:line="400" w:lineRule="atLeast"/>
        <w:jc w:val="center"/>
        <w:rPr>
          <w:rFonts w:ascii="Times New Roman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drawing>
          <wp:inline distT="0" distB="0" distL="0" distR="0">
            <wp:extent cx="2475230" cy="1654810"/>
            <wp:effectExtent l="0" t="0" r="1270" b="889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8429" cy="166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Cs/>
          <w:kern w:val="0"/>
          <w:szCs w:val="21"/>
        </w:rPr>
      </w:pPr>
      <w:r>
        <w:rPr>
          <w:rFonts w:hint="eastAsia" w:ascii="Times New Roman" w:hAnsi="Times New Roman" w:cs="Times New Roman"/>
          <w:bCs/>
          <w:kern w:val="0"/>
          <w:szCs w:val="21"/>
        </w:rPr>
        <w:t>（1）</w:t>
      </w:r>
      <w:r>
        <w:rPr>
          <w:rFonts w:ascii="Times New Roman" w:hAnsi="Times New Roman" w:cs="Times New Roman"/>
          <w:bCs/>
          <w:kern w:val="0"/>
          <w:szCs w:val="21"/>
        </w:rPr>
        <w:t>在图中将一定条件下所有能发生反应的两种物质用“――”连接起来：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Cs/>
          <w:kern w:val="0"/>
          <w:szCs w:val="21"/>
        </w:rPr>
      </w:pPr>
      <w:r>
        <w:rPr>
          <w:rFonts w:hint="eastAsia" w:ascii="Times New Roman" w:hAnsi="Times New Roman" w:cs="Times New Roman"/>
          <w:bCs/>
          <w:kern w:val="0"/>
          <w:szCs w:val="21"/>
        </w:rPr>
        <w:t>（2）</w:t>
      </w:r>
      <w:r>
        <w:rPr>
          <w:rFonts w:ascii="Times New Roman" w:hAnsi="Times New Roman" w:cs="Times New Roman"/>
          <w:bCs/>
          <w:kern w:val="0"/>
          <w:szCs w:val="21"/>
        </w:rPr>
        <w:t>A与B反应后的溶液呈黄色，则A与B反应的化学方程式为________________________；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Cs/>
          <w:kern w:val="0"/>
          <w:szCs w:val="21"/>
        </w:rPr>
      </w:pPr>
      <w:r>
        <w:rPr>
          <w:rFonts w:hint="eastAsia" w:ascii="Times New Roman" w:hAnsi="Times New Roman" w:cs="Times New Roman"/>
          <w:bCs/>
          <w:kern w:val="0"/>
          <w:szCs w:val="21"/>
        </w:rPr>
        <w:t>（3）</w:t>
      </w:r>
      <w:r>
        <w:rPr>
          <w:rFonts w:ascii="Times New Roman" w:hAnsi="Times New Roman" w:cs="Times New Roman"/>
          <w:bCs/>
          <w:kern w:val="0"/>
          <w:szCs w:val="21"/>
        </w:rPr>
        <w:t>A与C能发生置换反应，则C与D反应的实验现象为______________________________</w:t>
      </w:r>
      <w:r>
        <w:rPr>
          <w:rFonts w:hint="eastAsia" w:ascii="Times New Roman" w:hAnsi="Times New Roman" w:cs="Times New Roman"/>
          <w:bCs/>
          <w:kern w:val="0"/>
          <w:szCs w:val="21"/>
        </w:rPr>
        <w:t>。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cs="Segoe UI Symbol"/>
          <w:color w:val="FF0000"/>
          <w:szCs w:val="21"/>
        </w:rPr>
        <w:t>★★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（1）</w:t>
      </w:r>
      <w:r>
        <w:rPr>
          <w:rFonts w:ascii="Times New Roman" w:hAnsi="Times New Roman" w:cs="Times New Roman"/>
          <w:bCs/>
          <w:color w:val="FF0000"/>
          <w:szCs w:val="21"/>
        </w:rPr>
        <w:drawing>
          <wp:inline distT="0" distB="0" distL="0" distR="0">
            <wp:extent cx="2499995" cy="1671320"/>
            <wp:effectExtent l="0" t="0" r="1905" b="5080"/>
            <wp:docPr id="2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2886" cy="167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（2）Fe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FF0000"/>
          <w:szCs w:val="21"/>
        </w:rPr>
        <w:t>O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color w:val="FF0000"/>
          <w:szCs w:val="21"/>
        </w:rPr>
        <w:t>+6HCl→2FeCl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color w:val="FF0000"/>
          <w:szCs w:val="21"/>
        </w:rPr>
        <w:t>+3H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FF0000"/>
          <w:szCs w:val="21"/>
        </w:rPr>
        <w:t>O</w:t>
      </w:r>
      <w:r>
        <w:rPr>
          <w:rFonts w:hint="eastAsia" w:ascii="Times New Roman" w:hAnsi="Times New Roman" w:cs="Times New Roman"/>
          <w:bCs/>
          <w:color w:val="FF0000"/>
          <w:szCs w:val="21"/>
        </w:rPr>
        <w:t>（3）剧烈燃烧、火星四射、放热、生成黑色固体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>19</w:t>
      </w:r>
      <w:r>
        <w:rPr>
          <w:rFonts w:hint="eastAsia" w:ascii="Times New Roman" w:hAnsi="Times New Roman" w:cs="Times New Roman"/>
          <w:bCs/>
          <w:kern w:val="0"/>
          <w:szCs w:val="21"/>
        </w:rPr>
        <w:t>．</w:t>
      </w:r>
      <w:r>
        <w:rPr>
          <w:rFonts w:ascii="Times New Roman" w:hAnsi="Times New Roman" w:cs="Times New Roman"/>
          <w:bCs/>
          <w:kern w:val="0"/>
          <w:szCs w:val="21"/>
        </w:rPr>
        <w:t>硒元素（元素符号：Se）具有抗衰老、抑制癌细胞的功能。硒的某含氧酸中硒元素的化合价与硫酸中硫元素的化合价相同，化学性质与硫酸相似。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>（1）这种硒的含氧酸的化学式为</w:t>
      </w:r>
      <w:r>
        <w:rPr>
          <w:rFonts w:hint="eastAsia" w:ascii="Times New Roman" w:hAnsi="Times New Roman" w:cs="Times New Roman"/>
          <w:bCs/>
          <w:kern w:val="0"/>
          <w:szCs w:val="21"/>
        </w:rPr>
        <w:t>_____________</w:t>
      </w:r>
      <w:r>
        <w:rPr>
          <w:rFonts w:ascii="Times New Roman" w:hAnsi="Times New Roman" w:cs="Times New Roman"/>
          <w:bCs/>
          <w:kern w:val="0"/>
          <w:szCs w:val="21"/>
        </w:rPr>
        <w:t>____，应读做</w:t>
      </w:r>
      <w:r>
        <w:rPr>
          <w:rFonts w:hint="eastAsia" w:ascii="Times New Roman" w:hAnsi="Times New Roman" w:cs="Times New Roman"/>
          <w:bCs/>
          <w:kern w:val="0"/>
          <w:szCs w:val="21"/>
        </w:rPr>
        <w:t>________________</w:t>
      </w:r>
      <w:r>
        <w:rPr>
          <w:rFonts w:ascii="Times New Roman" w:hAnsi="Times New Roman" w:cs="Times New Roman"/>
          <w:bCs/>
          <w:kern w:val="0"/>
          <w:szCs w:val="21"/>
        </w:rPr>
        <w:t>；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>（2）这种硒的含氧酸与烧碱发生中和反应的化学方程式为：__________________________。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kern w:val="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bCs/>
          <w:color w:val="FF0000"/>
          <w:kern w:val="0"/>
          <w:szCs w:val="21"/>
        </w:rPr>
        <w:t>（1）H</w:t>
      </w:r>
      <w:r>
        <w:rPr>
          <w:rFonts w:ascii="Times New Roman" w:hAnsi="Times New Roman" w:cs="Times New Roman"/>
          <w:bCs/>
          <w:color w:val="FF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FF0000"/>
          <w:kern w:val="0"/>
          <w:szCs w:val="21"/>
        </w:rPr>
        <w:t>SeO</w:t>
      </w:r>
      <w:r>
        <w:rPr>
          <w:rFonts w:ascii="Times New Roman" w:hAnsi="Times New Roman" w:cs="Times New Roman"/>
          <w:bCs/>
          <w:color w:val="FF0000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bCs/>
          <w:color w:val="FF0000"/>
          <w:kern w:val="0"/>
          <w:szCs w:val="21"/>
        </w:rPr>
        <w:t>,硒酸</w:t>
      </w:r>
      <w:bookmarkStart w:id="0" w:name="_GoBack"/>
      <w:bookmarkEnd w:id="0"/>
      <w:r>
        <w:rPr>
          <w:rFonts w:ascii="Times New Roman" w:hAnsi="Times New Roman" w:cs="Times New Roman"/>
          <w:bCs/>
          <w:color w:val="FF0000"/>
          <w:kern w:val="0"/>
          <w:szCs w:val="21"/>
        </w:rPr>
        <w:t>（2）H</w:t>
      </w:r>
      <w:r>
        <w:rPr>
          <w:rFonts w:ascii="Times New Roman" w:hAnsi="Times New Roman" w:cs="Times New Roman"/>
          <w:bCs/>
          <w:color w:val="FF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FF0000"/>
          <w:kern w:val="0"/>
          <w:szCs w:val="21"/>
        </w:rPr>
        <w:t>SeO</w:t>
      </w:r>
      <w:r>
        <w:rPr>
          <w:rFonts w:ascii="Times New Roman" w:hAnsi="Times New Roman" w:cs="Times New Roman"/>
          <w:bCs/>
          <w:color w:val="FF0000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bCs/>
          <w:color w:val="FF0000"/>
          <w:kern w:val="0"/>
          <w:szCs w:val="21"/>
        </w:rPr>
        <w:t>+2NaOH→Na</w:t>
      </w:r>
      <w:r>
        <w:rPr>
          <w:rFonts w:ascii="Times New Roman" w:hAnsi="Times New Roman" w:cs="Times New Roman"/>
          <w:bCs/>
          <w:color w:val="FF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FF0000"/>
          <w:kern w:val="0"/>
          <w:szCs w:val="21"/>
        </w:rPr>
        <w:t>SeO</w:t>
      </w:r>
      <w:r>
        <w:rPr>
          <w:rFonts w:ascii="Times New Roman" w:hAnsi="Times New Roman" w:cs="Times New Roman"/>
          <w:bCs/>
          <w:color w:val="FF0000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bCs/>
          <w:color w:val="FF0000"/>
          <w:kern w:val="0"/>
          <w:szCs w:val="21"/>
        </w:rPr>
        <w:t>+2H</w:t>
      </w:r>
      <w:r>
        <w:rPr>
          <w:rFonts w:ascii="Times New Roman" w:hAnsi="Times New Roman" w:cs="Times New Roman"/>
          <w:bCs/>
          <w:color w:val="FF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FF0000"/>
          <w:kern w:val="0"/>
          <w:szCs w:val="21"/>
        </w:rPr>
        <w:t>O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20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有以下几组实验</w:t>
      </w:r>
    </w:p>
    <w:p>
      <w:pPr>
        <w:snapToGrid w:val="0"/>
        <w:spacing w:line="400" w:lineRule="atLeast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114300" distR="114300">
            <wp:extent cx="4761865" cy="1734185"/>
            <wp:effectExtent l="0" t="0" r="635" b="5715"/>
            <wp:docPr id="24" name="图片 24" descr="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021"/>
                    <pic:cNvPicPr>
                      <a:picLocks noChangeAspect="1"/>
                    </pic:cNvPicPr>
                  </pic:nvPicPr>
                  <pic:blipFill>
                    <a:blip r:embed="rId15"/>
                    <a:srcRect l="17708" t="42897" r="19792" b="41780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（1）根据实验及现象，分析、比较和归纳而得出的结论有：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_______________________________________________________________________；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_______________________________________________________________________；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③</w:t>
      </w:r>
      <w:r>
        <w:rPr>
          <w:rFonts w:ascii="Times New Roman" w:hAnsi="Times New Roman" w:cs="Times New Roman"/>
          <w:color w:val="000000"/>
          <w:szCs w:val="21"/>
        </w:rPr>
        <w:t>_______________________________________________________________________。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（2）指出上述实验中有关物质及反应在实验室、生产和生活等方面的实际应用。（至少写3条）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_______________________________________________________________________；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_______________________________________________________________________；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③</w:t>
      </w:r>
      <w:r>
        <w:rPr>
          <w:rFonts w:ascii="Times New Roman" w:hAnsi="Times New Roman" w:cs="Times New Roman"/>
          <w:color w:val="000000"/>
          <w:szCs w:val="21"/>
        </w:rPr>
        <w:t>_______________________________________________________________________。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eastAsia="宋体" w:cs="Segoe UI Symbol"/>
          <w:color w:val="FF0000"/>
          <w:szCs w:val="21"/>
        </w:rPr>
        <w:t>★★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（1）</w:t>
      </w:r>
      <w:r>
        <w:rPr>
          <w:rFonts w:hint="eastAsia" w:ascii="Times New Roman" w:hAnsi="Times New Roman" w:cs="Times New Roman"/>
          <w:color w:val="FF0000"/>
          <w:szCs w:val="21"/>
        </w:rPr>
        <w:t>酸能跟某些金属氧化物反应；酸能跟某些盐反应；酸能跟多种活泼金属反应；酸并不能跟所有金属反应。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（2）</w:t>
      </w:r>
      <w:r>
        <w:rPr>
          <w:rFonts w:hint="eastAsia" w:ascii="Times New Roman" w:hAnsi="Times New Roman" w:cs="Times New Roman"/>
          <w:color w:val="FF0000"/>
          <w:szCs w:val="21"/>
        </w:rPr>
        <w:t>盐酸可以用于除铁锈；锌粒和稀盐酸反应常用于实验室制取氢气；氯化钡溶液可用于检验硫酸根的存在；石灰石跟稀盐酸反应常用于实验室制二氧化碳。</w:t>
      </w: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tabs>
          <w:tab w:val="left" w:pos="3835"/>
        </w:tabs>
        <w:bidi w:val="0"/>
        <w:jc w:val="lef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C31FA"/>
    <w:multiLevelType w:val="singleLevel"/>
    <w:tmpl w:val="564C31FA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F05128"/>
    <w:rsid w:val="05CD2577"/>
    <w:rsid w:val="0689319D"/>
    <w:rsid w:val="0720661B"/>
    <w:rsid w:val="09934FC3"/>
    <w:rsid w:val="0B393D3E"/>
    <w:rsid w:val="0D0634ED"/>
    <w:rsid w:val="0F430626"/>
    <w:rsid w:val="115D0F91"/>
    <w:rsid w:val="11F9776F"/>
    <w:rsid w:val="152C56FB"/>
    <w:rsid w:val="183141F7"/>
    <w:rsid w:val="1C366986"/>
    <w:rsid w:val="1E7B1B50"/>
    <w:rsid w:val="249B2E31"/>
    <w:rsid w:val="29FF490B"/>
    <w:rsid w:val="2DBB7D20"/>
    <w:rsid w:val="33E84921"/>
    <w:rsid w:val="3BA533DE"/>
    <w:rsid w:val="3BDE52A3"/>
    <w:rsid w:val="3F947054"/>
    <w:rsid w:val="433F16C9"/>
    <w:rsid w:val="47EA79EB"/>
    <w:rsid w:val="4A532010"/>
    <w:rsid w:val="4B0B3D25"/>
    <w:rsid w:val="4FED04D4"/>
    <w:rsid w:val="557725AC"/>
    <w:rsid w:val="59877F77"/>
    <w:rsid w:val="5B525883"/>
    <w:rsid w:val="5D842D20"/>
    <w:rsid w:val="63582487"/>
    <w:rsid w:val="64162535"/>
    <w:rsid w:val="64795496"/>
    <w:rsid w:val="64FA6380"/>
    <w:rsid w:val="664A4668"/>
    <w:rsid w:val="664C16B1"/>
    <w:rsid w:val="66985EBC"/>
    <w:rsid w:val="672A0B91"/>
    <w:rsid w:val="678845B7"/>
    <w:rsid w:val="67DB4D86"/>
    <w:rsid w:val="6AB52260"/>
    <w:rsid w:val="6BB223DD"/>
    <w:rsid w:val="713D32F0"/>
    <w:rsid w:val="72CC0E41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Plain Text"/>
    <w:basedOn w:val="1"/>
    <w:uiPriority w:val="0"/>
    <w:rPr>
      <w:rFonts w:ascii="宋体" w:hAnsi="Courier New" w:cs="Times New Roman"/>
      <w:szCs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annotation reference"/>
    <w:qFormat/>
    <w:uiPriority w:val="0"/>
    <w:rPr>
      <w:sz w:val="21"/>
      <w:szCs w:val="21"/>
    </w:r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6">
    <w:name w:val="biaoti051"/>
    <w:qFormat/>
    <w:uiPriority w:val="0"/>
    <w:rPr>
      <w:b/>
      <w:bCs/>
      <w:color w:val="FF00FF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8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0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1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2">
    <w:name w:val="标题 1 Char1"/>
    <w:basedOn w:val="13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3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4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5">
    <w:name w:val="p15"/>
    <w:basedOn w:val="1"/>
    <w:qFormat/>
    <w:uiPriority w:val="0"/>
    <w:pPr>
      <w:widowControl/>
    </w:pPr>
    <w:rPr>
      <w:kern w:val="0"/>
      <w:szCs w:val="21"/>
    </w:rPr>
  </w:style>
  <w:style w:type="paragraph" w:customStyle="1" w:styleId="26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8439</Words>
  <Characters>11238</Characters>
  <Lines>0</Lines>
  <Paragraphs>0</Paragraphs>
  <TotalTime>4</TotalTime>
  <ScaleCrop>false</ScaleCrop>
  <LinksUpToDate>false</LinksUpToDate>
  <CharactersWithSpaces>13103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2022-01-13T04:44:56Z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