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bmp" ContentType="image/bmp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功和功率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功和功率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Ansi="Times New Roman" w:asciiTheme="minorHAnsi" w:cstheme="minorHAnsi"/>
          <w:bCs/>
          <w:szCs w:val="21"/>
        </w:rPr>
        <w:t>初中我们已经学习了功的概念，机械做功有个重要的特点，任何机械不能省功，这个结论叫做功的原理，旅客将带滑轮的行李箱从地面搬到平台上，若沿竖直的扶梯上去很费力，但沿斜坡匀速拖上去很省力，但两者做</w:t>
      </w:r>
      <w:r>
        <w:rPr>
          <w:rFonts w:hint="eastAsia" w:hAnsi="Times New Roman" w:asciiTheme="minorHAnsi" w:cstheme="minorHAnsi"/>
          <w:bCs/>
          <w:szCs w:val="21"/>
        </w:rPr>
        <w:t>的</w:t>
      </w:r>
      <w:r>
        <w:rPr>
          <w:rFonts w:hAnsi="Times New Roman" w:asciiTheme="minorHAnsi" w:cstheme="minorHAnsi"/>
          <w:bCs/>
          <w:szCs w:val="21"/>
        </w:rPr>
        <w:t>功相同的，这是为什么？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drawing>
          <wp:inline distT="0" distB="0" distL="0" distR="0">
            <wp:extent cx="3429000" cy="1371600"/>
            <wp:effectExtent l="0" t="0" r="0" b="0"/>
            <wp:docPr id="14" name="图片 14" descr="图8-5斜坡做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8-5斜坡做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知识点一：功</w:t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一、功的概念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定义：</w:t>
      </w:r>
      <w:r>
        <w:rPr>
          <w:rFonts w:hAnsi="Times New Roman" w:asciiTheme="minorHAnsi" w:cstheme="minorHAnsi"/>
          <w:sz w:val="21"/>
          <w:szCs w:val="21"/>
        </w:rPr>
        <w:t>如果一个物体受到力的作用，并且在力的方向上发生了一段位移，物理学中就说力对物体做了功。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做功的两个不可缺少的要素：</w:t>
      </w:r>
      <w:r>
        <w:rPr>
          <w:rFonts w:hAnsi="Times New Roman" w:asciiTheme="minorHAnsi" w:cstheme="minorHAnsi"/>
          <w:sz w:val="21"/>
          <w:szCs w:val="21"/>
        </w:rPr>
        <w:t>力和物体在力的方向上发生的位移。（分析一个力是否做功，关键是要看物体在力的方向上是否有位移）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32785" cy="1054100"/>
            <wp:effectExtent l="0" t="0" r="5715" b="0"/>
            <wp:docPr id="15" name="图片 15" descr="W0201201163432363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020120116343236313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hint="eastAsia" w:ascii="黑体" w:hAnsi="黑体" w:eastAsia="黑体" w:cs="黑体"/>
          <w:b w:val="0"/>
          <w:bCs w:val="0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2"/>
          <w:szCs w:val="22"/>
        </w:rPr>
        <w:t>二、功的大小和单位</w:t>
      </w:r>
    </w:p>
    <w:p>
      <w:pPr>
        <w:pStyle w:val="9"/>
        <w:spacing w:before="0" w:beforeAutospacing="0" w:after="0" w:afterAutospacing="0" w:line="276" w:lineRule="auto"/>
        <w:rPr>
          <w:rFonts w:hAnsi="Times New Roman" w:asciiTheme="minorHAnsi" w:cstheme="minorHAnsi"/>
          <w:sz w:val="21"/>
          <w:szCs w:val="21"/>
        </w:rPr>
      </w:pPr>
      <w:r>
        <w:rPr>
          <w:rFonts w:hint="eastAsia" w:hAnsi="Times New Roman" w:asciiTheme="minorHAnsi" w:cstheme="minorHAnsi"/>
          <w:bCs/>
          <w:sz w:val="21"/>
          <w:szCs w:val="21"/>
        </w:rPr>
        <w:t>1、</w:t>
      </w:r>
      <w:r>
        <w:rPr>
          <w:rFonts w:hAnsi="Times New Roman" w:asciiTheme="minorHAnsi" w:cstheme="minorHAnsi"/>
          <w:bCs/>
          <w:sz w:val="21"/>
          <w:szCs w:val="21"/>
        </w:rPr>
        <w:t>大小：</w:t>
      </w:r>
      <w:r>
        <w:rPr>
          <w:rFonts w:asciiTheme="minorHAnsi" w:hAnsiTheme="minorHAnsi" w:cstheme="minorHAnsi"/>
          <w:i/>
          <w:sz w:val="21"/>
          <w:szCs w:val="21"/>
        </w:rPr>
        <w:t>W</w:t>
      </w:r>
      <w:r>
        <w:rPr>
          <w:rFonts w:asciiTheme="minorHAnsi" w:hAns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scos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即：力对物体所做的功，等于力的大小、位移的大小、力和位移夹角的余弦三者的乘积。是标量。</w:t>
      </w:r>
    </w:p>
    <w:p>
      <w:pPr>
        <w:pStyle w:val="9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251835" cy="949960"/>
            <wp:effectExtent l="0" t="0" r="12065" b="254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2、判断功的正负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&lt;90°</w:t>
      </w:r>
      <w:r>
        <w:rPr>
          <w:rFonts w:hAnsi="Times New Roman" w:asciiTheme="minorHAnsi" w:cstheme="minorHAnsi"/>
        </w:rPr>
        <w:t>，力对物体做正功；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&gt;90°</w:t>
      </w:r>
      <w:r>
        <w:rPr>
          <w:rFonts w:hAnsi="Times New Roman" w:asciiTheme="minorHAnsi" w:cstheme="minorHAnsi"/>
        </w:rPr>
        <w:t>，力对物体做负功，或者说物体克服这个力做了功；</w:t>
      </w:r>
    </w:p>
    <w:p>
      <w:pPr>
        <w:pStyle w:val="9"/>
        <w:spacing w:before="0" w:beforeAutospacing="0" w:after="0" w:afterAutospacing="0" w:line="276" w:lineRule="auto"/>
        <w:jc w:val="both"/>
        <w:rPr>
          <w:rFonts w:hAnsi="Times New Roman" w:asci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（3）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sz w:val="21"/>
          <w:szCs w:val="21"/>
        </w:rPr>
        <w:t>90°</w:t>
      </w:r>
      <w:r>
        <w:rPr>
          <w:rFonts w:hAnsi="Times New Roman" w:asciiTheme="minorHAnsi" w:cstheme="minorHAnsi"/>
          <w:sz w:val="21"/>
          <w:szCs w:val="21"/>
        </w:rPr>
        <w:t>，力对物体不做功。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注意：</w:t>
      </w:r>
      <w:r>
        <w:rPr>
          <w:rFonts w:hint="eastAsia" w:asciiTheme="minorHAnsi" w:hAnsiTheme="minorHAnsi" w:cstheme="minorHAnsi"/>
          <w:bCs/>
          <w:sz w:val="21"/>
          <w:szCs w:val="21"/>
        </w:rPr>
        <w:t>功是标量，做功的正负代表是动力做功还是阻力做功，不代表做功的大小</w:t>
      </w:r>
      <w:r>
        <w:rPr>
          <w:rFonts w:hint="eastAsia" w:asciiTheme="minorHAnsi" w:hAnsiTheme="minorHAnsi" w:cstheme="minorHAnsi"/>
          <w:sz w:val="21"/>
          <w:szCs w:val="21"/>
        </w:rPr>
        <w:t>。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3、</w:t>
      </w:r>
      <w:r>
        <w:rPr>
          <w:rFonts w:hAnsi="Times New Roman" w:asciiTheme="minorHAnsi" w:cstheme="minorHAnsi"/>
          <w:bCs/>
          <w:szCs w:val="21"/>
        </w:rPr>
        <w:t>功的单位：</w:t>
      </w:r>
      <w:r>
        <w:rPr>
          <w:rFonts w:hAnsi="Times New Roman" w:asciiTheme="minorHAnsi" w:cstheme="minorHAnsi"/>
          <w:szCs w:val="21"/>
        </w:rPr>
        <w:t>在国际单位制中功的单位是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，简称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，符号</w:t>
      </w:r>
      <w:r>
        <w:rPr>
          <w:rFonts w:asciiTheme="minorHAnsi" w:hAnsiTheme="minorHAnsi" w:cstheme="minorHAnsi"/>
          <w:szCs w:val="21"/>
        </w:rPr>
        <w:t>“J”</w:t>
      </w:r>
      <w:r>
        <w:rPr>
          <w:rFonts w:hAnsi="Times New Roman" w:asciiTheme="minorHAnsi" w:cstheme="minorHAnsi"/>
          <w:szCs w:val="21"/>
        </w:rPr>
        <w:t>。</w:t>
      </w:r>
      <w:r>
        <w:rPr>
          <w:rFonts w:asciiTheme="minorHAnsi" w:hAnsiTheme="minorHAnsi" w:cstheme="minorHAnsi"/>
          <w:szCs w:val="21"/>
        </w:rPr>
        <w:t>1J＝1N·m</w:t>
      </w:r>
      <w:r>
        <w:rPr>
          <w:rFonts w:hAnsi="Times New Roman" w:asci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＝1</w:t>
      </w:r>
      <w:r>
        <w:rPr>
          <w:rFonts w:hAnsi="Times New Roman" w:asciiTheme="minorHAnsi" w:cstheme="minorHAnsi"/>
          <w:szCs w:val="21"/>
        </w:rPr>
        <w:t>牛</w:t>
      </w:r>
      <w:r>
        <w:rPr>
          <w:rFonts w:asciiTheme="minorHAnsi" w:hAnsiTheme="minorHAnsi" w:cstheme="minorHAnsi"/>
          <w:szCs w:val="21"/>
        </w:rPr>
        <w:t>·</w:t>
      </w:r>
      <w:r>
        <w:rPr>
          <w:rFonts w:hAnsi="Times New Roman" w:asciiTheme="minorHAnsi" w:cstheme="minorHAnsi"/>
          <w:szCs w:val="21"/>
        </w:rPr>
        <w:t>米）</w:t>
      </w:r>
    </w:p>
    <w:p>
      <w:pPr>
        <w:spacing w:line="276" w:lineRule="auto"/>
        <w:rPr>
          <w:rFonts w:asciiTheme="minorHAnsi" w:hAnsiTheme="minorHAnsi" w:cstheme="minorHAnsi"/>
          <w:b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4、</w:t>
      </w:r>
      <w:r>
        <w:rPr>
          <w:rFonts w:hAnsi="Times New Roman" w:asciiTheme="minorHAnsi" w:cstheme="minorHAnsi"/>
          <w:bCs/>
          <w:szCs w:val="21"/>
        </w:rPr>
        <w:t>适用条件：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可以是某一个力，也可以是几个力的合力，但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必须为恒力，即大小和方向都不变的力。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三、功的图像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功的大小也可以用图像来描述，用标示恒力做功的情况，横坐标为物体的位移</w:t>
      </w:r>
      <w:r>
        <w:rPr>
          <w:rFonts w:asciiTheme="minorHAnsi" w:hAnsiTheme="minorHAnsi" w:cstheme="minorHAnsi"/>
          <w:szCs w:val="21"/>
        </w:rPr>
        <w:t>s</w:t>
      </w:r>
      <w:r>
        <w:rPr>
          <w:rFonts w:hAnsi="Times New Roman" w:asciiTheme="minorHAnsi" w:cstheme="minorHAnsi"/>
          <w:szCs w:val="21"/>
        </w:rPr>
        <w:t>，纵坐标标示在位移方向上的作用力，画出的图像反映力与位移的关系，叫做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－s</w:t>
      </w:r>
      <w:r>
        <w:rPr>
          <w:rFonts w:hAnsi="Times New Roman" w:asciiTheme="minorHAnsi" w:cstheme="minorHAnsi"/>
          <w:szCs w:val="21"/>
        </w:rPr>
        <w:t>图，图像的阴影面积表示力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1653540" cy="1188720"/>
            <wp:effectExtent l="0" t="0" r="10160" b="5080"/>
            <wp:docPr id="16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27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hAnsi="Times New Roman" w:asciiTheme="minorHAnsi" w:cstheme="minorHAnsi"/>
        </w:rPr>
        <w:t>【例1】</w:t>
      </w:r>
      <w:r>
        <w:rPr>
          <w:rFonts w:hAnsi="Times New Roman" w:asciiTheme="minorHAnsi" w:cstheme="minorHAnsi"/>
        </w:rPr>
        <w:t>起重机以</w:t>
      </w:r>
      <w:r>
        <w:rPr>
          <w:rFonts w:asciiTheme="minorHAnsi" w:hAnsiTheme="minorHAnsi" w:cstheme="minorHAnsi"/>
        </w:rPr>
        <w:t>1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的加速度将质量为</w:t>
      </w:r>
      <w:r>
        <w:rPr>
          <w:rFonts w:asciiTheme="minorHAnsi" w:hAnsiTheme="minorHAnsi" w:cstheme="minorHAnsi"/>
        </w:rPr>
        <w:t>1000 kg</w:t>
      </w:r>
      <w:r>
        <w:rPr>
          <w:rFonts w:hAnsi="Times New Roman" w:asciiTheme="minorHAnsi" w:cstheme="minorHAnsi"/>
        </w:rPr>
        <w:t>的货物由静止开始匀加速向上提升，若</w:t>
      </w:r>
      <w:r>
        <w:rPr>
          <w:rFonts w:asciiTheme="minorHAnsi" w:hAnsiTheme="minorHAnsi" w:cstheme="minorHAnsi"/>
          <w:i/>
        </w:rPr>
        <w:t>g</w:t>
      </w:r>
      <w:r>
        <w:rPr>
          <w:rFonts w:hAnsi="Times New Roman" w:asciiTheme="minorHAnsi" w:cstheme="minorHAnsi"/>
        </w:rPr>
        <w:t>取</w:t>
      </w:r>
      <w:r>
        <w:rPr>
          <w:rFonts w:asciiTheme="minorHAnsi" w:hAnsiTheme="minorHAnsi" w:cstheme="minorHAnsi"/>
        </w:rPr>
        <w:t>10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，则在</w:t>
      </w:r>
      <w:r>
        <w:rPr>
          <w:rFonts w:asciiTheme="minorHAnsi" w:hAnsiTheme="minorHAnsi" w:cstheme="minorHAnsi"/>
        </w:rPr>
        <w:t>1 s</w:t>
      </w:r>
      <w:r>
        <w:rPr>
          <w:rFonts w:hAnsi="Times New Roman" w:asciiTheme="minorHAnsi" w:cstheme="minorHAnsi"/>
        </w:rPr>
        <w:t>内起重机对货物所做的功是</w:t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4500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5500 J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pStyle w:val="5"/>
        <w:spacing w:line="276" w:lineRule="auto"/>
        <w:rPr>
          <w:rFonts w:eastAsia="楷体_GB2312"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【解析】货物的加速度向上，由牛顿第二定律有：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hAnsi="Times New Roman" w:asciiTheme="minorHAnsi" w:cstheme="minorHAnsi"/>
          <w:color w:val="FF0000"/>
        </w:rPr>
        <w:t>－</w:t>
      </w:r>
      <w:r>
        <w:rPr>
          <w:rFonts w:asciiTheme="minorHAnsi" w:hAnsiTheme="minorHAnsi" w:cstheme="minorHAnsi"/>
          <w:i/>
          <w:color w:val="FF0000"/>
        </w:rPr>
        <w:t>mg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ma</w:t>
      </w:r>
      <w:r>
        <w:rPr>
          <w:rFonts w:hAnsi="Times New Roman" w:asciiTheme="minorHAnsi" w:cstheme="minorHAnsi"/>
          <w:color w:val="FF0000"/>
        </w:rPr>
        <w:t>，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起重机的拉力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</w:t>
      </w:r>
      <w:r>
        <w:rPr>
          <w:rFonts w:hAnsi="Times New Roman" w:asciiTheme="minorHAnsi" w:cstheme="minorHAnsi"/>
          <w:color w:val="FF0000"/>
        </w:rPr>
        <w:t>＋</w:t>
      </w:r>
      <w:r>
        <w:rPr>
          <w:rFonts w:asciiTheme="minorHAnsi" w:hAnsiTheme="minorHAnsi" w:cstheme="minorHAnsi"/>
          <w:i/>
          <w:color w:val="FF0000"/>
        </w:rPr>
        <w:t>ma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t>11 000 N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Ansi="Times New Roman" w:asciiTheme="minorHAnsi" w:cstheme="minorHAnsi"/>
          <w:color w:val="FF0000"/>
        </w:rPr>
        <w:t>货物的位移是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2)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i/>
          <w:color w:val="FF0000"/>
        </w:rPr>
        <w:t>at</w:t>
      </w:r>
      <w:r>
        <w:rPr>
          <w:rFonts w:asciiTheme="minorHAnsi" w:hAnsiTheme="minorHAnsi" w:cstheme="minorHAnsi"/>
          <w:color w:val="FF0000"/>
          <w:vertAlign w:val="superscript"/>
        </w:rPr>
        <w:t>2</w:t>
      </w:r>
      <w:r>
        <w:rPr>
          <w:rFonts w:hAnsi="Times New Roman" w:asci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t>0.5 m</w:t>
      </w:r>
      <w:r>
        <w:rPr>
          <w:rFonts w:hAnsi="Times New Roman" w:asciiTheme="minorHAnsi" w:cstheme="minorHAnsi"/>
          <w:color w:val="FF0000"/>
        </w:rPr>
        <w:t>，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做功为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Fl</w:t>
      </w:r>
      <w:r>
        <w:rPr>
          <w:rFonts w:asciiTheme="minorHAnsi" w:hAnsiTheme="minorHAnsi" w:cstheme="minorHAnsi"/>
          <w:color w:val="FF0000"/>
          <w:szCs w:val="21"/>
        </w:rPr>
        <w:t>＝5 500 J</w:t>
      </w:r>
      <w:r>
        <w:rPr>
          <w:rFonts w:hAnsi="Times New Roman" w:asciiTheme="minorHAnsi" w:cstheme="minorHAnsi"/>
          <w:color w:val="FF0000"/>
          <w:szCs w:val="21"/>
        </w:rPr>
        <w:t>．故</w:t>
      </w:r>
      <w:r>
        <w:rPr>
          <w:rFonts w:asciiTheme="minorHAnsi" w:hAnsiTheme="minorHAnsi" w:cstheme="minorHAnsi"/>
          <w:color w:val="FF0000"/>
          <w:szCs w:val="21"/>
        </w:rPr>
        <w:t>D</w:t>
      </w:r>
      <w:r>
        <w:rPr>
          <w:rFonts w:hAnsi="Times New Roman" w:asciiTheme="minorHAnsi" w:cstheme="minorHAnsi"/>
          <w:color w:val="FF0000"/>
          <w:szCs w:val="21"/>
        </w:rPr>
        <w:t>正确。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【例2】</w:t>
      </w:r>
      <w:r>
        <w:rPr>
          <w:rFonts w:asciiTheme="minorHAnsi" w:hAnsiTheme="minorHAnsi" w:cstheme="minorHAnsi"/>
          <w:szCs w:val="21"/>
        </w:rPr>
        <w:t>关于摩擦力做功的说法正确的是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）（多选）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滑动摩擦力总是做负功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滑动摩擦力可能做正功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静摩擦力一定不做功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静摩擦力可能做负功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解析】将小物块轻轻放在匀速运动的传送带上，小物块相对传送带运动，滑动摩擦力充当动力，滑动摩擦力做正功，故A错，B对。静摩擦力作用的物体间无相对滑动，但不代表没有发生位移，所以可以做正功、负功或不做功。故C错，D对。静摩擦力和滑动摩擦力都可以做正功、负功或不做功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hAnsi="Times New Roman" w:asciiTheme="minorHAnsi" w:cstheme="minorHAnsi"/>
          <w:szCs w:val="21"/>
        </w:rPr>
        <w:t>】如图所示，质量</w:t>
      </w:r>
      <w:r>
        <w:rPr>
          <w:rFonts w:asciiTheme="minorHAnsi" w:hAnsiTheme="minorHAnsi" w:cstheme="minorHAnsi"/>
          <w:szCs w:val="21"/>
        </w:rPr>
        <w:t>2kg</w:t>
      </w:r>
      <w:r>
        <w:rPr>
          <w:rFonts w:hAnsi="Times New Roman" w:asciiTheme="minorHAnsi" w:cstheme="minorHAnsi"/>
          <w:szCs w:val="21"/>
        </w:rPr>
        <w:t>的物体在水平地面上，受到与水平方向成</w:t>
      </w:r>
      <w:r>
        <w:rPr>
          <w:rFonts w:asciiTheme="minorHAnsi" w:hAnsiTheme="minorHAnsi" w:cstheme="minorHAnsi"/>
          <w:szCs w:val="21"/>
        </w:rPr>
        <w:t>37°</w:t>
      </w:r>
      <w:r>
        <w:rPr>
          <w:rFonts w:hAnsi="Times New Roman" w:asciiTheme="minorHAnsi" w:cstheme="minorHAnsi"/>
          <w:szCs w:val="21"/>
        </w:rPr>
        <w:t>角，大小为</w:t>
      </w:r>
      <w:r>
        <w:rPr>
          <w:rFonts w:asciiTheme="minorHAnsi" w:hAnsiTheme="minorHAnsi" w:cstheme="minorHAnsi"/>
          <w:szCs w:val="21"/>
        </w:rPr>
        <w:t>10N</w:t>
      </w:r>
      <w:r>
        <w:rPr>
          <w:rFonts w:hAnsi="Times New Roman" w:asciiTheme="minorHAnsi" w:cstheme="minorHAnsi"/>
          <w:szCs w:val="21"/>
        </w:rPr>
        <w:t>的拉力作用，移动</w:t>
      </w:r>
      <w:r>
        <w:rPr>
          <w:rFonts w:asciiTheme="minorHAnsi" w:hAnsiTheme="minorHAnsi" w:cstheme="minorHAnsi"/>
          <w:szCs w:val="21"/>
        </w:rPr>
        <w:t>2m</w:t>
      </w:r>
      <w:r>
        <w:rPr>
          <w:rFonts w:hAnsi="Times New Roman" w:asciiTheme="minorHAnsi" w:cstheme="minorHAnsi"/>
          <w:szCs w:val="21"/>
        </w:rPr>
        <w:t>，已知地面与物体间的动摩擦因数</w:t>
      </w:r>
      <w:r>
        <w:rPr>
          <w:rFonts w:asciiTheme="minorHAnsi" w:hAnsiTheme="minorHAnsi" w:cstheme="minorHAnsi"/>
          <w:i/>
          <w:szCs w:val="21"/>
        </w:rPr>
        <w:t>μ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0.2</w:t>
      </w:r>
      <w:r>
        <w:rPr>
          <w:rFonts w:hAnsi="Times New Roman" w:asciiTheme="minorHAnsi" w:cstheme="minorHAnsi"/>
          <w:szCs w:val="21"/>
        </w:rPr>
        <w:t>，取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10m/s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hint="eastAsia" w:asciiTheme="minorHAnsi" w:hAnsiTheme="minorHAnsi" w:cstheme="minorHAnsi"/>
          <w:szCs w:val="21"/>
        </w:rPr>
        <w:t>，</w:t>
      </w:r>
      <w:r>
        <w:rPr>
          <w:rFonts w:hAnsi="Times New Roman" w:asciiTheme="minorHAnsi" w:cstheme="minorHAnsi"/>
          <w:szCs w:val="21"/>
        </w:rPr>
        <w:t>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</w:t>
      </w:r>
      <w:r>
        <w:rPr>
          <w:rFonts w:hAnsi="Times New Roman" w:asciiTheme="minorHAnsi" w:cstheme="minorHAnsi"/>
          <w:szCs w:val="21"/>
        </w:rPr>
        <w:t>拉力对物体做的功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15296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59690</wp:posOffset>
            </wp:positionV>
            <wp:extent cx="1408430" cy="723900"/>
            <wp:effectExtent l="0" t="0" r="1270" b="0"/>
            <wp:wrapSquare wrapText="bothSides"/>
            <wp:docPr id="18" name="_x0000_i13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x0000_i1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（2）</w:t>
      </w:r>
      <w:r>
        <w:rPr>
          <w:rFonts w:hAnsi="Times New Roman" w:asciiTheme="minorHAnsi" w:cstheme="minorHAnsi"/>
          <w:szCs w:val="21"/>
        </w:rPr>
        <w:t>重力对物体做的功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</w:t>
      </w:r>
      <w:r>
        <w:rPr>
          <w:rFonts w:hAnsi="Times New Roman" w:asciiTheme="minorHAnsi" w:cstheme="minorHAnsi"/>
          <w:szCs w:val="21"/>
        </w:rPr>
        <w:t>弹力对物体做的功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（4）</w:t>
      </w:r>
      <w:r>
        <w:rPr>
          <w:rFonts w:hAnsi="Times New Roman" w:asciiTheme="minorHAnsi" w:cstheme="minorHAnsi"/>
          <w:szCs w:val="21"/>
        </w:rPr>
        <w:t>摩擦力对物体做的功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（5）</w:t>
      </w:r>
      <w:r>
        <w:rPr>
          <w:rFonts w:hAnsi="Times New Roman" w:asciiTheme="minorHAnsi" w:cstheme="minorHAnsi"/>
          <w:szCs w:val="21"/>
        </w:rPr>
        <w:t>外力对物体做的总功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</w:t>
      </w:r>
      <w:r>
        <w:rPr>
          <w:rFonts w:ascii="Times New Roman" w:hAnsi="Times New Roman"/>
          <w:color w:val="FF0000"/>
        </w:rPr>
        <w:t>（1）16</w:t>
      </w:r>
      <w:r>
        <w:rPr>
          <w:rFonts w:hint="eastAsia" w:ascii="Times New Roman" w:hAnsi="Times New Roman"/>
          <w:color w:val="FF0000"/>
        </w:rPr>
        <w:t>J</w:t>
      </w:r>
      <w:r>
        <w:rPr>
          <w:rFonts w:ascii="Times New Roman" w:hAnsi="Times New Roman"/>
          <w:color w:val="FF0000"/>
        </w:rPr>
        <w:t>（2）0（3）0（4）－5.6</w:t>
      </w:r>
      <w:r>
        <w:rPr>
          <w:rFonts w:hint="eastAsia" w:ascii="Times New Roman" w:hAnsi="Times New Roman"/>
          <w:color w:val="FF0000"/>
        </w:rPr>
        <w:t>J</w:t>
      </w:r>
      <w:r>
        <w:rPr>
          <w:rFonts w:ascii="Times New Roman" w:hAnsi="Times New Roman"/>
          <w:color w:val="FF0000"/>
        </w:rPr>
        <w:t>（5）10.4</w:t>
      </w:r>
      <w:r>
        <w:rPr>
          <w:rFonts w:hint="eastAsia" w:ascii="Times New Roman" w:hAnsi="Times New Roman"/>
          <w:color w:val="FF0000"/>
        </w:rPr>
        <w:t>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【解析】</w:t>
      </w:r>
      <w:r>
        <w:rPr>
          <w:rFonts w:asciiTheme="minorHAnsi" w:hAnsiTheme="minorHAnsi" w:cstheme="minorHAnsi"/>
          <w:color w:val="FF0000"/>
          <w:szCs w:val="21"/>
        </w:rPr>
        <w:t>（1）</w:t>
      </w:r>
      <w:r>
        <w:rPr>
          <w:rFonts w:hAnsi="Times New Roman" w:asciiTheme="minorHAnsi" w:cstheme="minorHAnsi"/>
          <w:color w:val="FF0000"/>
          <w:szCs w:val="21"/>
        </w:rPr>
        <w:t>拉力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Fs</w:t>
      </w:r>
      <w:r>
        <w:rPr>
          <w:rFonts w:asciiTheme="minorHAnsi" w:hAnsiTheme="minorHAnsi" w:cstheme="minorHAnsi"/>
          <w:color w:val="FF0000"/>
          <w:szCs w:val="21"/>
        </w:rPr>
        <w:t>·cos37°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10×2×0.8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16J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（2）</w:t>
      </w:r>
      <w:r>
        <w:rPr>
          <w:rFonts w:hAnsi="Times New Roman" w:asciiTheme="minorHAnsi" w:cstheme="minorHAnsi"/>
          <w:color w:val="FF0000"/>
          <w:szCs w:val="21"/>
        </w:rPr>
        <w:t>重力</w:t>
      </w:r>
      <w:r>
        <w:rPr>
          <w:rFonts w:asciiTheme="minorHAnsi" w:hAnsiTheme="minorHAnsi" w:cstheme="minorHAnsi"/>
          <w:i/>
          <w:color w:val="FF0000"/>
          <w:szCs w:val="21"/>
        </w:rPr>
        <w:t>G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G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mgs</w:t>
      </w:r>
      <w:r>
        <w:rPr>
          <w:rFonts w:asciiTheme="minorHAnsi" w:hAnsiTheme="minorHAnsi" w:cstheme="minorHAnsi"/>
          <w:color w:val="FF0000"/>
          <w:szCs w:val="21"/>
        </w:rPr>
        <w:t>·cos90°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0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（3）</w:t>
      </w:r>
      <w:r>
        <w:rPr>
          <w:rFonts w:hAnsi="Times New Roman" w:asciiTheme="minorHAnsi" w:cstheme="minorHAnsi"/>
          <w:color w:val="FF0000"/>
          <w:szCs w:val="21"/>
        </w:rPr>
        <w:t>弹力</w:t>
      </w:r>
      <w:r>
        <w:rPr>
          <w:rFonts w:asciiTheme="minorHAnsi" w:hAnsiTheme="minorHAnsi" w:cstheme="minorHAnsi"/>
          <w:i/>
          <w:color w:val="FF0000"/>
          <w:szCs w:val="21"/>
        </w:rPr>
        <w:t>N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N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Ns</w:t>
      </w:r>
      <w:r>
        <w:rPr>
          <w:rFonts w:asciiTheme="minorHAnsi" w:hAnsiTheme="minorHAnsi" w:cstheme="minorHAnsi"/>
          <w:color w:val="FF0000"/>
          <w:szCs w:val="21"/>
        </w:rPr>
        <w:t>·cos90°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0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（4）</w:t>
      </w:r>
      <w:r>
        <w:rPr>
          <w:rFonts w:hAnsi="Times New Roman" w:asciiTheme="minorHAnsi" w:cstheme="minorHAnsi"/>
          <w:color w:val="FF0000"/>
          <w:szCs w:val="21"/>
        </w:rPr>
        <w:t>摩擦力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</w:rPr>
        <w:t>做功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color w:val="FF0000"/>
        </w:rPr>
        <w:drawing>
          <wp:inline distT="0" distB="0" distL="0" distR="0">
            <wp:extent cx="15240" cy="22860"/>
            <wp:effectExtent l="0" t="0" r="10160" b="2540"/>
            <wp:docPr id="19" name="图片 1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fs</w:t>
      </w:r>
      <w:r>
        <w:rPr>
          <w:rFonts w:asciiTheme="minorHAnsi" w:hAnsiTheme="minorHAnsi" w:cstheme="minorHAnsi"/>
          <w:color w:val="FF0000"/>
          <w:szCs w:val="21"/>
        </w:rPr>
        <w:t>·cos180°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i/>
          <w:color w:val="FF0000"/>
          <w:szCs w:val="21"/>
        </w:rPr>
        <w:t>μNs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i/>
          <w:color w:val="FF0000"/>
          <w:szCs w:val="21"/>
        </w:rPr>
        <w:t>μ</w:t>
      </w:r>
      <w:r>
        <w:rPr>
          <w:rFonts w:asciiTheme="minorHAnsi" w:hAnsiTheme="minorHAnsi" w:cstheme="minorHAnsi"/>
          <w:color w:val="FF0000"/>
          <w:szCs w:val="21"/>
        </w:rPr>
        <w:t>（</w:t>
      </w:r>
      <w:r>
        <w:rPr>
          <w:rFonts w:asciiTheme="minorHAnsi" w:hAnsiTheme="minorHAnsi" w:cstheme="minorHAnsi"/>
          <w:i/>
          <w:color w:val="FF0000"/>
          <w:szCs w:val="21"/>
        </w:rPr>
        <w:t>mg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sin37°）</w:t>
      </w:r>
      <w:r>
        <w:rPr>
          <w:rFonts w:asciiTheme="minorHAnsi" w:hAnsiTheme="minorHAnsi" w:cstheme="minorHAnsi"/>
          <w:i/>
          <w:color w:val="FF0000"/>
          <w:szCs w:val="21"/>
        </w:rPr>
        <w:t>s</w:t>
      </w:r>
      <w:r>
        <w:rPr>
          <w:rFonts w:hAnsi="Times New Roman" w:asciiTheme="minorHAnsi" w:cstheme="minorHAnsi"/>
          <w:color w:val="FF0000"/>
          <w:szCs w:val="21"/>
        </w:rPr>
        <w:t>＝－</w:t>
      </w:r>
      <w:r>
        <w:rPr>
          <w:rFonts w:asciiTheme="minorHAnsi" w:hAnsiTheme="minorHAnsi" w:cstheme="minorHAnsi"/>
          <w:color w:val="FF0000"/>
          <w:szCs w:val="21"/>
        </w:rPr>
        <w:t>5.6J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（5）</w:t>
      </w:r>
      <w:r>
        <w:rPr>
          <w:rFonts w:hAnsi="Times New Roman" w:asciiTheme="minorHAnsi" w:cstheme="minorHAnsi"/>
          <w:color w:val="FF0000"/>
          <w:szCs w:val="21"/>
        </w:rPr>
        <w:t>外力做的总功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总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G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N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asciiTheme="minorHAnsi" w:hAnsiTheme="minorHAnsi" w:cstheme="minorHAnsi"/>
          <w:i/>
          <w:color w:val="FF0000"/>
          <w:szCs w:val="21"/>
          <w:vertAlign w:val="subscript"/>
        </w:rPr>
        <w:t>f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16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color w:val="FF0000"/>
          <w:szCs w:val="21"/>
        </w:rPr>
        <w:t>0</w:t>
      </w:r>
      <w:r>
        <w:rPr>
          <w:rFonts w:hAnsi="Times New Roman" w:asciiTheme="minorHAnsi" w:cstheme="minorHAnsi"/>
          <w:color w:val="FF0000"/>
          <w:szCs w:val="21"/>
        </w:rPr>
        <w:t>＋</w:t>
      </w:r>
      <w:r>
        <w:rPr>
          <w:rFonts w:asciiTheme="minorHAnsi" w:hAnsiTheme="minorHAnsi" w:cstheme="minorHAnsi"/>
          <w:color w:val="FF0000"/>
          <w:szCs w:val="21"/>
        </w:rPr>
        <w:t>0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color w:val="FF0000"/>
          <w:szCs w:val="21"/>
        </w:rPr>
        <w:t>5.6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10.4J</w:t>
      </w:r>
    </w:p>
    <w:p>
      <w:pPr>
        <w:spacing w:line="276" w:lineRule="auto"/>
        <w:rPr>
          <w:rFonts w:hAnsi="Times New Roman" w:asciiTheme="minorHAnsi" w:cstheme="minorHAnsi"/>
          <w:color w:val="FF0000"/>
          <w:szCs w:val="21"/>
        </w:rPr>
      </w:pPr>
      <w:r>
        <w:rPr>
          <w:rFonts w:hAnsi="Times New Roman" w:asciiTheme="minorHAnsi" w:cstheme="minorHAnsi"/>
          <w:color w:val="FF0000"/>
          <w:szCs w:val="21"/>
        </w:rPr>
        <w:t>也可先求出合力，再求合力做的总功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合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cos37°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μ</w:t>
      </w:r>
      <w:r>
        <w:rPr>
          <w:rFonts w:asciiTheme="minorHAnsi" w:hAnsiTheme="minorHAnsi" w:cstheme="minorHAnsi"/>
          <w:color w:val="FF0000"/>
          <w:szCs w:val="21"/>
        </w:rPr>
        <w:t>（</w:t>
      </w:r>
      <w:r>
        <w:rPr>
          <w:rFonts w:asciiTheme="minorHAnsi" w:hAnsiTheme="minorHAnsi" w:cstheme="minorHAnsi"/>
          <w:i/>
          <w:color w:val="FF0000"/>
          <w:szCs w:val="21"/>
        </w:rPr>
        <w:t>mg</w:t>
      </w:r>
      <w:r>
        <w:rPr>
          <w:rFonts w:hAnsi="Times New Roman" w:asci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Fsin</w:t>
      </w:r>
      <w:r>
        <w:rPr>
          <w:rFonts w:asciiTheme="minorHAnsi" w:hAnsiTheme="minorHAnsi" w:cstheme="minorHAnsi"/>
          <w:color w:val="FF0000"/>
          <w:szCs w:val="21"/>
        </w:rPr>
        <w:t>37°）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5.2N</w:t>
      </w:r>
      <w:r>
        <w:rPr>
          <w:rFonts w:hint="eastAsia" w:hAnsi="Times New Roman" w:asciiTheme="minorHAnsi" w:cstheme="minorHAnsi"/>
          <w:color w:val="FF0000"/>
          <w:szCs w:val="21"/>
        </w:rPr>
        <w:t>，</w:t>
      </w:r>
      <w:r>
        <w:rPr>
          <w:rFonts w:asciiTheme="minorHAnsi" w:hAnsiTheme="minorHAnsi" w:cstheme="minorHAnsi"/>
          <w:i/>
          <w:color w:val="FF0000"/>
          <w:szCs w:val="21"/>
        </w:rPr>
        <w:t>W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总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hAnsi="Times New Roman" w:asciiTheme="minorHAnsi" w:cstheme="minorHAnsi"/>
          <w:color w:val="FF0000"/>
          <w:szCs w:val="21"/>
          <w:vertAlign w:val="subscript"/>
        </w:rPr>
        <w:t>合</w:t>
      </w:r>
      <w:r>
        <w:rPr>
          <w:rFonts w:asciiTheme="minorHAnsi" w:hAnsiTheme="minorHAnsi" w:cstheme="minorHAnsi"/>
          <w:i/>
          <w:color w:val="FF0000"/>
          <w:szCs w:val="21"/>
        </w:rPr>
        <w:t>s</w:t>
      </w:r>
      <w:r>
        <w:rPr>
          <w:rFonts w:asciiTheme="minorHAnsi" w:hAnsiTheme="minorHAnsi" w:cstheme="minorHAnsi"/>
          <w:color w:val="FF0000"/>
          <w:szCs w:val="21"/>
        </w:rPr>
        <w:t>·cos0°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5.2×2×1</w:t>
      </w:r>
      <w:r>
        <w:rPr>
          <w:rFonts w:hAnsi="Times New Roman" w:asci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t>10.4J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功率</w:t>
      </w: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一、功率的概念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、定义：功和完成这些功所用的时间之比，叫做功率。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</w:t>
      </w:r>
      <w:r>
        <w:rPr>
          <w:rFonts w:hAnsi="Times New Roman" w:asciiTheme="minorHAnsi" w:cstheme="minorHAnsi"/>
          <w:szCs w:val="21"/>
        </w:rPr>
        <w:t>、功率是描述做功快慢的物理量，功率是标量。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二、功率的公式和单位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1、定义式：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  <w:t>（其中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</w:rPr>
        <w:t>代表功，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代表做功所用的时间，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代表功率）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2、功率的单位：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（1）</w:t>
      </w:r>
      <w:r>
        <w:rPr>
          <w:rFonts w:asciiTheme="minorHAnsi" w:hAnsiTheme="minorHAnsi" w:cstheme="minorHAnsi"/>
          <w:szCs w:val="21"/>
        </w:rPr>
        <w:t>在国际单位制中，功率的单位是瓦特，简称“瓦”，符号“W”  1W＝1J/</w:t>
      </w:r>
      <w:r>
        <w:rPr>
          <w:rFonts w:hint="eastAsia" w:asciiTheme="minorHAnsi" w:hAnsiTheme="minorHAnsi" w:cstheme="minorHAnsi"/>
          <w:szCs w:val="21"/>
        </w:rPr>
        <w:t>s</w:t>
      </w:r>
      <w:r>
        <w:rPr>
          <w:rFonts w:asciiTheme="minorHAnsi" w:hAnsiTheme="minorHAnsi" w:cstheme="minorHAnsi"/>
          <w:szCs w:val="21"/>
        </w:rPr>
        <w:t>（1瓦＝1焦/秒）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（2）常用单位：</w:t>
      </w:r>
      <w:r>
        <w:rPr>
          <w:rFonts w:asciiTheme="minorHAnsi" w:hAnsiTheme="minorHAnsi" w:cstheme="minorHAnsi"/>
          <w:szCs w:val="21"/>
        </w:rPr>
        <w:t>千瓦：符号“kW”，1kW＝1000W（1千瓦＝1000瓦）</w:t>
      </w:r>
    </w:p>
    <w:p>
      <w:pPr>
        <w:spacing w:line="276" w:lineRule="auto"/>
        <w:rPr>
          <w:rFonts w:asciiTheme="minorHAnsi" w:hAnsiTheme="minorHAnsi" w:cstheme="minorHAnsi"/>
          <w:bCs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Cs/>
          <w:sz w:val="22"/>
          <w:szCs w:val="22"/>
        </w:rPr>
        <w:t>三、平均功率与瞬时功率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bCs/>
          <w:szCs w:val="21"/>
        </w:rPr>
        <w:t>平均功率：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0" w:name="MTBlankEqn"/>
      <w:r>
        <w:rPr>
          <w:rFonts w:asciiTheme="minorHAnsi" w:hAnsiTheme="minorHAnsi" w:cstheme="minorHAnsi"/>
          <w:position w:val="-22"/>
          <w:szCs w:val="21"/>
        </w:rPr>
        <w:object>
          <v:shape id="_x0000_i1034" o:spt="75" type="#_x0000_t75" style="height:28.5pt;width:124.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34" DrawAspect="Content" ObjectID="_1468075725" r:id="rId15">
            <o:LockedField>false</o:LockedField>
          </o:OLEObject>
        </w:object>
      </w:r>
      <w:bookmarkEnd w:id="0"/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hint="eastAsia" w:asciiTheme="minorHAnsi" w:hAnsiTheme="minorHAnsi" w:cstheme="minorHAnsi"/>
          <w:i/>
          <w:szCs w:val="21"/>
        </w:rPr>
        <w:t>F</w:t>
      </w:r>
      <w:r>
        <w:rPr>
          <w:rFonts w:hint="eastAsia" w:asciiTheme="minorHAnsi" w:hAnsiTheme="minorHAnsi" w:cstheme="minorHAnsi"/>
          <w:szCs w:val="21"/>
        </w:rPr>
        <w:t>是恒力，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5" o:spt="75" type="#_x0000_t75" style="height:16.5pt;width:9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35" DrawAspect="Content" ObjectID="_1468075726" r:id="rId17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是物体在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时间内的平均速度，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6" o:spt="75" type="#_x0000_t75" style="height:16.5pt;width:9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36" DrawAspect="Content" ObjectID="_1468075727" r:id="rId19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2、瞬时功率：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Fv</w:t>
      </w:r>
      <w:r>
        <w:rPr>
          <w:rFonts w:asciiTheme="minorHAnsi" w:hAnsiTheme="minorHAnsi" w:cstheme="minorHAnsi"/>
          <w:szCs w:val="21"/>
        </w:rPr>
        <w:t>cos</w:t>
      </w:r>
      <w:r>
        <w:rPr>
          <w:rFonts w:asciiTheme="minorHAnsi" w:hAnsiTheme="minorHAnsi" w:cstheme="minorHAnsi"/>
          <w:i/>
          <w:szCs w:val="21"/>
        </w:rPr>
        <w:t>θ</w:t>
      </w:r>
      <w:r>
        <w:rPr>
          <w:rFonts w:asciiTheme="minorHAnsi" w:hAnsiTheme="minorHAnsi" w:cstheme="minorHAnsi"/>
          <w:szCs w:val="21"/>
        </w:rPr>
        <w:t>（当Δ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→0时，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7" o:spt="75" type="#_x0000_t75" style="height:28.5pt;width:31.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37" DrawAspect="Content" ObjectID="_1468075728" r:id="rId2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为瞬时速度）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是物体在某一时刻的瞬时速度，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  <w:lang w:val="pl-PL"/>
        </w:rPr>
      </w:pPr>
      <w:r>
        <w:rPr>
          <w:rFonts w:hint="eastAsia" w:asciiTheme="minorHAnsi" w:hAnsiTheme="minorHAnsi" w:cstheme="minorHAnsi"/>
        </w:rPr>
        <w:t>【例1】</w:t>
      </w:r>
      <w:r>
        <w:rPr>
          <w:rFonts w:asciiTheme="minorHAnsi" w:hAnsiTheme="minorHAnsi" w:cstheme="minorHAnsi"/>
        </w:rPr>
        <w:t>关于功率的公式</w:t>
      </w:r>
      <w:r>
        <w:rPr>
          <w:rFonts w:asciiTheme="minorHAnsi" w:hAnsiTheme="minorHAnsi" w:cstheme="minorHAnsi"/>
          <w:i/>
          <w:lang w:val="pl-PL"/>
        </w:rPr>
        <w:t>P</w:t>
      </w:r>
      <w:r>
        <w:rPr>
          <w:rFonts w:asciiTheme="minorHAnsi" w:hAnsiTheme="minorHAnsi" w:cstheme="minorHAnsi"/>
          <w:lang w:val="pl-PL"/>
        </w:rPr>
        <w:t>＝</w:t>
      </w:r>
      <w:r>
        <w:rPr>
          <w:rFonts w:asciiTheme="minorHAnsi" w:hAnsiTheme="minorHAnsi" w:cstheme="minorHAnsi"/>
          <w:i/>
          <w:lang w:val="pl-PL"/>
        </w:rPr>
        <w:t>Fv</w:t>
      </w:r>
      <w:r>
        <w:rPr>
          <w:rFonts w:asciiTheme="minorHAnsi" w:hAnsiTheme="minorHAnsi" w:cstheme="minorHAnsi"/>
          <w:lang w:val="pl-PL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  <w:lang w:val="pl-PL"/>
        </w:rPr>
        <w:t>，</w:t>
      </w:r>
      <w:r>
        <w:rPr>
          <w:rFonts w:asciiTheme="minorHAnsi" w:hAnsiTheme="minorHAnsi" w:cstheme="minorHAnsi"/>
        </w:rPr>
        <w:t>以下理解正确的是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（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asciiTheme="minorHAnsi" w:hAnsiTheme="minorHAnsi" w:cstheme="minorHAnsi"/>
        </w:rPr>
        <w:t>它是由功率的定义式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fldChar w:fldCharType="begin"/>
      </w:r>
      <w:r>
        <w:rPr>
          <w:rFonts w:asciiTheme="minorHAnsi" w:hAnsiTheme="minorHAnsi" w:cstheme="minorHAnsi"/>
          <w:i/>
        </w:rPr>
        <w:instrText xml:space="preserve"> EQ \F(W,t) </w:instrText>
      </w:r>
      <w:r>
        <w:rPr>
          <w:rFonts w:asciiTheme="minorHAnsi" w:hAnsiTheme="minorHAnsi" w:cstheme="minorHAnsi"/>
          <w:i/>
        </w:rPr>
        <w:fldChar w:fldCharType="end"/>
      </w:r>
      <w:r>
        <w:rPr>
          <w:rFonts w:asciiTheme="minorHAnsi" w:hAnsiTheme="minorHAnsi" w:cstheme="minorHAnsi"/>
        </w:rPr>
        <w:t>及功的定义式</w:t>
      </w:r>
      <w:r>
        <w:rPr>
          <w:rFonts w:asciiTheme="minorHAnsi" w:hAnsiTheme="minorHAnsi" w:cstheme="minorHAnsi"/>
          <w:i/>
        </w:rPr>
        <w:t>W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Fs</w:t>
      </w:r>
      <w:r>
        <w:rPr>
          <w:rFonts w:asciiTheme="minorHAnsi" w:hAnsiTheme="minorHAnsi" w:cstheme="minorHAnsi"/>
        </w:rPr>
        <w:t>cos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联合导出的，所以它只能用来计算平均功率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B．若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的夹角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＝0，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C．当公式中的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表示平均速度且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为恒力时，则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>求解的是平均功率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D．当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均为瞬时值时，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求解的是瞬时功率</w:t>
      </w:r>
    </w:p>
    <w:p>
      <w:pPr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  <w:szCs w:val="21"/>
        </w:rPr>
        <w:t>【难度】★</w:t>
      </w:r>
      <w:r>
        <w:rPr>
          <w:rFonts w:asciiTheme="minorHAnsi" w:hAnsiTheme="minorHAnsi" w:cstheme="minorHAnsi"/>
          <w:color w:val="FF0000"/>
        </w:rPr>
        <w:t>【答案】BCD【解析】</w:t>
      </w:r>
      <w:r>
        <w:rPr>
          <w:rFonts w:eastAsia="楷体_GB2312" w:asciiTheme="minorHAnsi" w:hAnsiTheme="minorHAnsi" w:cstheme="minorHAnsi"/>
          <w:i/>
          <w:color w:val="FF0000"/>
        </w:rPr>
        <w:t>P</w:t>
      </w:r>
      <w:r>
        <w:rPr>
          <w:rFonts w:eastAsia="楷体_GB2312" w:asciiTheme="minorHAnsi" w:hAnsiTheme="minorHAnsi" w:cstheme="minorHAnsi"/>
          <w:color w:val="FF0000"/>
        </w:rPr>
        <w:t>＝</w:t>
      </w:r>
      <w:r>
        <w:rPr>
          <w:rFonts w:eastAsia="楷体_GB2312" w:asciiTheme="minorHAnsi" w:hAnsiTheme="minorHAnsi" w:cstheme="minorHAnsi"/>
          <w:i/>
          <w:color w:val="FF0000"/>
        </w:rPr>
        <w:t>Fv</w:t>
      </w:r>
      <w:r>
        <w:rPr>
          <w:rFonts w:eastAsia="楷体_GB2312" w:asciiTheme="minorHAnsi" w:hAnsiTheme="minorHAnsi" w:cstheme="minorHAnsi"/>
          <w:color w:val="FF0000"/>
        </w:rPr>
        <w:t xml:space="preserve">cos </w:t>
      </w:r>
      <w:r>
        <w:rPr>
          <w:rFonts w:eastAsia="楷体_GB2312"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是由功率的定义式和功的定义式推导得来的，但它既能用来求解平均功率，也能用来求解瞬时功率，A错误．夹角</w:t>
      </w:r>
      <w:r>
        <w:rPr>
          <w:rFonts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是力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与速度</w:t>
      </w:r>
      <w:r>
        <w:rPr>
          <w:rFonts w:asciiTheme="minorHAnsi" w:hAnsiTheme="minorHAnsi" w:cstheme="minorHAnsi"/>
          <w:i/>
          <w:color w:val="FF0000"/>
        </w:rPr>
        <w:t>v</w:t>
      </w:r>
      <w:r>
        <w:rPr>
          <w:rFonts w:asciiTheme="minorHAnsi" w:hAnsiTheme="minorHAnsi" w:cstheme="minorHAnsi"/>
          <w:color w:val="FF0000"/>
        </w:rPr>
        <w:t>的夹角，当夹角</w:t>
      </w:r>
      <w:r>
        <w:rPr>
          <w:rFonts w:asciiTheme="minorHAnsi" w:hAnsiTheme="minorHAnsi" w:cstheme="minorHAnsi"/>
          <w:i/>
          <w:color w:val="FF0000"/>
        </w:rPr>
        <w:t>α</w:t>
      </w:r>
      <w:r>
        <w:rPr>
          <w:rFonts w:asciiTheme="minorHAnsi" w:hAnsiTheme="minorHAnsi" w:cstheme="minorHAnsi"/>
          <w:color w:val="FF0000"/>
        </w:rPr>
        <w:t>＝0时，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Fv</w:t>
      </w:r>
      <w:r>
        <w:rPr>
          <w:rFonts w:asciiTheme="minorHAnsi" w:hAnsiTheme="minorHAnsi" w:cstheme="minorHAnsi"/>
          <w:color w:val="FF0000"/>
        </w:rPr>
        <w:t>，B正确．当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为恒力</w:t>
      </w:r>
      <w:r>
        <w:rPr>
          <w:rFonts w:asciiTheme="minorHAnsi" w:hAnsiTheme="minorHAnsi" w:cstheme="minorHAnsi"/>
          <w:i/>
          <w:color w:val="FF0000"/>
        </w:rPr>
        <w:t>，v</w:t>
      </w:r>
      <w:r>
        <w:rPr>
          <w:rFonts w:asciiTheme="minorHAnsi" w:hAnsiTheme="minorHAnsi" w:cstheme="minorHAnsi"/>
          <w:color w:val="FF0000"/>
        </w:rPr>
        <w:t>为平均速度时，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为平均功率；当</w:t>
      </w:r>
      <w:r>
        <w:rPr>
          <w:rFonts w:asciiTheme="minorHAnsi" w:hAnsiTheme="minorHAnsi" w:cstheme="minorHAnsi"/>
          <w:i/>
          <w:color w:val="FF0000"/>
        </w:rPr>
        <w:t>v</w:t>
      </w:r>
      <w:r>
        <w:rPr>
          <w:rFonts w:asciiTheme="minorHAnsi" w:hAnsiTheme="minorHAnsi" w:cstheme="minorHAnsi"/>
          <w:color w:val="FF0000"/>
        </w:rPr>
        <w:t>为瞬时速度时，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为瞬时功率，C、D正确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【例2】</w:t>
      </w:r>
      <w:r>
        <w:rPr>
          <w:rFonts w:asciiTheme="minorHAnsi" w:hAnsiTheme="minorHAnsi" w:cstheme="minorHAnsi"/>
        </w:rPr>
        <w:t>一质量为</w:t>
      </w:r>
      <w:r>
        <w:rPr>
          <w:rFonts w:asciiTheme="minorHAnsi" w:hAnsiTheme="minorHAnsi" w:cstheme="minorHAnsi"/>
          <w:i/>
        </w:rPr>
        <w:t>m</w:t>
      </w:r>
      <w:r>
        <w:rPr>
          <w:rFonts w:asciiTheme="minorHAnsi" w:hAnsiTheme="minorHAnsi" w:cstheme="minorHAnsi"/>
        </w:rPr>
        <w:t>的木块静止在光滑的水平面上，从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＝0开始，将一个大小为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的水平恒力作用在该木块上，在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时刻力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的瞬时功率是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firstLine="420"/>
        <w:rPr>
          <w:rFonts w:asciiTheme="minorHAnsi" w:hAnsiTheme="minorHAnsi" w:cstheme="minorHAnsi"/>
        </w:rPr>
      </w:pPr>
      <w:r>
        <w:rPr>
          <w:rFonts w:eastAsia="宋体-方正超大字符集"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  <w:r>
        <w:rPr>
          <w:rFonts w:asciiTheme="minorHAnsi" w:hAnsiTheme="minorHAnsi" w:cstheme="minorHAnsi"/>
          <w:color w:val="FF0000"/>
        </w:rPr>
        <w:t>【答案】C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  <w:szCs w:val="21"/>
        </w:rPr>
        <w:t>【解析】在</w:t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时刻木块的速度为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at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F,m</w:instrText>
      </w:r>
      <w:r>
        <w:rPr>
          <w:rFonts w:asciiTheme="minorHAnsi" w:hAnsiTheme="minorHAnsi" w:cstheme="minorHAnsi"/>
          <w:color w:val="FF0000"/>
          <w:szCs w:val="21"/>
        </w:rPr>
        <w:instrText xml:space="preserve">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，此时刻力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的瞬时功率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F</w:instrTex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  <w:color w:val="FF0000"/>
          <w:szCs w:val="21"/>
        </w:rPr>
        <w:instrText xml:space="preserve">,m</w:instrText>
      </w:r>
      <w:r>
        <w:rPr>
          <w:rFonts w:asciiTheme="minorHAnsi" w:hAnsiTheme="minorHAnsi" w:cstheme="minorHAnsi"/>
          <w:color w:val="FF0000"/>
          <w:szCs w:val="21"/>
        </w:rPr>
        <w:instrText xml:space="preserve">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i/>
          <w:color w:val="FF0000"/>
          <w:szCs w:val="21"/>
        </w:rPr>
        <w:t>t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，选C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】质量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</w:rPr>
        <w:t>＝2kg的物体从静止开始自由下落，求：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＝3s内对物体做功的平均功率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（3）在3s末，重力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对物体做功的瞬时功率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【答案】（1）900J（2）300</w:t>
      </w:r>
      <w:r>
        <w:rPr>
          <w:rFonts w:asciiTheme="minorHAnsi" w:hAnsiTheme="minorHAnsi" w:cstheme="minorHAnsi"/>
          <w:color w:val="FF0000"/>
          <w:szCs w:val="21"/>
          <w:lang w:val="pl-PL"/>
        </w:rPr>
        <w:t>W</w:t>
      </w:r>
      <w:r>
        <w:rPr>
          <w:rFonts w:asciiTheme="minorHAnsi" w:hAnsiTheme="minorHAnsi" w:cstheme="minorHAnsi"/>
          <w:color w:val="FF0000"/>
          <w:szCs w:val="21"/>
        </w:rPr>
        <w:t>（3）600</w:t>
      </w:r>
      <w:r>
        <w:rPr>
          <w:rFonts w:asciiTheme="minorHAnsi" w:hAnsiTheme="minorHAnsi" w:cstheme="minorHAnsi"/>
          <w:color w:val="FF0000"/>
          <w:szCs w:val="21"/>
          <w:lang w:val="pl-PL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【解析】（1）重力在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＝3s内对物体所做的功为：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mg·s</w:t>
      </w:r>
      <w:r>
        <w:rPr>
          <w:rFonts w:asciiTheme="minorHAnsi" w:hAnsiTheme="minorHAnsi" w:cstheme="minorHAnsi"/>
          <w:color w:val="FF0000"/>
        </w:rPr>
        <w:t>＝20×45＝900J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（2）重力在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＝3s内对物体做功的平均功率：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hint="eastAsia" w:asciiTheme="minorHAnsi" w:hAnsiTheme="minorHAnsi" w:cstheme="minorHAnsi"/>
          <w:color w:val="FF0000"/>
        </w:rPr>
        <w:instrText xml:space="preserve">eq \x\to(</w:instrText>
      </w:r>
      <w:r>
        <w:rPr>
          <w:rFonts w:hint="eastAsia" w:asciiTheme="minorHAnsi" w:hAnsiTheme="minorHAnsi" w:cstheme="minorHAnsi"/>
          <w:i/>
          <w:color w:val="FF0000"/>
        </w:rPr>
        <w:instrText xml:space="preserve">P</w:instrText>
      </w:r>
      <w:r>
        <w:rPr>
          <w:rFonts w:hint="eastAsia"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fldChar w:fldCharType="begin"/>
      </w:r>
      <w:r>
        <w:rPr>
          <w:rFonts w:asciiTheme="minorHAnsi" w:hAnsiTheme="minorHAnsi" w:cstheme="minorHAnsi"/>
          <w:i/>
          <w:color w:val="FF0000"/>
        </w:rPr>
        <w:instrText xml:space="preserve"> EQ \F(W,t) </w:instrText>
      </w:r>
      <w:r>
        <w:rPr>
          <w:rFonts w:asciiTheme="minorHAnsi" w:hAnsiTheme="minorHAnsi" w:cstheme="minorHAnsi"/>
          <w:i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hint="eastAsia" w:asciiTheme="minorHAnsi" w:hAnsiTheme="minorHAnsi" w:cstheme="minorHAnsi"/>
          <w:color w:val="FF0000"/>
        </w:rPr>
        <w:instrText xml:space="preserve">eq \f(900,3)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hint="eastAsia" w:asciiTheme="minorHAnsi" w:hAnsiTheme="minorHAnsi" w:cstheme="minorHAnsi"/>
          <w:color w:val="FF0000"/>
        </w:rPr>
        <w:t>300W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（3）在3s末，重力对物体做功的瞬时功率为：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mg·v</w:t>
      </w:r>
      <w:r>
        <w:rPr>
          <w:rFonts w:asciiTheme="minorHAnsi" w:hAnsiTheme="minorHAnsi" w:cstheme="minorHAnsi"/>
          <w:color w:val="FF0000"/>
        </w:rPr>
        <w:t>＝20×30＝600W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机车启动的两种模型</w:t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一、以恒定功率启动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434080" cy="756920"/>
            <wp:effectExtent l="0" t="0" r="7620" b="5080"/>
            <wp:docPr id="39" name="图片 10" descr="W6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W680.TIF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494" cy="7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89990" cy="856615"/>
            <wp:effectExtent l="0" t="0" r="3810" b="6985"/>
            <wp:docPr id="40" name="图片 11" descr="W6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1" descr="W681.TIF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hint="eastAsia" w:ascii="黑体" w:hAnsi="黑体" w:eastAsia="黑体" w:cs="黑体"/>
          <w:sz w:val="22"/>
          <w:szCs w:val="24"/>
        </w:rPr>
      </w:pPr>
      <w:r>
        <w:rPr>
          <w:rFonts w:hint="eastAsia" w:ascii="黑体" w:hAnsi="黑体" w:eastAsia="黑体" w:cs="黑体"/>
          <w:sz w:val="22"/>
          <w:szCs w:val="24"/>
        </w:rPr>
        <w:t>二、以恒定加速度启动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573145" cy="1012825"/>
            <wp:effectExtent l="0" t="0" r="8255" b="3175"/>
            <wp:docPr id="41" name="图片 12" descr="W6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W682.TIF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482" cy="1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156335" cy="843915"/>
            <wp:effectExtent l="0" t="0" r="12065" b="6985"/>
            <wp:docPr id="42" name="图片 13" descr="W6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W683.TIF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无论哪种启动方式，机车最终的最大速度都应满足</w:t>
      </w:r>
      <w:r>
        <w:rPr>
          <w:rFonts w:asciiTheme="minorHAnsi" w:hAnsiTheme="minorHAnsi" w:cstheme="minorHAnsi"/>
          <w:position w:val="-26"/>
        </w:rPr>
        <w:object>
          <v:shape id="_x0000_i1038" o:spt="75" type="#_x0000_t75" style="height:30pt;width:28.5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29" r:id="rId31">
            <o:LockedField>false</o:LockedField>
          </o:OLEObject>
        </w:object>
      </w:r>
      <w:r>
        <w:rPr>
          <w:rFonts w:asciiTheme="minorHAnsi" w:hAnsiTheme="minorHAnsi" w:cstheme="minorHAnsi"/>
        </w:rPr>
        <w:t>且以这个速度做匀速直线运动。</w:t>
      </w:r>
    </w:p>
    <w:p>
      <w:pPr>
        <w:adjustRightInd w:val="0"/>
        <w:spacing w:line="276" w:lineRule="auto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三、额定功率和实际功率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1、额定功率就是机械正常条件下长时间工作的最大功率。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2、实际功率就是机械实际运行时的功率。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【例1】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假设摩托艇受到的阻力的大小正比于它的速率。如果摩托艇发动机的输出功率变为原来的2倍，则摩托艇的最大速率变为原来的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A．4倍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\r(3)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instrText xml:space="preserve">eq \r(2)</w:instrText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倍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</w:t>
      </w:r>
      <w:r>
        <w:rPr>
          <w:rFonts w:asciiTheme="minorHAnsi" w:hAnsiTheme="minorHAnsi" w:cstheme="minorHAnsi"/>
          <w:color w:val="FF0000"/>
          <w:szCs w:val="21"/>
        </w:rPr>
        <w:t>答案</w:t>
      </w:r>
      <w:r>
        <w:rPr>
          <w:rFonts w:hint="eastAsia" w:asciiTheme="minorHAnsi" w:hAnsiTheme="minorHAnsi" w:cstheme="minorHAnsi"/>
          <w:color w:val="FF0000"/>
          <w:szCs w:val="21"/>
        </w:rPr>
        <w:t>】</w:t>
      </w:r>
      <w:r>
        <w:rPr>
          <w:rFonts w:asciiTheme="minorHAnsi" w:hAnsiTheme="minorHAnsi" w:cstheme="minorHAnsi"/>
          <w:color w:val="FF0000"/>
          <w:szCs w:val="21"/>
        </w:rPr>
        <w:t>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</w:t>
      </w:r>
      <w:r>
        <w:rPr>
          <w:rFonts w:asciiTheme="minorHAnsi" w:hAnsiTheme="minorHAnsi" w:cstheme="minorHAnsi"/>
          <w:color w:val="FF0000"/>
          <w:szCs w:val="21"/>
        </w:rPr>
        <w:t>解析</w:t>
      </w:r>
      <w:r>
        <w:rPr>
          <w:rFonts w:hint="eastAsia" w:asciiTheme="minorHAnsi" w:hAnsiTheme="minorHAnsi" w:cstheme="minorHAnsi"/>
          <w:color w:val="FF0000"/>
          <w:szCs w:val="21"/>
        </w:rPr>
        <w:t>】</w:t>
      </w:r>
      <w:r>
        <w:rPr>
          <w:rFonts w:asciiTheme="minorHAnsi" w:hAnsiTheme="minorHAnsi" w:cstheme="minorHAnsi"/>
          <w:color w:val="FF0000"/>
          <w:szCs w:val="21"/>
        </w:rPr>
        <w:t>摩托艇受到的阻力的大小正比于它的速率，有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kv</w:t>
      </w:r>
      <w:r>
        <w:rPr>
          <w:rFonts w:asciiTheme="minorHAnsi" w:hAnsiTheme="minorHAnsi" w:cstheme="minorHAnsi"/>
          <w:color w:val="FF0000"/>
          <w:szCs w:val="21"/>
        </w:rPr>
        <w:t>。摩托艇匀速行驶时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，功率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kv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FF0000"/>
          <w:szCs w:val="21"/>
        </w:rPr>
        <w:t>，所以输出功率变为原来的2倍，速率变为原来的</w:t>
      </w:r>
      <w:r>
        <w:rPr>
          <w:rFonts w:asciiTheme="minorHAnsi" w:hAnsiTheme="minorHAnsi" w:cstheme="minorHAnsi"/>
          <w:color w:val="FF0000"/>
          <w:szCs w:val="21"/>
        </w:rPr>
        <w:fldChar w:fldCharType="begin"/>
      </w:r>
      <w:r>
        <w:rPr>
          <w:rFonts w:asciiTheme="minorHAnsi" w:hAnsiTheme="minorHAnsi" w:cstheme="minorHAnsi"/>
          <w:color w:val="FF0000"/>
          <w:szCs w:val="21"/>
        </w:rPr>
        <w:instrText xml:space="preserve">eq \r(2)</w:instrText>
      </w:r>
      <w:r>
        <w:rPr>
          <w:rFonts w:asciiTheme="minorHAnsi" w:hAnsiTheme="minorHAnsi" w:cstheme="minorHAnsi"/>
          <w:color w:val="FF0000"/>
          <w:szCs w:val="21"/>
        </w:rPr>
        <w:fldChar w:fldCharType="end"/>
      </w:r>
      <w:r>
        <w:rPr>
          <w:rFonts w:asciiTheme="minorHAnsi" w:hAnsiTheme="minorHAnsi" w:cstheme="minorHAnsi"/>
          <w:color w:val="FF0000"/>
          <w:szCs w:val="21"/>
        </w:rPr>
        <w:t>倍，选D。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</w:t>
      </w:r>
      <w:r>
        <w:rPr>
          <w:rFonts w:asciiTheme="minorHAnsi" w:hAnsiTheme="minorHAnsi" w:cstheme="minorHAnsi"/>
          <w:szCs w:val="21"/>
        </w:rPr>
        <w:t>例</w:t>
      </w:r>
      <w:r>
        <w:rPr>
          <w:rFonts w:hint="eastAsia" w:asciiTheme="minorHAnsi" w:hAnsiTheme="minorHAnsi" w:cstheme="minorHAnsi"/>
          <w:szCs w:val="21"/>
        </w:rPr>
        <w:t>2】</w:t>
      </w:r>
      <w:r>
        <w:rPr>
          <w:rFonts w:asciiTheme="minorHAnsi" w:hAnsiTheme="minorHAnsi" w:cstheme="minorHAnsi"/>
          <w:szCs w:val="21"/>
        </w:rPr>
        <w:t>汽车以速率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沿一斜坡向上匀速行驶，若保持发动机功率不变，沿此斜坡向下匀速行驶的速率为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</w:rPr>
        <w:t>，则汽车以同样大小的功率在水平路面上行驶时的最大速率为（设三情况下汽车所受的阻力相同）（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12"/>
          <w:szCs w:val="21"/>
        </w:rPr>
        <w:object>
          <v:shape id="_x0000_i1039" o:spt="75" type="#_x0000_t75" style="height:19.5pt;width:27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0" r:id="rId3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40" o:spt="75" type="#_x0000_t75" style="height:28.5pt;width:4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31" r:id="rId35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41" o:spt="75" type="#_x0000_t75" style="height:30pt;width:31.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32" r:id="rId37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42" o:spt="75" type="#_x0000_t75" style="height:30pt;width:31.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33" r:id="rId39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】一辆质量为2.0×10</w:t>
      </w:r>
      <w:r>
        <w:rPr>
          <w:rFonts w:asciiTheme="minorHAnsi" w:hAnsiTheme="minorHAnsi" w:cstheme="minorHAnsi"/>
          <w:szCs w:val="21"/>
          <w:vertAlign w:val="superscript"/>
        </w:rPr>
        <w:t>3</w:t>
      </w:r>
      <w:r>
        <w:rPr>
          <w:rFonts w:asciiTheme="minorHAnsi" w:hAnsiTheme="minorHAnsi" w:cstheme="minorHAnsi"/>
          <w:szCs w:val="21"/>
        </w:rPr>
        <w:t>kg的汽车以额定功率为6.0×10</w:t>
      </w:r>
      <w:r>
        <w:rPr>
          <w:rFonts w:asciiTheme="minorHAnsi" w:hAnsiTheme="minorHAnsi" w:cstheme="minorHAnsi"/>
          <w:szCs w:val="21"/>
          <w:vertAlign w:val="superscript"/>
        </w:rPr>
        <w:t>4</w:t>
      </w:r>
      <w:r>
        <w:rPr>
          <w:rFonts w:asciiTheme="minorHAnsi" w:hAnsiTheme="minorHAnsi" w:cstheme="minorHAnsi"/>
          <w:szCs w:val="21"/>
        </w:rPr>
        <w:t>W在水平公路上行驶，汽车受到的阻力不变，汽车所能达到的最大速度为30m/s，求：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（1）汽车所受的阻力大小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（2）当汽车的速度为10m/s时，汽车的加速度</w:t>
      </w:r>
    </w:p>
    <w:p>
      <w:pPr>
        <w:spacing w:line="276" w:lineRule="auto"/>
        <w:rPr>
          <w:rFonts w:hAnsi="宋体" w:cs="宋体" w:ascii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hint="eastAsia" w:ascii="宋体" w:hAnsi="宋体" w:cs="宋体"/>
          <w:color w:val="FF0000"/>
          <w:szCs w:val="21"/>
        </w:rPr>
        <w:t>★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【答案】（1）2000N（2）2m/s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【解析】（1）汽车所做匀速直线运动时受力平衡，汽车的牵引力等于所受的阻力，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由功率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fv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＝2000N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（2）当汽车的速度为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＝10m/s时，由：</w:t>
      </w:r>
      <w:r>
        <w:rPr>
          <w:rFonts w:asciiTheme="minorHAnsi" w:hAnsiTheme="minorHAnsi" w:cstheme="minorHAnsi"/>
          <w:i/>
          <w:color w:val="FF0000"/>
          <w:szCs w:val="21"/>
        </w:rPr>
        <w:t>P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i/>
          <w:color w:val="FF0000"/>
          <w:szCs w:val="21"/>
        </w:rPr>
        <w:t>v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，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＝6000N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由牛顿第二定律得：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FF0000"/>
          <w:szCs w:val="21"/>
        </w:rPr>
        <w:t>－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ma</w:t>
      </w:r>
    </w:p>
    <w:p>
      <w:pPr>
        <w:autoSpaceDN w:val="0"/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解得：</w:t>
      </w:r>
      <w:r>
        <w:rPr>
          <w:rFonts w:asciiTheme="minorHAnsi" w:hAnsiTheme="minorHAnsi" w:cstheme="minorHAnsi"/>
          <w:i/>
          <w:color w:val="FF0000"/>
          <w:szCs w:val="21"/>
        </w:rPr>
        <w:t>a</w:t>
      </w:r>
      <w:r>
        <w:rPr>
          <w:rFonts w:asciiTheme="minorHAnsi" w:hAnsiTheme="minorHAnsi" w:cstheme="minorHAnsi"/>
          <w:color w:val="FF0000"/>
          <w:szCs w:val="21"/>
        </w:rPr>
        <w:t>＝2m/s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pStyle w:val="5"/>
        <w:spacing w:line="276" w:lineRule="auto"/>
        <w:ind w:left="315" w:hanging="315" w:hangingChars="150"/>
        <w:rPr>
          <w:rFonts w:asciiTheme="minorHAnsi" w:hAnsiTheme="minorHAnsi" w:cstheme="minorHAnsi"/>
          <w:lang w:val="sv-SE"/>
        </w:rPr>
      </w:pPr>
      <w:r>
        <w:rPr>
          <w:rFonts w:hint="eastAsia" w:hAnsi="Times New Roman" w:asciiTheme="minorHAnsi" w:cstheme="minorHAnsi"/>
        </w:rPr>
        <w:t>1、</w:t>
      </w:r>
      <w:r>
        <w:rPr>
          <w:rFonts w:hAnsi="Times New Roman" w:asciiTheme="minorHAnsi" w:cstheme="minorHAnsi"/>
        </w:rPr>
        <w:t>下列选项所示的四幅图是小明提包回家的情景</w:t>
      </w:r>
      <w:r>
        <w:rPr>
          <w:rFonts w:hAnsi="Times New Roman" w:asciiTheme="minorHAnsi" w:cstheme="minorHAnsi"/>
          <w:lang w:val="sv-SE"/>
        </w:rPr>
        <w:t>，</w:t>
      </w:r>
      <w:r>
        <w:rPr>
          <w:rFonts w:hAnsi="Times New Roman" w:asciiTheme="minorHAnsi" w:cstheme="minorHAnsi"/>
        </w:rPr>
        <w:t>其中小明提包的力不做功的是</w:t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（</w:t>
      </w:r>
      <w:r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drawing>
          <wp:inline distT="0" distB="0" distL="0" distR="0">
            <wp:extent cx="4552950" cy="10287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cstheme="minorHAnsi"/>
          <w:color w:val="FF0000"/>
          <w:szCs w:val="21"/>
        </w:rPr>
        <w:t>★</w:t>
      </w:r>
      <w:r>
        <w:rPr>
          <w:rFonts w:asciiTheme="minorHAnsi" w:hAnsiTheme="minorHAnsi" w:cstheme="minorHAnsi"/>
          <w:color w:val="FF0000"/>
          <w:szCs w:val="21"/>
        </w:rPr>
        <w:t>【答案】B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30343680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398780</wp:posOffset>
                </wp:positionV>
                <wp:extent cx="1009650" cy="813435"/>
                <wp:effectExtent l="17145" t="0" r="14605" b="12065"/>
                <wp:wrapSquare wrapText="bothSides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3435"/>
                          <a:chOff x="0" y="0"/>
                          <a:chExt cx="1590" cy="1281"/>
                        </a:xfrm>
                      </wpg:grpSpPr>
                      <wps:wsp>
                        <wps:cNvPr id="23" name="直角三角形 23"/>
                        <wps:cNvSpPr/>
                        <wps:spPr>
                          <a:xfrm flipH="1">
                            <a:off x="0" y="321"/>
                            <a:ext cx="1590" cy="96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直角三角形 24"/>
                        <wps:cNvSpPr/>
                        <wps:spPr>
                          <a:xfrm flipV="1">
                            <a:off x="882" y="397"/>
                            <a:ext cx="570" cy="3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931" y="42"/>
                            <a:ext cx="33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78" y="0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78" y="302"/>
                            <a:ext cx="57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75pt;margin-top:31.4pt;height:64.05pt;width:79.5pt;mso-wrap-distance-bottom:0pt;mso-wrap-distance-left:9pt;mso-wrap-distance-right:9pt;mso-wrap-distance-top:0pt;z-index:303436800;mso-width-relative:page;mso-height-relative:page;" coordsize="1590,1281" o:gfxdata="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68+TtkAAAAKAQAADwAAAAAAAAABACAAAAAi&#10;AAAAZHJzL2Rvd25yZXYueG1sUEsBAhQAFAAAAAgAh07iQG0zniAmAwAApgwAAA4AAAAAAAAAAQAg&#10;AAAAKAEAAGRycy9lMm9Eb2MueG1sUEsFBgAAAAAGAAYAWQEAAMAGAAAAAA==&#10;">
                <o:lock v:ext="edit" aspectratio="f"/>
                <v:shape id="_x0000_s1026" o:spid="_x0000_s1026" o:spt="6" type="#_x0000_t6" style="position:absolute;left:0;top:321;flip:x;height:960;width:1590;" fillcolor="#FFFFFF" filled="t" stroked="t" coordsize="21600,21600" o:gfxdata="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u31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shape id="_x0000_s1026" o:spid="_x0000_s1026" o:spt="6" type="#_x0000_t6" style="position:absolute;left:882;top:397;flip:y;height:345;width:570;" fillcolor="#FFFFFF" filled="t" stroked="t" coordsize="21600,21600" o:gfxdata="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0cj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931;top:42;height:345;width:330;" fillcolor="#FFFFFF" filled="t" stroked="t" coordsize="21600,21600" o:gfxdata="UEsDBAoAAAAAAIdO4kAAAAAAAAAAAAAAAAAEAAAAZHJzL1BLAwQUAAAACACHTuJAW4d3tL0AAADb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h3e0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78;top:0;height:540;width:57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8;top:302;height:540;width:57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如图所示，木块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上表面是水平的，当木块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置于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上，并与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保持相对静止，一起沿固定的光滑斜面由静止开始下滑，在下滑过程中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（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所受的合外力对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做正功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的摩擦力做负功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hAnsi="宋体" w:asciiTheme="minorHAnsi" w:cstheme="minorHAnsi"/>
          <w:color w:val="FF0000"/>
          <w:szCs w:val="21"/>
        </w:rPr>
        <w:t>★</w:t>
      </w: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3、</w:t>
      </w:r>
      <w:r>
        <w:rPr>
          <w:rFonts w:hAnsi="Times New Roman" w:asciiTheme="minorHAnsi" w:cstheme="minorHAnsi"/>
          <w:szCs w:val="21"/>
        </w:rPr>
        <w:t>如图所示，质量分别为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的两个物体，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，在大小相等的两个力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的作用下沿水平方向移动了相同的距离</w:t>
      </w:r>
      <w:r>
        <w:rPr>
          <w:rFonts w:asciiTheme="minorHAnsi" w:hAnsiTheme="minorHAnsi" w:cstheme="minorHAnsi"/>
          <w:szCs w:val="21"/>
        </w:rPr>
        <w:t>.</w:t>
      </w:r>
      <w:r>
        <w:rPr>
          <w:rFonts w:hAnsi="Times New Roman" w:asciiTheme="minorHAnsi" w:cstheme="minorHAnsi"/>
          <w:szCs w:val="21"/>
        </w:rPr>
        <w:t>若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，则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29632" behindDoc="1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1467485" cy="548640"/>
            <wp:effectExtent l="0" t="0" r="5715" b="10160"/>
            <wp:wrapTight wrapText="bothSides">
              <wp:wrapPolygon>
                <wp:start x="0" y="0"/>
                <wp:lineTo x="0" y="21000"/>
                <wp:lineTo x="21497" y="21000"/>
                <wp:lineTo x="21497" y="0"/>
                <wp:lineTo x="0" y="0"/>
              </wp:wrapPolygon>
            </wp:wrapTight>
            <wp:docPr id="424" name="图片 424" descr="HWOCRTEMP_ROC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HWOCRTEMP_ROC290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4864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="宋体" w:hAnsi="宋体" w:cs="宋体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&gt;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hAnsi="Times New Roman" w:asciiTheme="minorHAnsi" w:cstheme="minorHAnsi"/>
          <w:szCs w:val="21"/>
        </w:rPr>
        <w:t>条件不足，无法确定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4</w:t>
      </w:r>
      <w:r>
        <w:rPr>
          <w:rFonts w:hint="eastAsia" w:hAnsi="Times New Roman" w:asci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物体在水平恒力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作用下，沿曲面由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，此过程力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303434752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722630" cy="648335"/>
            <wp:effectExtent l="0" t="0" r="1270" b="12065"/>
            <wp:wrapSquare wrapText="bothSides"/>
            <wp:docPr id="21" name="_x0000_i12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_x0000_i12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Fa</w:t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Fb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eq \r</w:instrText>
      </w:r>
      <w:r>
        <w:rPr>
          <w:rFonts w:asciiTheme="minorHAnsi" w:hAnsiTheme="minorHAnsi" w:cstheme="minorHAnsi"/>
          <w:szCs w:val="21"/>
        </w:rPr>
        <w:instrText xml:space="preserve">(</w:instrText>
      </w:r>
      <w:r>
        <w:rPr>
          <w:rFonts w:asciiTheme="minorHAnsi" w:hAnsiTheme="minorHAnsi" w:cstheme="minorHAnsi"/>
          <w:i/>
          <w:szCs w:val="21"/>
        </w:rPr>
        <w:instrText xml:space="preserve">a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hAnsi="Times New Roman" w:asciiTheme="minorHAnsi" w:cstheme="minorHAnsi"/>
          <w:szCs w:val="21"/>
        </w:rPr>
        <w:instrText xml:space="preserve">＋</w:instrText>
      </w:r>
      <w:r>
        <w:rPr>
          <w:rFonts w:asciiTheme="minorHAnsi" w:hAnsiTheme="minorHAnsi" w:cstheme="minorHAnsi"/>
          <w:i/>
          <w:szCs w:val="21"/>
        </w:rPr>
        <w:instrText xml:space="preserve">b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szCs w:val="21"/>
        </w:rPr>
        <w:instrText xml:space="preserve">)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Ansi="Times New Roman" w:asciiTheme="minorHAnsi" w:cstheme="minorHAnsi"/>
          <w:szCs w:val="21"/>
        </w:rPr>
        <w:t>．无法确定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</w:t>
      </w:r>
      <w:r>
        <w:rPr>
          <w:rFonts w:asciiTheme="minorHAnsi" w:hAnsiTheme="minorHAnsi" w:cstheme="minorHAnsi"/>
          <w:color w:val="FF0000"/>
          <w:szCs w:val="21"/>
        </w:rPr>
        <w:t>A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drawing>
          <wp:anchor distT="0" distB="0" distL="114300" distR="114300" simplePos="0" relativeHeight="30343782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544830</wp:posOffset>
            </wp:positionV>
            <wp:extent cx="1981200" cy="1400175"/>
            <wp:effectExtent l="0" t="0" r="0" b="9525"/>
            <wp:wrapSquare wrapText="bothSides"/>
            <wp:docPr id="64" name="_x0000_i12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i1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5、</w:t>
      </w:r>
      <w:r>
        <w:rPr>
          <w:rFonts w:asciiTheme="minorHAnsi" w:hAnsiTheme="minorHAnsi" w:cstheme="minorHAnsi"/>
          <w:szCs w:val="21"/>
        </w:rPr>
        <w:t>如图所示，在光滑的水平面上，物块在恒力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＝100</w:t>
      </w:r>
      <w:r>
        <w:rPr>
          <w:rFonts w:hint="eastAsia" w:asciiTheme="minorHAnsi" w:hAnsiTheme="minorHAnsi" w:cstheme="minorHAnsi"/>
          <w:szCs w:val="21"/>
        </w:rPr>
        <w:t>N</w:t>
      </w:r>
      <w:r>
        <w:rPr>
          <w:rFonts w:asciiTheme="minorHAnsi" w:hAnsiTheme="minorHAnsi" w:cstheme="minorHAnsi"/>
          <w:szCs w:val="21"/>
        </w:rPr>
        <w:t>作用下从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asciiTheme="minorHAnsi" w:hAnsiTheme="minorHAnsi" w:cstheme="minorHAnsi"/>
          <w:szCs w:val="21"/>
        </w:rPr>
        <w:t>点运动到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asciiTheme="minorHAnsi" w:hAnsiTheme="minorHAnsi" w:cstheme="minorHAnsi"/>
          <w:szCs w:val="21"/>
        </w:rPr>
        <w:t>点，不计滑轮的大小，不计绳、滑轮间摩擦，</w:t>
      </w:r>
      <w:r>
        <w:rPr>
          <w:rFonts w:asciiTheme="minorHAnsi" w:hAnsiTheme="minorHAnsi" w:cstheme="minorHAnsi"/>
          <w:i/>
          <w:szCs w:val="21"/>
        </w:rPr>
        <w:t>H</w:t>
      </w:r>
      <w:r>
        <w:rPr>
          <w:rFonts w:asciiTheme="minorHAnsi" w:hAnsiTheme="minorHAnsi" w:cstheme="minorHAnsi"/>
          <w:szCs w:val="21"/>
        </w:rPr>
        <w:t>＝</w:t>
      </w:r>
      <w:r>
        <w:rPr>
          <w:rFonts w:hint="eastAsia" w:asciiTheme="minorHAnsi" w:hAnsiTheme="minorHAnsi" w:cstheme="minorHAnsi"/>
          <w:szCs w:val="21"/>
        </w:rPr>
        <w:t>2.4m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＝37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β</w:t>
      </w:r>
      <w:r>
        <w:rPr>
          <w:rFonts w:asciiTheme="minorHAnsi" w:hAnsiTheme="minorHAnsi" w:cstheme="minorHAnsi"/>
          <w:szCs w:val="21"/>
        </w:rPr>
        <w:t>＝53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，求拉力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所做的功．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已知</w:t>
      </w:r>
      <w:r>
        <w:rPr>
          <w:rFonts w:hint="eastAsia" w:asciiTheme="minorHAnsi" w:hAnsiTheme="minorHAnsi" w:cstheme="minorHAnsi"/>
          <w:szCs w:val="21"/>
        </w:rPr>
        <w:t>sin37°</w:t>
      </w:r>
      <w:r>
        <w:rPr>
          <w:rFonts w:asciiTheme="minorHAnsi" w:hAnsiTheme="minorHAnsi" w:cstheme="minorHAnsi"/>
          <w:szCs w:val="21"/>
        </w:rPr>
        <w:t>＝0.6，</w:t>
      </w:r>
      <w:r>
        <w:rPr>
          <w:rFonts w:hint="eastAsia" w:asciiTheme="minorHAnsi" w:hAnsiTheme="minorHAnsi" w:cstheme="minorHAnsi"/>
          <w:szCs w:val="21"/>
        </w:rPr>
        <w:t>cos37°</w:t>
      </w:r>
      <w:r>
        <w:rPr>
          <w:rFonts w:asciiTheme="minorHAnsi" w:hAnsiTheme="minorHAnsi" w:cstheme="minorHAnsi"/>
          <w:szCs w:val="21"/>
        </w:rPr>
        <w:t>＝0.8</w:t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9525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【答案】</w:t>
      </w:r>
      <w:r>
        <w:rPr>
          <w:rFonts w:asciiTheme="minorHAnsi" w:hAnsiTheme="minorHAnsi" w:cstheme="minorHAnsi"/>
          <w:color w:val="FF0000"/>
          <w:szCs w:val="21"/>
        </w:rPr>
        <w:t>100</w:t>
      </w:r>
      <w:r>
        <w:rPr>
          <w:rFonts w:hint="eastAsia" w:asciiTheme="minorHAnsi" w:hAnsiTheme="minorHAnsi" w:cstheme="minorHAnsi"/>
          <w:color w:val="FF0000"/>
          <w:szCs w:val="21"/>
        </w:rPr>
        <w:t>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6</w:t>
      </w:r>
      <w:r>
        <w:rPr>
          <w:rFonts w:hAnsi="Times New Roman" w:asciiTheme="minorHAnsi" w:cstheme="minorHAnsi"/>
          <w:sz w:val="21"/>
          <w:szCs w:val="21"/>
        </w:rPr>
        <w:t>、质量为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、长为</w:t>
      </w:r>
      <w:r>
        <w:rPr>
          <w:rFonts w:asciiTheme="minorHAnsi" w:hAnsiTheme="minorHAnsi" w:cstheme="minorHAnsi"/>
          <w:i/>
          <w:sz w:val="21"/>
          <w:szCs w:val="21"/>
        </w:rPr>
        <w:t>L</w:t>
      </w:r>
      <w:r>
        <w:rPr>
          <w:rFonts w:hAnsi="Times New Roman" w:asciiTheme="minorHAnsi" w:cstheme="minorHAnsi"/>
          <w:sz w:val="21"/>
          <w:szCs w:val="21"/>
        </w:rPr>
        <w:t>的长木板，放置在光滑的水平面上，长木板最右端放置一质量为</w:t>
      </w:r>
      <w:r>
        <w:rPr>
          <w:rFonts w:asciiTheme="minorHAnsi" w:hAnsiTheme="minorHAnsi" w:cstheme="minorHAnsi"/>
          <w:i/>
          <w:sz w:val="21"/>
          <w:szCs w:val="21"/>
        </w:rPr>
        <w:t>m</w:t>
      </w:r>
      <w:r>
        <w:rPr>
          <w:rFonts w:hAnsi="Times New Roman" w:asciiTheme="minorHAnsi" w:cstheme="minorHAnsi"/>
          <w:sz w:val="21"/>
          <w:szCs w:val="21"/>
        </w:rPr>
        <w:t>的小物块，如图所示．现在长木板右端加一水平恒力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hAnsi="Times New Roman" w:asciiTheme="minorHAnsi" w:cstheme="minorHAnsi"/>
          <w:sz w:val="21"/>
          <w:szCs w:val="21"/>
        </w:rPr>
        <w:t>，使长木板从小物块底下抽出，小物块与长木板摩擦因数为</w:t>
      </w:r>
      <w:r>
        <w:rPr>
          <w:rFonts w:asciiTheme="minorHAnsi" w:hAnsiTheme="minorHAnsi" w:cstheme="minorHAnsi"/>
          <w:i/>
          <w:sz w:val="21"/>
          <w:szCs w:val="21"/>
        </w:rPr>
        <w:t>μ</w:t>
      </w:r>
      <w:r>
        <w:rPr>
          <w:rFonts w:hAnsi="Times New Roman" w:asciiTheme="minorHAnsi" w:cstheme="minorHAnsi"/>
          <w:sz w:val="21"/>
          <w:szCs w:val="21"/>
        </w:rPr>
        <w:t>，求把长木板抽出来所做的功。</w:t>
      </w:r>
    </w:p>
    <w:p>
      <w:pPr>
        <w:pStyle w:val="9"/>
        <w:spacing w:before="0" w:beforeAutospacing="0" w:after="0" w:afterAutospacing="0" w:line="276" w:lineRule="auto"/>
        <w:ind w:right="1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30342041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93980</wp:posOffset>
            </wp:positionV>
            <wp:extent cx="2171700" cy="552450"/>
            <wp:effectExtent l="0" t="0" r="0" b="6350"/>
            <wp:wrapSquare wrapText="bothSides"/>
            <wp:docPr id="337" name="图片 239" descr="http://img.manfen5.com/res/GZWL/web/STSource/2012052707043279253841/SYS201205270705237300654793_ST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239" descr="http://img.manfen5.com/res/GZWL/web/STSource/2012052707043279253841/SYS201205270705237300654793_ST.files/image001.png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hAnsi="宋体" w:asciiTheme="minorHAnsi" w:cstheme="minorHAnsi"/>
          <w:color w:val="FF0000"/>
          <w:szCs w:val="21"/>
        </w:rPr>
        <w:t>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【答案】由</w:t>
      </w:r>
      <w:r>
        <w:rPr>
          <w:rFonts w:asciiTheme="minorHAnsi" w:hAnsiTheme="minorHAnsi" w:cstheme="minorHAnsi"/>
          <w:i/>
          <w:color w:val="FF0000"/>
          <w:szCs w:val="21"/>
        </w:rPr>
        <w:t>F</w:t>
      </w:r>
      <w:r>
        <w:rPr>
          <w:rFonts w:asciiTheme="minorHAnsi" w:hAnsiTheme="minorHAnsi" w:cstheme="minorHAnsi"/>
          <w:color w:val="FF0000"/>
          <w:szCs w:val="21"/>
        </w:rPr>
        <w:t>＝</w:t>
      </w:r>
      <w:r>
        <w:rPr>
          <w:rFonts w:asciiTheme="minorHAnsi" w:hAnsiTheme="minorHAnsi" w:cstheme="minorHAnsi"/>
          <w:i/>
          <w:color w:val="FF0000"/>
          <w:szCs w:val="21"/>
        </w:rPr>
        <w:t>ma</w:t>
      </w:r>
      <w:r>
        <w:rPr>
          <w:rFonts w:hAnsi="Times New Roman" w:asciiTheme="minorHAnsi" w:cstheme="minorHAnsi"/>
          <w:color w:val="FF0000"/>
          <w:szCs w:val="21"/>
        </w:rPr>
        <w:t>得</w:t>
      </w:r>
      <w:r>
        <w:rPr>
          <w:rFonts w:asciiTheme="minorHAnsi" w:hAnsiTheme="minorHAnsi" w:cstheme="minorHAnsi"/>
          <w:i/>
          <w:color w:val="FF0000"/>
          <w:szCs w:val="21"/>
        </w:rPr>
        <w:t>m</w:t>
      </w:r>
      <w:r>
        <w:rPr>
          <w:rFonts w:hAnsi="Times New Roman" w:asciiTheme="minorHAnsi" w:cstheme="minorHAnsi"/>
          <w:color w:val="FF0000"/>
          <w:szCs w:val="21"/>
        </w:rPr>
        <w:t>与</w:t>
      </w:r>
      <w:r>
        <w:rPr>
          <w:rFonts w:asciiTheme="minorHAnsi" w:hAnsiTheme="minorHAnsi" w:cstheme="minorHAnsi"/>
          <w:i/>
          <w:color w:val="FF0000"/>
          <w:szCs w:val="21"/>
        </w:rPr>
        <w:t>M</w:t>
      </w:r>
      <w:r>
        <w:rPr>
          <w:rFonts w:hAnsi="Times New Roman" w:asciiTheme="minorHAnsi" w:cstheme="minorHAnsi"/>
          <w:color w:val="FF0000"/>
          <w:szCs w:val="21"/>
        </w:rPr>
        <w:t>的各自对地的加速度分别为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position w:val="-10"/>
          <w:szCs w:val="21"/>
        </w:rPr>
        <w:object>
          <v:shape id="_x0000_i1025" o:spt="75" type="#_x0000_t75" style="height:16.5pt;width:39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DSMT4" ShapeID="_x0000_i1025" DrawAspect="Content" ObjectID="_1468075734" r:id="rId49">
            <o:LockedField>false</o:LockedField>
          </o:OLEObject>
        </w:object>
      </w:r>
      <w:r>
        <w:rPr>
          <w:rFonts w:hAnsi="Times New Roman" w:asciiTheme="minorHAnsi" w:cstheme="minorHAnsi"/>
          <w:color w:val="FF0000"/>
          <w:szCs w:val="21"/>
        </w:rPr>
        <w:t>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26" o:spt="75" type="#_x0000_t75" style="height:28.5pt;width:67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26" DrawAspect="Content" ObjectID="_1468075735" r:id="rId51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设抽出木板所用的时间为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t</w:t>
      </w:r>
      <w:r>
        <w:rPr>
          <w:rFonts w:hAnsi="Times New Roman" w:asciiTheme="minorHAnsi" w:cstheme="minorHAnsi"/>
          <w:color w:val="FF0000"/>
          <w:sz w:val="21"/>
          <w:szCs w:val="21"/>
        </w:rPr>
        <w:t>，则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m</w:t>
      </w:r>
      <w:r>
        <w:rPr>
          <w:rFonts w:hAnsi="Times New Roman" w:asciiTheme="minorHAnsi" w:cstheme="minorHAnsi"/>
          <w:color w:val="FF0000"/>
          <w:sz w:val="21"/>
          <w:szCs w:val="21"/>
        </w:rPr>
        <w:t>与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M</w:t>
      </w:r>
      <w:r>
        <w:rPr>
          <w:rFonts w:hAnsi="Times New Roman" w:asciiTheme="minorHAnsi" w:cstheme="minorHAnsi"/>
          <w:color w:val="FF0000"/>
          <w:sz w:val="21"/>
          <w:szCs w:val="21"/>
        </w:rPr>
        <w:t>在时间</w:t>
      </w:r>
      <w:r>
        <w:rPr>
          <w:rFonts w:asciiTheme="minorHAnsi" w:hAnsiTheme="minorHAnsi" w:cstheme="minorHAnsi"/>
          <w:i/>
          <w:color w:val="FF0000"/>
          <w:sz w:val="21"/>
          <w:szCs w:val="21"/>
        </w:rPr>
        <w:t>t</w:t>
      </w:r>
      <w:r>
        <w:rPr>
          <w:rFonts w:hAnsi="Times New Roman" w:asciiTheme="minorHAnsi" w:cstheme="minorHAnsi"/>
          <w:color w:val="FF0000"/>
          <w:sz w:val="21"/>
          <w:szCs w:val="21"/>
        </w:rPr>
        <w:t>内的位移分别为</w:t>
      </w:r>
    </w:p>
    <w:p>
      <w:pPr>
        <w:rPr>
          <w:color w:val="FF0000"/>
        </w:rPr>
      </w:pPr>
      <w:r>
        <w:rPr>
          <w:color w:val="FF0000"/>
          <w:position w:val="-22"/>
        </w:rPr>
        <w:object>
          <v:shape id="_x0000_i1027" o:spt="75" type="#_x0000_t75" style="height:27.75pt;width:50.2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27" DrawAspect="Content" ObjectID="_1468075736" r:id="rId53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  <w:position w:val="-22"/>
        </w:rPr>
        <w:object>
          <v:shape id="_x0000_i1028" o:spt="75" type="#_x0000_t75" style="height:27.75pt;width:53.2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28" DrawAspect="Content" ObjectID="_1468075737" r:id="rId55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并有</w:t>
      </w:r>
      <w:r>
        <w:rPr>
          <w:rFonts w:asciiTheme="minorHAnsi" w:hAnsiTheme="minorHAnsi" w:cstheme="minorHAnsi"/>
          <w:position w:val="-10"/>
          <w:szCs w:val="21"/>
        </w:rPr>
        <w:object>
          <v:shape id="_x0000_i1029" o:spt="75" type="#_x0000_t75" style="height:16.5pt;width:52.5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DSMT4" ShapeID="_x0000_i1029" DrawAspect="Content" ObjectID="_1468075738" r:id="rId57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即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0" o:spt="75" type="#_x0000_t75" style="height:28.5pt;width:76.5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30" DrawAspect="Content" ObjectID="_1468075739" r:id="rId59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解得</w:t>
      </w: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31" o:spt="75" type="#_x0000_t75" style="height:30pt;width:91.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31" DrawAspect="Content" ObjectID="_1468075740" r:id="rId61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所以</w:t>
      </w: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32" o:spt="75" type="#_x0000_t75" style="height:30pt;width:94.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32" DrawAspect="Content" ObjectID="_1468075741" r:id="rId63">
            <o:LockedField>false</o:LockedField>
          </o:OLEObject>
        </w:objec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hAnsi="Times New Roman" w:asciiTheme="minorHAnsi" w:cstheme="minorHAnsi"/>
          <w:color w:val="FF0000"/>
          <w:sz w:val="21"/>
          <w:szCs w:val="21"/>
        </w:rPr>
        <w:t>所以把长木板从小物块底下抽出来所做的功为</w:t>
      </w:r>
    </w:p>
    <w:p>
      <w:pPr>
        <w:pStyle w:val="9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position w:val="-26"/>
          <w:sz w:val="21"/>
          <w:szCs w:val="21"/>
        </w:rPr>
        <w:object>
          <v:shape id="_x0000_i1033" o:spt="75" type="#_x0000_t75" style="height:30pt;width:127.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33" DrawAspect="Content" ObjectID="_1468075742" r:id="rId65">
            <o:LockedField>false</o:LockedField>
          </o:OLEObject>
        </w:object>
      </w:r>
    </w:p>
    <w:p>
      <w:pPr>
        <w:adjustRightInd w:val="0"/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7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color w:val="000000"/>
          <w:szCs w:val="21"/>
        </w:rPr>
        <w:t>关于功率的概念，下列说法中正确的是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功率是描述力对物体做功多少的物理量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B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color w:val="000000"/>
          <w:szCs w:val="21"/>
        </w:rPr>
        <w:t>可知，功率与时间成反比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Fv</w:t>
      </w:r>
      <w:r>
        <w:rPr>
          <w:rFonts w:asciiTheme="minorHAnsi" w:hAnsiTheme="minorHAnsi" w:cstheme="minorHAnsi"/>
          <w:color w:val="000000"/>
          <w:szCs w:val="21"/>
        </w:rPr>
        <w:t>可知只要</w:t>
      </w:r>
      <w:r>
        <w:rPr>
          <w:rFonts w:asciiTheme="minorHAnsi" w:hAnsiTheme="minorHAnsi" w:cstheme="minorHAnsi"/>
          <w:i/>
          <w:color w:val="000000"/>
          <w:szCs w:val="21"/>
        </w:rPr>
        <w:t>F</w:t>
      </w:r>
      <w:r>
        <w:rPr>
          <w:rFonts w:asciiTheme="minorHAnsi" w:hAnsiTheme="minorHAnsi" w:cstheme="minorHAnsi"/>
          <w:color w:val="000000"/>
          <w:szCs w:val="21"/>
        </w:rPr>
        <w:t>不为零，</w:t>
      </w:r>
      <w:r>
        <w:rPr>
          <w:rFonts w:asciiTheme="minorHAnsi" w:hAnsiTheme="minorHAnsi" w:cstheme="minorHAnsi"/>
          <w:i/>
          <w:color w:val="000000"/>
          <w:szCs w:val="21"/>
        </w:rPr>
        <w:t>v</w:t>
      </w:r>
      <w:r>
        <w:rPr>
          <w:rFonts w:asciiTheme="minorHAnsi" w:hAnsiTheme="minorHAnsi" w:cstheme="minorHAnsi"/>
          <w:color w:val="000000"/>
          <w:szCs w:val="21"/>
        </w:rPr>
        <w:t>也不为零，那么功率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就一定不为零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某个力对物体做功越快，它的功率就一定大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hint="eastAsia" w:asciiTheme="minorHAnsi" w:hAnsiTheme="minorHAnsi" w:cstheme="minorHAnsi"/>
          <w:szCs w:val="21"/>
          <w:lang w:val="en-US"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default" w:asciiTheme="minorHAnsi" w:hAnsiTheme="minorHAnsi" w:cstheme="minorHAnsi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3034296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386080</wp:posOffset>
                </wp:positionV>
                <wp:extent cx="781050" cy="1071245"/>
                <wp:effectExtent l="0" t="0" r="0" b="0"/>
                <wp:wrapSquare wrapText="bothSides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071245"/>
                          <a:chOff x="0" y="0"/>
                          <a:chExt cx="1080" cy="1455"/>
                        </a:xfrm>
                      </wpg:grpSpPr>
                      <wps:wsp>
                        <wps:cNvPr id="29" name="直接连接符 29"/>
                        <wps:cNvSpPr/>
                        <wps:spPr>
                          <a:xfrm>
                            <a:off x="0" y="51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360" cy="4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180" y="36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直接连接符 32"/>
                        <wps:cNvSpPr/>
                        <wps:spPr>
                          <a:xfrm>
                            <a:off x="18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SpPr/>
                        <wps:spPr>
                          <a:xfrm>
                            <a:off x="360" y="519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270" y="987"/>
                            <a:ext cx="1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连接符 35"/>
                        <wps:cNvSpPr/>
                        <wps:spPr>
                          <a:xfrm flipV="1">
                            <a:off x="540" y="5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40" y="5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60" y="831"/>
                            <a:ext cx="54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pt;margin-top:30.4pt;height:84.35pt;width:61.5pt;mso-wrap-distance-bottom:0pt;mso-wrap-distance-left:9pt;mso-wrap-distance-right:9pt;mso-wrap-distance-top:0pt;z-index:303429632;mso-width-relative:page;mso-height-relative:page;" coordsize="1080,1455" o:gfxdata="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Gyo877bAAAACgEAAA8AAAAAAAAAAQAgAAAAIgAAAGRycy9kb3ducmV2LnhtbFBLAQIUABQAAAAI&#10;AIdO4kC6be9q6wMAACAUAAAOAAAAAAAAAAEAIAAAACoBAABkcnMvZTJvRG9jLnhtbFBLBQYAAAAA&#10;BgAGAFkBAACHBwAAAAA=&#10;">
                <o:lock v:ext="edit" aspectratio="f"/>
                <v:line id="_x0000_s1026" o:spid="_x0000_s1026" o:spt="20" style="position:absolute;left:0;top:51;height:0;width:36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0;height:45;width:360;" fillcolor="#000000" filled="t" stroked="f" coordsize="21600,21600" o:gfxdata="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59ZrgAAADbAAAA&#10;DwAAAAAAAAABACAAAAAiAAAAZHJzL2Rvd25yZXYueG1sUEsBAhQAFAAAAAgAh07iQDMvBZ47AAAA&#10;OQAAABAAAAAAAAAAAQAgAAAABwEAAGRycy9zaGFwZXhtbC54bWxQSwUGAAAAAAYABgBbAQAAsQMA&#10;AAAA&#10;">
                  <v:fill type="pattern" on="t" color2="#FFFFFF" focussize="0,0" r:id="rId67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shape id="_x0000_s1026" o:spid="_x0000_s1026" o:spt="3" type="#_x0000_t3" style="position:absolute;left:180;top:363;height:360;width:360;" fillcolor="#FFFFFF" filled="t" stroked="t" coordsize="21600,21600" o:gfxdata="UEsDBAoAAAAAAIdO4kAAAAAAAAAAAAAAAAAEAAAAZHJzL1BLAwQUAAAACACHTuJAb3UGoLwAAADb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pfD7Jf4Av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1Bq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80;top:51;height:468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60;top:519;height:468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70;top:987;height:156;width:180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540;top:51;flip:y;height:468;width:0;" filled="f" stroked="t" coordsize="21600,21600" o:gfxdata="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q76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40;top:51;height:624;width:54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831;height:624;width:54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Theme="minorHAnsi" w:hAnsiTheme="minorHAnsi" w:cstheme="minorHAnsi"/>
          <w:szCs w:val="21"/>
          <w:lang w:val="en-US" w:eastAsia="zh-CN"/>
        </w:rPr>
        <w:t>8</w:t>
      </w:r>
      <w:r>
        <w:rPr>
          <w:rFonts w:asciiTheme="minorHAnsi" w:hAnsiTheme="minorHAnsi" w:cstheme="minorHAnsi"/>
          <w:szCs w:val="21"/>
        </w:rPr>
        <w:t>、如图所示，用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＝20N 的力将重物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由静止开始以0.2m/s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的加速度上升，则5s末时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的功率是（</w:t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  <w:lang w:val="en-US" w:eastAsia="zh-CN"/>
        </w:rPr>
        <w:t xml:space="preserve"> </w:t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A．10W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B．20W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szCs w:val="21"/>
        </w:rPr>
        <w:t>C．30W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D．40W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  <w:lang w:val="en-US" w:eastAsia="zh-CN"/>
        </w:rPr>
        <w:t>9</w:t>
      </w:r>
      <w:r>
        <w:rPr>
          <w:rFonts w:asciiTheme="minorHAnsi" w:hAnsiTheme="minorHAnsi" w:cstheme="minorHAnsi"/>
        </w:rPr>
        <w:t>、起重机的钢绳吊着物体由静止开始竖直向上运动，先以加速度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＜</w:t>
      </w:r>
      <w:r>
        <w:rPr>
          <w:rFonts w:asciiTheme="minorHAnsi" w:hAnsiTheme="minorHAnsi" w:cstheme="minorHAnsi"/>
          <w:i/>
          <w:iCs/>
        </w:rPr>
        <w:t>g</w:t>
      </w:r>
      <w:r>
        <w:rPr>
          <w:rFonts w:asciiTheme="minorHAnsi" w:hAnsiTheme="minorHAnsi" w:cstheme="minorHAnsi"/>
        </w:rPr>
        <w:t>）加速运动再匀速运动，最后减速运动到静止，则关于各段运动中绳的拉力的平均功率，下列说法中正确的是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A．第一段平均功率最大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B．第二段平均功率最大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C．第三段平均功率最小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D．第一段平均功率最小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10</w:t>
      </w:r>
      <w:r>
        <w:rPr>
          <w:rFonts w:asciiTheme="minorHAnsi" w:hAnsiTheme="minorHAnsi" w:cstheme="minorHAnsi"/>
          <w:color w:val="000000"/>
          <w:szCs w:val="21"/>
        </w:rPr>
        <w:t>、一个小孩站在船头，以图中两种情况用同样大小力拉绳，经过相同的时间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（船未碰撞），小孩所做的功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及在时间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内小孩拉绳的功率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的关系为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＞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drawing>
          <wp:anchor distT="0" distB="0" distL="114300" distR="114300" simplePos="0" relativeHeight="303447040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49530</wp:posOffset>
            </wp:positionV>
            <wp:extent cx="3390900" cy="733425"/>
            <wp:effectExtent l="0" t="0" r="0" b="3175"/>
            <wp:wrapSquare wrapText="bothSides"/>
            <wp:docPr id="346" name="图片 223" descr="http://pic1.mofangge.com/upload/papers/g04/20120331/201203311318064572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23" descr="http://pic1.mofangge.com/upload/papers/g04/20120331/201203311318064572852.gif"/>
                    <pic:cNvPicPr>
                      <a:picLocks noChangeAspect="1" noChangeArrowheads="1"/>
                    </pic:cNvPicPr>
                  </pic:nvPicPr>
                  <pic:blipFill>
                    <a:blip r:embed="rId68" r:link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Cs w:val="21"/>
        </w:rPr>
        <w:t>B．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【答案】C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  <w:lang w:val="en-US" w:eastAsia="zh-CN"/>
        </w:rPr>
        <w:t>11</w:t>
      </w:r>
      <w:r>
        <w:rPr>
          <w:rFonts w:asciiTheme="minorHAnsi" w:hAnsiTheme="minorHAnsi" w:cstheme="minorHAnsi"/>
          <w:color w:val="000000"/>
          <w:szCs w:val="21"/>
        </w:rPr>
        <w:t>、用与斜面平行的10N的拉力沿斜面把一个物体从斜面底端拉到顶端需时间2.5s，已知斜面长3.0m，物体在斜面顶端时的速度为2.0m/s，在这过程中拉力的平均功率为______W，在斜面顶端的瞬时功率为______W。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【答案】12；20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一跳绳运动员质量</w:t>
      </w:r>
      <w:r>
        <w:rPr>
          <w:rFonts w:asciiTheme="minorHAnsi" w:hAnsiTheme="minorHAnsi" w:cstheme="minorHAnsi"/>
          <w:bCs/>
          <w:i/>
          <w:color w:val="000000"/>
          <w:szCs w:val="21"/>
        </w:rPr>
        <w:t>m</w:t>
      </w:r>
      <w:r>
        <w:rPr>
          <w:rFonts w:asciiTheme="minorHAnsi" w:hAnsiTheme="minorHAnsi" w:cstheme="minorHAnsi"/>
          <w:bCs/>
          <w:color w:val="000000"/>
          <w:szCs w:val="21"/>
        </w:rPr>
        <w:t>＝50kg，1分钟跳180次，假设每次跳跃中，脚与地面的接触时间占跳跃一次所用时间的</w:t>
      </w:r>
      <w:r>
        <w:rPr>
          <w:rFonts w:asciiTheme="minorHAnsi" w:hAnsiTheme="minorHAnsi" w:cstheme="minorHAnsi"/>
          <w:bCs/>
          <w:color w:val="000000"/>
          <w:szCs w:val="21"/>
        </w:rPr>
        <w:fldChar w:fldCharType="begin"/>
      </w:r>
      <w:r>
        <w:rPr>
          <w:rFonts w:hint="eastAsia" w:asciiTheme="minorHAnsi" w:hAnsiTheme="minorHAnsi" w:cstheme="minorHAnsi"/>
          <w:bCs/>
          <w:color w:val="000000"/>
          <w:szCs w:val="21"/>
        </w:rPr>
        <w:instrText xml:space="preserve">eq \f(2,5)</w:instrText>
      </w:r>
      <w:r>
        <w:rPr>
          <w:rFonts w:asciiTheme="minorHAnsi" w:hAnsiTheme="minorHAnsi" w:cstheme="minorHAnsi"/>
          <w:bCs/>
          <w:color w:val="000000"/>
          <w:szCs w:val="21"/>
        </w:rPr>
        <w:fldChar w:fldCharType="end"/>
      </w:r>
      <w:r>
        <w:rPr>
          <w:rFonts w:asciiTheme="minorHAnsi" w:hAnsiTheme="minorHAnsi" w:cstheme="minorHAnsi"/>
          <w:bCs/>
          <w:color w:val="000000"/>
          <w:szCs w:val="21"/>
        </w:rPr>
        <w:t>，试估算该运动员跳绳时克服重力做功的平均功率多大?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【答案】75W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int="eastAsia" w:asciiTheme="minorHAnsi" w:hAnsiTheme="minorHAnsi" w:cstheme="minorHAnsi"/>
          <w:szCs w:val="21"/>
          <w:lang w:val="en-US" w:eastAsia="zh-CN"/>
        </w:rPr>
        <w:t>3</w:t>
      </w:r>
      <w:r>
        <w:rPr>
          <w:rFonts w:asciiTheme="minorHAnsi" w:hAnsiTheme="minorHAnsi" w:cstheme="minorHAnsi"/>
          <w:szCs w:val="21"/>
        </w:rPr>
        <w:t>、汽车由静止开始运动，若要使汽车在开始运动一小段时间保持匀加速直线运动，则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A．不断增大牵引功率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B．不断减小牵引功率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C．保持牵引功率不变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D．不能判断牵引功率怎样变化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14</w:t>
      </w:r>
      <w:r>
        <w:rPr>
          <w:rFonts w:asciiTheme="minorHAnsi" w:hAnsiTheme="minorHAnsi" w:cstheme="minorHAnsi"/>
          <w:szCs w:val="21"/>
        </w:rPr>
        <w:t>、一辆汽车以恒定的功率沿倾角为30°的斜坡行驶时，汽车所受的摩擦阻力等于车重的2倍，若车匀速上坡时速度为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，则它</w:t>
      </w:r>
      <w:r>
        <w:rPr>
          <w:rFonts w:hint="eastAsia" w:asciiTheme="minorHAnsi" w:hAnsiTheme="minorHAnsi" w:cstheme="minorHAnsi"/>
          <w:szCs w:val="21"/>
        </w:rPr>
        <w:t>匀速</w:t>
      </w:r>
      <w:r>
        <w:rPr>
          <w:rFonts w:asciiTheme="minorHAnsi" w:hAnsiTheme="minorHAnsi" w:cstheme="minorHAnsi"/>
          <w:szCs w:val="21"/>
        </w:rPr>
        <w:t>下坡时的速度为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43" o:spt="75" type="#_x0000_t75" style="height:28.5pt;width:16.5pt;" o:ole="t" filled="f" coordsize="21600,21600">
            <v:path/>
            <v:fill on="f" focussize="0,0"/>
            <v:stroke/>
            <v:imagedata r:id="rId7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70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4" o:spt="75" type="#_x0000_t75" style="height:13.5pt;width:13.5pt;" o:ole="t" filled="f" coordsize="21600,21600">
            <v:path/>
            <v:fill on="f" focussize="0,0"/>
            <v:stroke/>
            <v:imagedata r:id="rId7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72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5" o:spt="75" type="#_x0000_t75" style="height:13.5pt;width:13.5pt;" o:ole="t" filled="f" coordsize="21600,21600">
            <v:path/>
            <v:fill on="f" focussize="0,0"/>
            <v:stroke/>
            <v:imagedata r:id="rId7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74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46" o:spt="75" type="#_x0000_t75" style="height:16.5pt;width:19.5pt;" o:ole="t" filled="f" coordsize="21600,21600">
            <v:path/>
            <v:fill on="f" focussize="0,0"/>
            <v:stroke/>
            <v:imagedata r:id="rId7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76">
            <o:LockedField>false</o:LockedField>
          </o:OLEObject>
        </w:objec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15</w:t>
      </w:r>
      <w:r>
        <w:rPr>
          <w:rFonts w:hint="eastAsia" w:asciiTheme="minorHAnsi" w:hAnsiTheme="minorHAnsi" w:cstheme="minorHAnsi"/>
          <w:szCs w:val="21"/>
        </w:rPr>
        <w:t>、一</w:t>
      </w:r>
      <w:r>
        <w:rPr>
          <w:rFonts w:asciiTheme="minorHAnsi" w:hAnsiTheme="minorHAnsi" w:cstheme="minorHAnsi"/>
          <w:szCs w:val="21"/>
        </w:rPr>
        <w:t>辆汽车从静止开始做加速直线运动,运动中保持牵引功率不变，行驶10s．速度达到10m/s．则汽车在这段时间行驶的距离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（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一定大于50m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一定小于50m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一定等于50m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可能等于50m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【答案】A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bCs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16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bCs/>
          <w:color w:val="000000"/>
          <w:szCs w:val="21"/>
        </w:rPr>
        <w:t>汽车在一平直路面上匀速行驶，前方遇到一段泥泞的路面，导致汽车受到的阻力变大了，若汽车发动机的功率保持不变，经过一段时间后，汽车在泥泞的路面上又做匀速运动，则在图中关于汽车的速度随时间变化关系正确的图象是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（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）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mc:AlternateContent>
          <mc:Choice Requires="wpg">
            <w:drawing>
              <wp:inline distT="0" distB="0" distL="114300" distR="114300">
                <wp:extent cx="4762500" cy="1333500"/>
                <wp:effectExtent l="0" t="0" r="0" b="0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333500"/>
                          <a:chOff x="0" y="0"/>
                          <a:chExt cx="7500" cy="2340"/>
                        </a:xfrm>
                      </wpg:grpSpPr>
                      <wps:wsp>
                        <wps:cNvPr id="43" name="直接连接符 43"/>
                        <wps:cNvSpPr/>
                        <wps:spPr>
                          <a:xfrm>
                            <a:off x="225" y="1717"/>
                            <a:ext cx="161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SpPr/>
                        <wps:spPr>
                          <a:xfrm flipV="1">
                            <a:off x="225" y="312"/>
                            <a:ext cx="0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SpPr/>
                        <wps:spPr>
                          <a:xfrm>
                            <a:off x="225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接连接符 46"/>
                        <wps:cNvSpPr/>
                        <wps:spPr>
                          <a:xfrm>
                            <a:off x="1110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任意多边形 47"/>
                        <wps:cNvSpPr/>
                        <wps:spPr>
                          <a:xfrm>
                            <a:off x="2400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8"/>
                        <wps:cNvSpPr/>
                        <wps:spPr>
                          <a:xfrm>
                            <a:off x="2040" y="1717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SpPr/>
                        <wps:spPr>
                          <a:xfrm flipV="1">
                            <a:off x="2040" y="312"/>
                            <a:ext cx="1" cy="14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0" name="直接连接符 50"/>
                        <wps:cNvSpPr/>
                        <wps:spPr>
                          <a:xfrm>
                            <a:off x="204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SpPr/>
                        <wps:spPr>
                          <a:xfrm>
                            <a:off x="2925" y="1077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52"/>
                        <wps:cNvSpPr/>
                        <wps:spPr>
                          <a:xfrm flipH="1" flipV="1">
                            <a:off x="585" y="780"/>
                            <a:ext cx="525" cy="3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5" h="303">
                                <a:moveTo>
                                  <a:pt x="0" y="0"/>
                                </a:moveTo>
                                <a:cubicBezTo>
                                  <a:pt x="24" y="66"/>
                                  <a:pt x="85" y="138"/>
                                  <a:pt x="135" y="183"/>
                                </a:cubicBezTo>
                                <a:cubicBezTo>
                                  <a:pt x="185" y="228"/>
                                  <a:pt x="235" y="253"/>
                                  <a:pt x="300" y="273"/>
                                </a:cubicBezTo>
                                <a:cubicBezTo>
                                  <a:pt x="365" y="293"/>
                                  <a:pt x="478" y="297"/>
                                  <a:pt x="525" y="3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2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202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8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300" y="1620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163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844" y="1620"/>
                            <a:ext cx="54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585" y="1872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385" y="18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>
                            <a:off x="3886" y="1716"/>
                            <a:ext cx="161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 flipV="1">
                            <a:off x="3886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>
                            <a:off x="3886" y="780"/>
                            <a:ext cx="35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>
                            <a:off x="4770" y="1092"/>
                            <a:ext cx="540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>
                            <a:off x="5700" y="1716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SpPr/>
                        <wps:spPr>
                          <a:xfrm flipV="1">
                            <a:off x="5700" y="312"/>
                            <a:ext cx="1" cy="14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SpPr/>
                        <wps:spPr>
                          <a:xfrm>
                            <a:off x="5700" y="780"/>
                            <a:ext cx="36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SpPr/>
                        <wps:spPr>
                          <a:xfrm>
                            <a:off x="6060" y="1075"/>
                            <a:ext cx="1065" cy="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886" y="0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5685" y="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5144" y="1635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6959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  <w:i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660" y="1635"/>
                            <a:ext cx="539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504" y="1620"/>
                            <a:ext cx="54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245" y="1871"/>
                            <a:ext cx="53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6045" y="1871"/>
                            <a:ext cx="540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直接连接符 79"/>
                        <wps:cNvSpPr/>
                        <wps:spPr>
                          <a:xfrm>
                            <a:off x="4245" y="780"/>
                            <a:ext cx="54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直接连接符 80"/>
                        <wps:cNvSpPr/>
                        <wps:spPr>
                          <a:xfrm>
                            <a:off x="6060" y="780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5pt;width:375pt;" coordsize="7500,2340" o:gfxdata="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C35MNtQAAAAFAQAADwAAAAAAAAABACAAAAAiAAAAZHJzL2Rvd25yZXYueG1sUEsBAhQAFAAA&#10;AAgAh07iQE5QEalLBwAAIEYAAA4AAAAAAAAAAQAgAAAAIwEAAGRycy9lMm9Eb2MueG1sUEsFBgAA&#10;AAAGAAYAWQEAAOAKAAAAAA==&#10;">
                <o:lock v:ext="edit" aspectratio="f"/>
                <v:line id="_x0000_s1026" o:spid="_x0000_s1026" o:spt="20" style="position:absolute;left:225;top:1717;height:0;width:1619;" filled="f" stroked="t" coordsize="21600,21600" o:gfxdata="UEsDBAoAAAAAAIdO4kAAAAAAAAAAAAAAAAAEAAAAZHJzL1BLAwQUAAAACACHTuJAishNwb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ITc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312;flip:y;height:1405;width:0;" filled="f" stroked="t" coordsize="21600,21600" o:gfxdata="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rza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;top:780;height:1;width:360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10;top:1077;height:2;width:540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2400;top:780;height:303;width:525;" filled="f" stroked="t" coordsize="525,303" o:gfxdata="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WJL2/&#10;AAAA2wAAAA8AAAAAAAAAAQAgAAAAIgAAAGRycy9kb3ducmV2LnhtbFBLAQIUABQAAAAIAIdO4kAz&#10;LwWeOwAAADkAAAAQAAAAAAAAAAEAIAAAAA4BAABkcnMvc2hhcGV4bWwueG1sUEsFBgAAAAAGAAYA&#10;WwEAALgDAAAAAA=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040;top:1717;height:0;width:1620;" filled="f" stroked="t" coordsize="21600,21600" o:gfxdata="UEsDBAoAAAAAAIdO4kAAAAAAAAAAAAAAAAAEAAAAZHJzL1BLAwQUAAAACACHTuJAhGzfsL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f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312;flip:y;height:1405;width:1;" filled="f" stroked="t" coordsize="21600,21600" o:gfxdata="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c9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040;top:780;height:1;width:360;" filled="f" stroked="t" coordsize="21600,21600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925;top:1077;height:2;width:540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585;top:780;flip:x y;height:303;width:525;" filled="f" stroked="t" coordsize="525,303" o:gfxdata="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iDhugAAANsA&#10;AAAPAAAAAAAAAAEAIAAAACIAAABkcnMvZG93bnJldi54bWxQSwECFAAUAAAACACHTuJAMy8FnjsA&#10;AAA5AAAAEAAAAAAAAAABACAAAAAJAQAAZHJzL3NoYXBleG1sLnhtbFBLBQYAAAAABgAGAFsBAACz&#10;AwAAAAA=&#10;" path="m0,0c24,66,85,138,135,183c185,228,235,253,300,273c365,293,478,297,525,303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25;top:0;height:468;width:540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5;top:0;height:468;width:540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4;top:1635;height:468;width:541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00;top:1620;height:469;width:54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35;height:468;width:540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44;top:1620;height:469;width:54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5;top:1872;height:468;width:539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  <w:color w:val="00000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5;top:1872;height:468;width:54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3886;top:1716;height:1;width:1618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312;flip:y;height:1404;width:1;" filled="f" stroked="t" coordsize="21600,21600" o:gfxdata="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qku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6;top:780;height:1;width:359;" filled="f" stroked="t" coordsize="21600,21600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70;top:1092;height:2;width:54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00;top:1716;height:1;width:1621;" filled="f" stroked="t" coordsize="21600,21600" o:gfxdata="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YXo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312;flip:y;height:1404;width:1;" filled="f" stroked="t" coordsize="21600,21600" o:gfxdata="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CpQ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0;top:780;height:1;width:36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1075;height:4;width:1065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886;top:0;height:468;width:539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85;top:0;height:468;width:54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4;top:1635;height:468;width:541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59;top:1620;height:468;width:541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0;top:1635;height:468;width:53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04;top:1620;height:468;width:541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45;top:1871;height:469;width:539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45;top:1871;height:469;width:540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4245;top:780;height:312;width:54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060;top:780;height:312;width:0;" filled="f" stroked="t" coordsize="21600,21600" o:gfxdata="UEsDBAoAAAAAAIdO4kAAAAAAAAAAAAAAAAAEAAAAZHJzL1BLAwQUAAAACACHTuJA/IeuE7kAAADb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q6PX+IP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Hrh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【答案】B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>17</w:t>
      </w:r>
      <w:r>
        <w:rPr>
          <w:rFonts w:asciiTheme="minorHAnsi" w:hAnsiTheme="minorHAnsi" w:cstheme="minorHAnsi"/>
          <w:szCs w:val="21"/>
        </w:rPr>
        <w:t>、下表列出某种型号轿车的部分数据，根据表中数据可知：该车以最大功率和最高速度在水平路面上行驶时所受阻力的大小是______N；假定轿车所受阻力恒定，若轿车保持最大功率行使，当轿车载重200 kg，速度达到10m/s时，加速度为_______m/s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。</w:t>
      </w:r>
    </w:p>
    <w:tbl>
      <w:tblPr>
        <w:tblStyle w:val="11"/>
        <w:tblpPr w:leftFromText="180" w:rightFromText="180" w:vertAnchor="text" w:horzAnchor="margin" w:tblpXSpec="right" w:tblpY="126"/>
        <w:tblOverlap w:val="never"/>
        <w:tblW w:w="4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净重/kg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发动机排量/L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szCs w:val="21"/>
              </w:rPr>
              <w:t>最高时速/km·h</w:t>
            </w:r>
            <w:r>
              <w:rPr>
                <w:rFonts w:asciiTheme="minorHAnsi" w:hAnsiTheme="minorHAnsi" w:cstheme="minorHAnsi"/>
                <w:szCs w:val="21"/>
                <w:vertAlign w:val="superscript"/>
              </w:rPr>
              <w:t>－1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0—100km/h的加速时间/s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最大功率/k</w:t>
            </w:r>
            <w:r>
              <w:rPr>
                <w:rFonts w:hint="eastAsia" w:asciiTheme="minorHAnsi" w:hAnsiTheme="minorHAnsi" w:cstheme="minorHAnsi"/>
                <w:szCs w:val="21"/>
              </w:rPr>
              <w:t>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150</w:t>
            </w:r>
          </w:p>
        </w:tc>
      </w:tr>
    </w:tbl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【答案】3000；10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  <w:lang w:val="en-US" w:eastAsia="zh-CN"/>
        </w:rPr>
        <w:t>18</w:t>
      </w:r>
      <w:r>
        <w:rPr>
          <w:rFonts w:asciiTheme="minorHAnsi" w:hAnsiTheme="minorHAnsi" w:cstheme="minorHAnsi"/>
          <w:sz w:val="21"/>
          <w:szCs w:val="21"/>
        </w:rPr>
        <w:t>、汽车发动机的功率为60 kW，汽车的质量为4 t，当它行驶在坡度sin</w:t>
      </w:r>
      <w:r>
        <w:rPr>
          <w:rFonts w:asciiTheme="minorHAnsi" w:hAnsiTheme="minorHAnsi" w:cstheme="minorHAnsi"/>
          <w:i/>
          <w:sz w:val="21"/>
          <w:szCs w:val="21"/>
        </w:rPr>
        <w:t>α</w:t>
      </w:r>
      <w:r>
        <w:rPr>
          <w:rFonts w:asciiTheme="minorHAnsi" w:hAnsiTheme="minorHAnsi" w:cstheme="minorHAnsi"/>
          <w:sz w:val="21"/>
          <w:szCs w:val="21"/>
        </w:rPr>
        <w:t>＝0.02的长直公路上时，如图所示，所受阻力为车重的0.1倍，求：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（1）汽车所能达到的最大速度</w:t>
      </w:r>
      <w:r>
        <w:rPr>
          <w:rFonts w:asciiTheme="minorHAnsi" w:hAnsiTheme="minorHAnsi" w:cstheme="minorHAnsi"/>
          <w:i/>
          <w:sz w:val="21"/>
          <w:szCs w:val="21"/>
        </w:rPr>
        <w:t>v</w:t>
      </w:r>
      <w:r>
        <w:rPr>
          <w:rFonts w:asciiTheme="minorHAnsi" w:hAnsiTheme="minorHAnsi" w:cstheme="minorHAnsi"/>
          <w:sz w:val="21"/>
          <w:szCs w:val="21"/>
          <w:vertAlign w:val="subscript"/>
        </w:rPr>
        <w:t>m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（2）若汽车从静止开始以0.6 m/s</w:t>
      </w:r>
      <w:r>
        <w:rPr>
          <w:rFonts w:asciiTheme="minorHAnsi" w:hAnsiTheme="minorHAnsi" w:cstheme="minorHAnsi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sz w:val="21"/>
          <w:szCs w:val="21"/>
        </w:rPr>
        <w:t>的加速度做匀加速直线运动，则此过程能维持多长时间？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303459328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198755</wp:posOffset>
            </wp:positionV>
            <wp:extent cx="1323975" cy="628650"/>
            <wp:effectExtent l="0" t="0" r="9525" b="6350"/>
            <wp:wrapSquare wrapText="bothSides"/>
            <wp:docPr id="422" name="图片 222" descr="http://h.hiphotos.baidu.com/zhidao/pic/item/7c1ed21b0ef41bd5ea77564552da81cb39db3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222" descr="http://h.hiphotos.baidu.com/zhidao/pic/item/7c1ed21b0ef41bd5ea77564552da81cb39db3d5e.jpg"/>
                    <pic:cNvPicPr>
                      <a:picLocks noChangeAspect="1" noChangeArrowheads="1"/>
                    </pic:cNvPicPr>
                  </pic:nvPicPr>
                  <pic:blipFill>
                    <a:blip r:embed="rId78" r:link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1"/>
          <w:szCs w:val="21"/>
        </w:rPr>
        <w:t>（3）当汽车匀加速行驶的速度达到最大值时，汽车做功多少？</w:t>
      </w:r>
    </w:p>
    <w:p>
      <w:pPr>
        <w:pStyle w:val="9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（4）在10 s末汽车的即时功率为多大？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【答案】（1）12.5m/s（2）</w:t>
      </w:r>
      <w:r>
        <w:rPr>
          <w:rFonts w:hint="eastAsia" w:asciiTheme="minorHAnsi" w:hAnsiTheme="minorHAnsi" w:cstheme="minorHAnsi"/>
          <w:color w:val="FF0000"/>
          <w:szCs w:val="21"/>
        </w:rPr>
        <w:t>13.9s</w:t>
      </w:r>
      <w:r>
        <w:rPr>
          <w:rFonts w:asciiTheme="minorHAnsi" w:hAnsiTheme="minorHAnsi" w:cstheme="minorHAnsi"/>
          <w:color w:val="FF0000"/>
          <w:szCs w:val="21"/>
        </w:rPr>
        <w:t>（3）4.16×10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5</w:t>
      </w:r>
      <w:r>
        <w:rPr>
          <w:rFonts w:asciiTheme="minorHAnsi" w:hAnsiTheme="minorHAnsi" w:cstheme="minorHAnsi"/>
          <w:color w:val="FF0000"/>
          <w:szCs w:val="21"/>
        </w:rPr>
        <w:t>J（4）43.2kW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80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szCs w:val="21"/>
        </w:rPr>
        <w:t>如图所示，力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大小相等，A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D中物体运动的位移</w:t>
      </w:r>
      <w:r>
        <w:rPr>
          <w:rFonts w:asciiTheme="minorHAnsi" w:hAnsiTheme="minorHAnsi" w:cstheme="minorHAnsi"/>
          <w:i/>
          <w:szCs w:val="21"/>
        </w:rPr>
        <w:t>s</w:t>
      </w:r>
      <w:r>
        <w:rPr>
          <w:rFonts w:asciiTheme="minorHAnsi" w:hAnsiTheme="minorHAnsi" w:cstheme="minorHAnsi"/>
          <w:szCs w:val="21"/>
        </w:rPr>
        <w:t>也相同，</w:t>
      </w:r>
      <w:r>
        <w:rPr>
          <w:rFonts w:hint="eastAsia" w:asciiTheme="minorHAnsi" w:hAnsiTheme="minorHAnsi" w:cstheme="minorHAnsi"/>
          <w:szCs w:val="21"/>
        </w:rPr>
        <w:t>以下</w:t>
      </w:r>
      <w:r>
        <w:rPr>
          <w:rFonts w:asciiTheme="minorHAnsi" w:hAnsiTheme="minorHAnsi" w:cstheme="minorHAnsi"/>
          <w:szCs w:val="21"/>
        </w:rPr>
        <w:t>哪种情况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做功最小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4076700" cy="1076325"/>
            <wp:effectExtent l="0" t="0" r="0" b="3175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【难度】★【答案】D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3184" behindDoc="0" locked="0" layoutInCell="1" allowOverlap="1">
            <wp:simplePos x="0" y="0"/>
            <wp:positionH relativeFrom="column">
              <wp:posOffset>4635500</wp:posOffset>
            </wp:positionH>
            <wp:positionV relativeFrom="paragraph">
              <wp:posOffset>307975</wp:posOffset>
            </wp:positionV>
            <wp:extent cx="952500" cy="666750"/>
            <wp:effectExtent l="0" t="0" r="0" b="6350"/>
            <wp:wrapNone/>
            <wp:docPr id="281" name="图片 281" descr="W6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W693.TIF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2、如图所示，在皮带传送装置中，皮带把物体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匀速带至高处，在此过程中，下述说法正确的是（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A．摩擦力对物体做正功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B．摩擦力对物体做负功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C．支持力对物体不做功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D．摩擦力对物体不做功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【答案】AC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3、</w:t>
      </w:r>
      <w:r>
        <w:rPr>
          <w:rFonts w:asciiTheme="minorHAnsi" w:hAnsiTheme="minorHAnsi" w:cstheme="minorHAnsi"/>
        </w:rPr>
        <w:t>如图所示，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叠放着，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用绳系在固定的墙上，用力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将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拉着右移．用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分别表示绳子的拉力、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的摩擦力和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的摩擦力，则下列叙述中正确的是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做负功，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不做功</w:t>
      </w:r>
      <w:r>
        <w:rPr>
          <w:rFonts w:asciiTheme="minorHAnsi" w:hAnsiTheme="minorHAnsi" w:cstheme="minorHAnsi"/>
        </w:rPr>
        <w:tab/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4208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79375</wp:posOffset>
            </wp:positionV>
            <wp:extent cx="1181100" cy="657225"/>
            <wp:effectExtent l="0" t="0" r="0" b="3175"/>
            <wp:wrapNone/>
            <wp:docPr id="282" name="图片 282" descr="W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W697.TIF"/>
                    <pic:cNvPicPr>
                      <a:picLocks noChangeAspect="1"/>
                    </pic:cNvPicPr>
                  </pic:nvPicPr>
                  <pic:blipFill>
                    <a:blip r:embed="rId84" r:link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做负功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做正功，其他力都不做功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做正功，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AB</w:t>
      </w:r>
      <w:r>
        <w:rPr>
          <w:rFonts w:asciiTheme="minorHAnsi" w:hAnsiTheme="minorHAnsi" w:cstheme="minorHAnsi"/>
          <w:szCs w:val="21"/>
        </w:rPr>
        <w:t>做负功，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BA</w:t>
      </w:r>
      <w:r>
        <w:rPr>
          <w:rFonts w:asciiTheme="minorHAnsi" w:hAns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T</w:t>
      </w:r>
      <w:r>
        <w:rPr>
          <w:rFonts w:asciiTheme="minorHAnsi" w:hAnsiTheme="minorHAnsi" w:cstheme="minorHAnsi"/>
          <w:szCs w:val="21"/>
        </w:rPr>
        <w:t>都不做功</w:t>
      </w:r>
    </w:p>
    <w:p>
      <w:pPr>
        <w:autoSpaceDN w:val="0"/>
        <w:spacing w:line="276" w:lineRule="auto"/>
        <w:jc w:val="left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【答案】D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4、</w:t>
      </w:r>
      <w:r>
        <w:rPr>
          <w:rFonts w:asciiTheme="minorHAnsi" w:hAnsiTheme="minorHAnsi" w:cstheme="minorHAnsi"/>
        </w:rPr>
        <w:t>某车以相同的功率在两种不同的水平路面上行驶，受到的阻力分别为车重的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倍，最大速率分别为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，则（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【难度】★★【</w:t>
      </w:r>
      <w:r>
        <w:rPr>
          <w:rFonts w:asciiTheme="minorHAnsi" w:hAnsiTheme="minorHAnsi" w:cstheme="minorHAnsi"/>
          <w:color w:val="FF0000"/>
        </w:rPr>
        <w:t>答案</w:t>
      </w:r>
      <w:r>
        <w:rPr>
          <w:rFonts w:hint="eastAsia" w:asciiTheme="minorHAnsi" w:hAnsiTheme="minorHAnsi" w:cstheme="minorHAnsi"/>
          <w:color w:val="FF0000"/>
        </w:rPr>
        <w:t>】</w:t>
      </w:r>
      <w:r>
        <w:rPr>
          <w:rFonts w:asciiTheme="minorHAnsi" w:hAnsiTheme="minorHAnsi" w:cstheme="minorHAnsi"/>
          <w:color w:val="FF0000"/>
        </w:rPr>
        <w:t>B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5、</w:t>
      </w:r>
      <w:r>
        <w:rPr>
          <w:rFonts w:asciiTheme="minorHAnsi" w:hAnsiTheme="minorHAnsi" w:cstheme="minorHAnsi"/>
        </w:rPr>
        <w:t>如图</w:t>
      </w: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</w:rPr>
        <w:t>所示，滑轮质量、摩擦均不计，质量为2</w:t>
      </w:r>
      <w:r>
        <w:rPr>
          <w:rFonts w:hint="eastAsia" w:asciiTheme="minorHAnsi" w:hAnsiTheme="minorHAnsi" w:cstheme="minorHAnsi"/>
        </w:rPr>
        <w:t>kg</w:t>
      </w:r>
      <w:r>
        <w:rPr>
          <w:rFonts w:asciiTheme="minorHAnsi" w:hAnsiTheme="minorHAnsi" w:cstheme="minorHAnsi"/>
        </w:rPr>
        <w:t>的物体在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作用下由静止开始向上做匀加速运动，其速度随时间的变化关系如图</w:t>
      </w: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</w:rPr>
        <w:t>所示，由此可知</w:t>
      </w:r>
      <w:r>
        <w:rPr>
          <w:rFonts w:hint="eastAsia"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</w:rPr>
        <w:t>g</w:t>
      </w:r>
      <w:r>
        <w:rPr>
          <w:rFonts w:asciiTheme="minorHAnsi" w:hAnsiTheme="minorHAnsi" w:cstheme="minorHAnsi"/>
        </w:rPr>
        <w:t>取10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）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anchor distT="0" distB="0" distL="114300" distR="114300" simplePos="0" relativeHeight="303482880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49530</wp:posOffset>
            </wp:positionV>
            <wp:extent cx="2085975" cy="1485900"/>
            <wp:effectExtent l="0" t="0" r="9525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</w:rPr>
        <w:t>A．</w:t>
      </w:r>
      <w:r>
        <w:rPr>
          <w:rFonts w:asciiTheme="minorHAnsi" w:hAnsiTheme="minorHAnsi" w:cstheme="minorHAnsi"/>
        </w:rPr>
        <w:t>物体加速度大小为2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B．</w:t>
      </w:r>
      <w:r>
        <w:rPr>
          <w:rFonts w:hint="eastAsia"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的大小为21</w:t>
      </w:r>
      <w:r>
        <w:rPr>
          <w:rFonts w:hint="eastAsia" w:asciiTheme="minorHAnsi" w:hAnsiTheme="minorHAnsi" w:cstheme="minorHAnsi"/>
        </w:rPr>
        <w:t>N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C．4s</w:t>
      </w:r>
      <w:r>
        <w:rPr>
          <w:rFonts w:asciiTheme="minorHAnsi" w:hAnsiTheme="minorHAnsi" w:cstheme="minorHAnsi"/>
        </w:rPr>
        <w:t>末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的功率大小为42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>
        <w:rPr>
          <w:rFonts w:hint="eastAsia" w:asciiTheme="minorHAnsi" w:hAnsiTheme="minorHAnsi" w:cstheme="minorHAnsi"/>
        </w:rPr>
        <w:t>．4s</w:t>
      </w:r>
      <w:r>
        <w:rPr>
          <w:rFonts w:asciiTheme="minorHAnsi" w:hAnsiTheme="minorHAnsi" w:cstheme="minorHAnsi"/>
        </w:rPr>
        <w:t>内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做功的平均功率为42</w:t>
      </w:r>
      <w:r>
        <w:rPr>
          <w:rFonts w:hint="eastAsia" w:asciiTheme="minorHAnsi" w:hAnsiTheme="minorHAnsi" w:cstheme="minorHAnsi"/>
        </w:rPr>
        <w:t>W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【答案】B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6、一滑块在水平地面上沿直线滑行，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＝0时刻其速度为2m/s。从此时刻开始在滑块运动方向上再施加一水平拉力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，力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和滑块的速度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随时间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的变化规律分别如图甲和乙所示。设在第1 s内、第2 s内、第3 s内力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对滑块做功的平均功率分别为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，则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303456256" behindDoc="1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137795</wp:posOffset>
            </wp:positionV>
            <wp:extent cx="2005330" cy="1056005"/>
            <wp:effectExtent l="0" t="0" r="1270" b="10795"/>
            <wp:wrapTight wrapText="bothSides">
              <wp:wrapPolygon>
                <wp:start x="0" y="0"/>
                <wp:lineTo x="0" y="21301"/>
                <wp:lineTo x="21477" y="21301"/>
                <wp:lineTo x="21477" y="0"/>
                <wp:lineTo x="0" y="0"/>
              </wp:wrapPolygon>
            </wp:wrapTight>
            <wp:docPr id="284" name="图片 284" descr="X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X108.TIF"/>
                    <pic:cNvPicPr>
                      <a:picLocks noChangeAspect="1"/>
                    </pic:cNvPicPr>
                  </pic:nvPicPr>
                  <pic:blipFill>
                    <a:blip r:embed="rId87" r:link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C．0～2 s内拉力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对滑块做功为4 J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D．0～2 s内摩擦力对滑块做功为4 J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【答案】BC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7、汽车在平直的公路上以恒定的功率启动，设阻力恒定，则下列图中关于汽车运动过程中加速度、速度随时间变化的关系，以下判断正确的是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4895850" cy="1076325"/>
            <wp:effectExtent l="0" t="0" r="6350" b="317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A．汽车的加速度—时间图象可用图乙描述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B．汽车的速度—时间图象可用图甲描述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C．汽车的加速度—时间图象可用图丁描述</w:t>
      </w:r>
    </w:p>
    <w:p>
      <w:pPr>
        <w:pStyle w:val="5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D．汽车的速度—时间图象可用图丙描述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</w:t>
      </w:r>
      <w:r>
        <w:rPr>
          <w:rFonts w:asciiTheme="minorHAnsi" w:hAnsiTheme="minorHAnsi" w:cstheme="minorHAnsi"/>
          <w:color w:val="FF0000"/>
          <w:szCs w:val="21"/>
        </w:rPr>
        <w:t>【答案】AB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8、</w:t>
      </w:r>
      <w:r>
        <w:rPr>
          <w:rFonts w:asciiTheme="minorHAnsi" w:hAnsiTheme="minorHAnsi" w:cstheme="minorHAnsi"/>
        </w:rPr>
        <w:t>汽车发动机的额定功率为60</w:t>
      </w:r>
      <w:r>
        <w:rPr>
          <w:rFonts w:hint="eastAsia"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，满载时在水平直路上最大的行驶速度可达20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，这时汽车所受阻力为______</w:t>
      </w:r>
      <w:r>
        <w:rPr>
          <w:rFonts w:hint="eastAsia"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，若汽车实际速度保持15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的速度不变，则汽车发动机实际功率是______</w:t>
      </w:r>
      <w:r>
        <w:rPr>
          <w:rFonts w:hint="eastAsia" w:asciiTheme="minorHAnsi" w:hAnsiTheme="minorHAnsi" w:cstheme="minorHAnsi"/>
        </w:rPr>
        <w:t>W（</w:t>
      </w:r>
      <w:r>
        <w:rPr>
          <w:rFonts w:asciiTheme="minorHAnsi" w:hAnsiTheme="minorHAnsi" w:cstheme="minorHAnsi"/>
        </w:rPr>
        <w:t>设汽车所受阻力不变</w:t>
      </w:r>
      <w:r>
        <w:rPr>
          <w:rFonts w:hint="eastAsia" w:asciiTheme="minorHAnsi" w:hAnsiTheme="minorHAnsi" w:cstheme="minorHAnsi"/>
        </w:rPr>
        <w:t>）</w:t>
      </w:r>
      <w:r>
        <w:rPr>
          <w:rFonts w:asciiTheme="minorHAnsi" w:hAnsiTheme="minorHAnsi" w:cstheme="minorHAnsi"/>
        </w:rPr>
        <w:t>．</w:t>
      </w:r>
    </w:p>
    <w:p>
      <w:pPr>
        <w:pStyle w:val="5"/>
        <w:spacing w:line="276" w:lineRule="auto"/>
        <w:rPr>
          <w:rFonts w:hint="eastAsia" w:asciiTheme="minorHAnsi" w:hAnsiTheme="minorHAnsi" w:cstheme="minorHAnsi"/>
          <w:color w:val="FF0000"/>
        </w:rPr>
      </w:pPr>
      <w:r>
        <w:rPr>
          <w:rFonts w:hint="eastAsia" w:asciiTheme="minorHAnsi" w:hAnsiTheme="minorHAnsi" w:cstheme="minorHAnsi"/>
          <w:color w:val="FF0000"/>
        </w:rPr>
        <w:t>【难度】★★【答案】</w:t>
      </w:r>
      <w:r>
        <w:rPr>
          <w:rFonts w:ascii="Times New Roman" w:hAnsi="Times New Roman"/>
          <w:color w:val="FF0000"/>
        </w:rPr>
        <w:t>3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3</w:t>
      </w:r>
      <w:r>
        <w:rPr>
          <w:rFonts w:hint="eastAsia" w:ascii="Times New Roman" w:hAnsi="Times New Roman"/>
          <w:color w:val="FF0000"/>
        </w:rPr>
        <w:t>；</w:t>
      </w:r>
      <w:r>
        <w:rPr>
          <w:rFonts w:ascii="Times New Roman" w:hAnsi="Times New Roman"/>
          <w:color w:val="FF0000"/>
        </w:rPr>
        <w:t>4.5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4</w:t>
      </w:r>
    </w:p>
    <w:p>
      <w:pPr>
        <w:pStyle w:val="5"/>
        <w:spacing w:line="276" w:lineRule="auto"/>
        <w:rPr>
          <w:rFonts w:hint="eastAsia" w:asciiTheme="minorHAnsi" w:hAnsiTheme="minorHAnsi" w:cstheme="minorHAnsi"/>
        </w:rPr>
      </w:pP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9、</w:t>
      </w:r>
      <w:r>
        <w:rPr>
          <w:rFonts w:asciiTheme="minorHAnsi" w:hAnsiTheme="minorHAnsi" w:cstheme="minorHAnsi"/>
        </w:rPr>
        <w:t>某地强风的风速约为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，空气密度</w:t>
      </w:r>
      <w:r>
        <w:rPr>
          <w:rFonts w:asciiTheme="minorHAnsi" w:hAnsiTheme="minorHAnsi" w:cstheme="minorHAnsi"/>
          <w:i/>
        </w:rPr>
        <w:t>ρ</w:t>
      </w:r>
      <w:r>
        <w:rPr>
          <w:rFonts w:asciiTheme="minorHAnsi" w:hAnsiTheme="minorHAnsi" w:cstheme="minorHAnsi"/>
        </w:rPr>
        <w:t>＝1.3</w:t>
      </w:r>
      <w:r>
        <w:rPr>
          <w:rFonts w:hint="eastAsia" w:asciiTheme="minorHAnsi" w:hAnsiTheme="minorHAnsi" w:cstheme="minorHAnsi"/>
        </w:rPr>
        <w:t>kg/m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。</w:t>
      </w:r>
      <w:r>
        <w:rPr>
          <w:rFonts w:asciiTheme="minorHAnsi" w:hAnsiTheme="minorHAnsi" w:cstheme="minorHAnsi"/>
        </w:rPr>
        <w:t>如果把通过横截面积为</w:t>
      </w:r>
      <w:r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的风的动能全部转化为电能，则利用上述量计算电功率的公式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＝_______，功率大小约为_______</w:t>
      </w:r>
    </w:p>
    <w:p>
      <w:pPr>
        <w:spacing w:line="276" w:lineRule="auto"/>
        <w:rPr>
          <w:rFonts w:hint="eastAsia" w:asciiTheme="minorHAnsi" w:hAnsiTheme="minorHAnsi" w:cstheme="minorHAnsi"/>
          <w:color w:val="FF0000"/>
          <w:szCs w:val="21"/>
        </w:rPr>
      </w:pPr>
      <w:r>
        <w:rPr>
          <w:rFonts w:hint="eastAsia" w:asciiTheme="minorHAnsi" w:hAnsiTheme="minorHAnsi" w:cstheme="minorHAnsi"/>
          <w:color w:val="FF0000"/>
          <w:szCs w:val="21"/>
        </w:rPr>
        <w:t>【难度】★★【答案】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hint="eastAsia" w:ascii="Times New Roman" w:hAnsi="Times New Roman"/>
          <w:color w:val="FF0000"/>
        </w:rPr>
        <w:instrText xml:space="preserve">eq \f(1,2)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ρSv</w:t>
      </w:r>
      <w:r>
        <w:rPr>
          <w:rFonts w:hint="eastAsia" w:ascii="Times New Roman" w:hAnsi="Times New Roman"/>
          <w:color w:val="FF0000"/>
          <w:vertAlign w:val="superscript"/>
        </w:rPr>
        <w:t>3</w:t>
      </w:r>
      <w:r>
        <w:rPr>
          <w:rFonts w:hint="eastAsia" w:ascii="Times New Roman" w:hAnsi="Times New Roman"/>
          <w:color w:val="FF0000"/>
        </w:rPr>
        <w:t>；</w:t>
      </w:r>
      <w:r>
        <w:rPr>
          <w:rFonts w:ascii="Times New Roman" w:hAnsi="Times New Roman"/>
          <w:color w:val="FF0000"/>
        </w:rPr>
        <w:t>1.04</w:t>
      </w:r>
      <w:r>
        <w:rPr>
          <w:rFonts w:hAnsi="宋体"/>
          <w:color w:val="FF0000"/>
        </w:rPr>
        <w:t>×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5</w:t>
      </w:r>
      <w:r>
        <w:rPr>
          <w:rFonts w:hint="eastAsia" w:ascii="Times New Roman" w:hAnsi="Times New Roman"/>
          <w:color w:val="FF0000"/>
        </w:rPr>
        <w:t>W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</w:rPr>
        <w:t>10、</w:t>
      </w:r>
      <w:r>
        <w:rPr>
          <w:rFonts w:asciiTheme="minorHAnsi" w:hAnsiTheme="minorHAnsi" w:cstheme="minorHAnsi"/>
          <w:color w:val="000000"/>
          <w:szCs w:val="21"/>
        </w:rPr>
        <w:t>一辆质量为2.0×10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3</w:t>
      </w:r>
      <w:r>
        <w:rPr>
          <w:rFonts w:asciiTheme="minorHAnsi" w:hAnsiTheme="minorHAnsi" w:cstheme="minorHAnsi"/>
          <w:color w:val="000000"/>
          <w:szCs w:val="21"/>
        </w:rPr>
        <w:t>kg的汽车以额定功率为6.0×10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4</w:t>
      </w:r>
      <w:r>
        <w:rPr>
          <w:rFonts w:asciiTheme="minorHAnsi" w:hAnsiTheme="minorHAnsi" w:cstheme="minorHAnsi"/>
          <w:color w:val="000000"/>
          <w:szCs w:val="21"/>
        </w:rPr>
        <w:t>W在水平公路上行驶，汽车受到的阻力为一定值在某时刻汽车的速度为20m/s，加速度为0.5m/s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，求：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（1）汽车所能达到的最大速度是多大？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（2）当汽车的速度为10m/s时的加速度是多大？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（3）若汽车从静止开始做匀加速直线运动（不是额定功率行驶），加速度的大小为</w:t>
      </w:r>
      <w:r>
        <w:rPr>
          <w:rFonts w:asciiTheme="minorHAnsi" w:hAnsiTheme="minorHAnsi" w:cstheme="minorHAnsi"/>
          <w:i/>
          <w:color w:val="000000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＝1.0m/s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，则这一过程能保持多长时间？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【难度】★★★【答案】（1）30m/s（2）2m/s</w:t>
      </w:r>
      <w:r>
        <w:rPr>
          <w:rFonts w:asciiTheme="minorHAnsi" w:hAnsiTheme="minorHAnsi" w:cstheme="minorHAnsi"/>
          <w:color w:val="FF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FF0000"/>
          <w:szCs w:val="21"/>
        </w:rPr>
        <w:t>（3）15s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1" w:name="_GoBack"/>
      <w:bookmarkEnd w:id="1"/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11、</w:t>
      </w:r>
      <w:r>
        <w:rPr>
          <w:rFonts w:asciiTheme="minorHAnsi" w:hAnsiTheme="minorHAnsi" w:cstheme="minorHAnsi"/>
        </w:rPr>
        <w:t>心电图的出纸速度（纸带移动的速度）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＝2.5 cm/s，记录下的某人的心电图如图所示（图纸上每小格边长</w:t>
      </w:r>
      <w:r>
        <w:rPr>
          <w:rFonts w:asciiTheme="minorHAnsi" w:hAnsiTheme="minorHAnsi" w:cstheme="minorHAnsi"/>
          <w:i/>
        </w:rPr>
        <w:t>l</w:t>
      </w:r>
      <w:r>
        <w:rPr>
          <w:rFonts w:asciiTheme="minorHAnsi" w:hAnsiTheme="minorHAnsi" w:cstheme="minorHAnsi"/>
        </w:rPr>
        <w:t>＝5 mm），在图象上，相邻的两个最大振幅之间对应的时间为心率的一个周期。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（1）此人的心率为多少次/分？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（2）若某人的心率为75次/分，每跳一次输送80 mL血液，他的血压（可看做心脏压送血液的平均压强）为1.5×10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a，据此估算此人心脏跳动做功的平均功率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。</w:t>
      </w:r>
    </w:p>
    <w:p>
      <w:pPr>
        <w:pStyle w:val="5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（3）按第（2）问的答案估算一下，人的心脏工作一天所做的功相当于把1吨重的物体举起多高？（保留两位有效数字）</w:t>
      </w:r>
    </w:p>
    <w:p>
      <w:pPr>
        <w:pStyle w:val="5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909060" cy="1120140"/>
            <wp:effectExtent l="0" t="0" r="2540" b="1016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【难度】</w:t>
      </w:r>
      <w:r>
        <w:rPr>
          <w:rFonts w:ascii="宋体" w:hAnsiTheme="minorHAnsi" w:cstheme="minorHAnsi"/>
          <w:color w:val="FF0000"/>
          <w:szCs w:val="21"/>
        </w:rPr>
        <w:t>★★★</w:t>
      </w:r>
    </w:p>
    <w:p>
      <w:pPr>
        <w:spacing w:line="276" w:lineRule="auto"/>
        <w:rPr>
          <w:rFonts w:asciiTheme="minorHAnsi" w:hAnsiTheme="minorHAnsi" w:cstheme="minorHAnsi"/>
          <w:color w:val="FF0000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t>【答案】（1）75次/分（2）1.5W（3）13m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【解析】（1）在心脏跳动一次的时间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（周期）内，图纸移动的距离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≈4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，有</w:t>
      </w:r>
      <w:r>
        <w:rPr>
          <w:rFonts w:asciiTheme="minorHAnsi" w:hAnsiTheme="minorHAnsi" w:cstheme="minorHAnsi"/>
          <w:i/>
          <w:color w:val="FF0000"/>
        </w:rPr>
        <w:t>T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\f(4</w:instrText>
      </w:r>
      <w:r>
        <w:rPr>
          <w:rFonts w:asciiTheme="minorHAnsi" w:hAnsiTheme="minorHAnsi" w:cstheme="minorHAnsi"/>
          <w:i/>
          <w:color w:val="FF0000"/>
        </w:rPr>
        <w:instrText xml:space="preserve">l,v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\f(4×0.5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2.5)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s＝0.8 s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1分钟内跳动次数为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\f(60 s</w:instrText>
      </w:r>
      <w:r>
        <w:rPr>
          <w:rFonts w:asciiTheme="minorHAnsi" w:hAnsiTheme="minorHAnsi" w:cstheme="minorHAnsi"/>
          <w:i/>
          <w:color w:val="FF0000"/>
        </w:rPr>
        <w:instrText xml:space="preserve">,T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＝75次/分。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（2）我们可以将心脏推动血液对外做功的过程，简化为心脏以恒定的压强推动圆柱形液体做功的模型．设圆柱形液体的横截面积为</w:t>
      </w:r>
      <w:r>
        <w:rPr>
          <w:rFonts w:asciiTheme="minorHAnsi" w:hAnsiTheme="minorHAnsi" w:cstheme="minorHAnsi"/>
          <w:i/>
          <w:color w:val="FF0000"/>
        </w:rPr>
        <w:t>S</w:t>
      </w:r>
      <w:r>
        <w:rPr>
          <w:rFonts w:asciiTheme="minorHAnsi" w:hAnsiTheme="minorHAnsi" w:cstheme="minorHAnsi"/>
          <w:color w:val="FF0000"/>
        </w:rPr>
        <w:t>，长度为Δ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  <w:lang w:val="fr-FR"/>
        </w:rPr>
      </w:pPr>
      <w:r>
        <w:rPr>
          <w:rFonts w:asciiTheme="minorHAnsi" w:hAnsiTheme="minorHAnsi" w:cstheme="minorHAnsi"/>
          <w:color w:val="FF0000"/>
        </w:rPr>
        <w:t>根据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</w:rPr>
        <w:instrText xml:space="preserve">W,t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，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Δ</w:t>
      </w:r>
      <w:r>
        <w:rPr>
          <w:rFonts w:asciiTheme="minorHAnsi" w:hAnsiTheme="minorHAnsi" w:cstheme="minorHAnsi"/>
          <w:i/>
          <w:color w:val="FF0000"/>
        </w:rPr>
        <w:t>L</w:t>
      </w:r>
      <w:r>
        <w:rPr>
          <w:rFonts w:asciiTheme="minorHAnsi" w:hAnsiTheme="minorHAnsi" w:cstheme="minorHAnsi"/>
          <w:color w:val="FF0000"/>
        </w:rPr>
        <w:t>，</w:t>
      </w:r>
      <w:r>
        <w:rPr>
          <w:rFonts w:asciiTheme="minorHAnsi" w:hAnsiTheme="minorHAnsi" w:cstheme="minorHAnsi"/>
          <w:i/>
          <w:color w:val="FF0000"/>
        </w:rPr>
        <w:t>F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pS</w:t>
      </w:r>
      <w:r>
        <w:rPr>
          <w:rFonts w:asciiTheme="minorHAnsi" w:hAnsiTheme="minorHAnsi" w:cstheme="minorHAnsi"/>
          <w:color w:val="FF0000"/>
        </w:rPr>
        <w:t>得</w:t>
      </w:r>
      <w:r>
        <w:rPr>
          <w:rFonts w:asciiTheme="minorHAnsi" w:hAnsiTheme="minorHAnsi" w:cstheme="minorHAnsi"/>
          <w:i/>
          <w:color w:val="FF0000"/>
          <w:lang w:val="fr-FR"/>
        </w:rPr>
        <w:t>P</w:t>
      </w:r>
      <w:r>
        <w:rPr>
          <w:rFonts w:asciiTheme="minorHAnsi" w:hAnsiTheme="minorHAnsi" w:cstheme="minorHAnsi"/>
          <w:color w:val="FF0000"/>
          <w:lang w:val="fr-FR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  <w:lang w:val="fr-FR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pS</w:instrText>
      </w:r>
      <w:r>
        <w:rPr>
          <w:rFonts w:asciiTheme="minorHAnsi" w:hAnsiTheme="minorHAnsi" w:cstheme="minorHAnsi"/>
          <w:color w:val="FF0000"/>
        </w:rPr>
        <w:instrText xml:space="preserve">Δ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L,t</w:instrText>
      </w:r>
      <w:r>
        <w:rPr>
          <w:rFonts w:asciiTheme="minorHAnsi" w:hAnsiTheme="minorHAnsi" w:cstheme="minorHAnsi"/>
          <w:color w:val="FF0000"/>
          <w:lang w:val="fr-FR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  <w:lang w:val="fr-FR"/>
        </w:rPr>
        <w:t>＝</w:t>
      </w:r>
      <w:r>
        <w:rPr>
          <w:rFonts w:asciiTheme="minorHAnsi" w:hAnsiTheme="minorHAnsi" w:cstheme="minorHAnsi"/>
          <w:color w:val="FF0000"/>
          <w:lang w:val="fr-FR"/>
        </w:rPr>
        <w:fldChar w:fldCharType="begin"/>
      </w:r>
      <w:r>
        <w:rPr>
          <w:rFonts w:asciiTheme="minorHAnsi" w:hAnsiTheme="minorHAnsi" w:cstheme="minorHAnsi"/>
          <w:color w:val="FF0000"/>
          <w:lang w:val="fr-FR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p</w:instrText>
      </w:r>
      <w:r>
        <w:rPr>
          <w:rFonts w:asciiTheme="minorHAnsi" w:hAnsiTheme="minorHAnsi" w:cstheme="minorHAnsi"/>
          <w:color w:val="FF0000"/>
        </w:rPr>
        <w:instrText xml:space="preserve">Δ</w:instrText>
      </w:r>
      <w:r>
        <w:rPr>
          <w:rFonts w:asciiTheme="minorHAnsi" w:hAnsiTheme="minorHAnsi" w:cstheme="minorHAnsi"/>
          <w:i/>
          <w:color w:val="FF0000"/>
          <w:lang w:val="fr-FR"/>
        </w:rPr>
        <w:instrText xml:space="preserve">V,t</w:instrText>
      </w:r>
      <w:r>
        <w:rPr>
          <w:rFonts w:asciiTheme="minorHAnsi" w:hAnsiTheme="minorHAnsi" w:cstheme="minorHAnsi"/>
          <w:color w:val="FF0000"/>
          <w:lang w:val="fr-FR"/>
        </w:rPr>
        <w:instrText xml:space="preserve">)</w:instrText>
      </w:r>
      <w:r>
        <w:rPr>
          <w:rFonts w:asciiTheme="minorHAnsi" w:hAnsiTheme="minorHAnsi" w:cstheme="minorHAnsi"/>
          <w:color w:val="FF0000"/>
          <w:lang w:val="fr-FR"/>
        </w:rPr>
        <w:fldChar w:fldCharType="end"/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将已知条件代入式中得</w:t>
      </w:r>
      <w:r>
        <w:rPr>
          <w:rFonts w:asciiTheme="minorHAnsi" w:hAnsiTheme="minorHAnsi" w:cstheme="minorHAnsi"/>
          <w:i/>
          <w:color w:val="FF0000"/>
        </w:rPr>
        <w:t>P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\f(1.5×10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4</w:instrText>
      </w:r>
      <w:r>
        <w:rPr>
          <w:rFonts w:asciiTheme="minorHAnsi" w:hAnsiTheme="minorHAnsi" w:cstheme="minorHAnsi"/>
          <w:color w:val="FF0000"/>
        </w:rPr>
        <w:instrText xml:space="preserve">×8×10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－5</w:instrText>
      </w:r>
      <w:r>
        <w:rPr>
          <w:rFonts w:asciiTheme="minorHAnsi" w:hAnsiTheme="minorHAnsi" w:cstheme="minorHAnsi"/>
          <w:color w:val="FF0000"/>
        </w:rPr>
        <w:instrText xml:space="preserve">×75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60)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 xml:space="preserve">＝1.5 </w:t>
      </w:r>
      <w:r>
        <w:rPr>
          <w:rFonts w:asciiTheme="minorHAnsi" w:hAnsiTheme="minorHAnsi" w:cstheme="minorHAnsi"/>
          <w:i/>
          <w:color w:val="FF0000"/>
        </w:rPr>
        <w:t>W</w:t>
      </w:r>
    </w:p>
    <w:p>
      <w:pPr>
        <w:pStyle w:val="5"/>
        <w:spacing w:line="276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（3）心脏工作一天所做的功</w:t>
      </w:r>
      <w:r>
        <w:rPr>
          <w:rFonts w:asciiTheme="minorHAnsi" w:hAnsiTheme="minorHAnsi" w:cstheme="minorHAnsi"/>
          <w:i/>
          <w:color w:val="FF0000"/>
        </w:rPr>
        <w:t>W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i/>
          <w:color w:val="FF0000"/>
        </w:rPr>
        <w:t>Pt</w:t>
      </w:r>
      <w:r>
        <w:rPr>
          <w:rFonts w:asciiTheme="minorHAnsi" w:hAnsiTheme="minorHAnsi" w:cstheme="minorHAnsi"/>
          <w:color w:val="FF0000"/>
        </w:rPr>
        <w:t>′＝1.5×3 600×24 J＝1.3×10</w:t>
      </w:r>
      <w:r>
        <w:rPr>
          <w:rFonts w:asciiTheme="minorHAnsi" w:hAnsiTheme="minorHAnsi" w:cstheme="minorHAnsi"/>
          <w:color w:val="FF0000"/>
          <w:vertAlign w:val="superscript"/>
        </w:rPr>
        <w:t>5</w:t>
      </w:r>
      <w:r>
        <w:rPr>
          <w:rFonts w:asciiTheme="minorHAnsi" w:hAnsiTheme="minorHAnsi" w:cstheme="minorHAnsi"/>
          <w:color w:val="FF0000"/>
        </w:rPr>
        <w:t xml:space="preserve"> J</w:t>
      </w:r>
    </w:p>
    <w:p>
      <w:pPr>
        <w:pStyle w:val="5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color w:val="FF0000"/>
        </w:rPr>
        <w:t>h</w:t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</w:instrText>
      </w:r>
      <w:r>
        <w:rPr>
          <w:rFonts w:asciiTheme="minorHAnsi" w:hAnsiTheme="minorHAnsi" w:cstheme="minorHAnsi"/>
          <w:i/>
          <w:color w:val="FF0000"/>
        </w:rPr>
        <w:instrText xml:space="preserve">W,mg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>＝</w:t>
      </w:r>
      <w:r>
        <w:rPr>
          <w:rFonts w:asciiTheme="minorHAnsi" w:hAnsiTheme="minorHAnsi" w:cstheme="minorHAnsi"/>
          <w:color w:val="FF0000"/>
        </w:rPr>
        <w:fldChar w:fldCharType="begin"/>
      </w:r>
      <w:r>
        <w:rPr>
          <w:rFonts w:asciiTheme="minorHAnsi" w:hAnsiTheme="minorHAnsi" w:cstheme="minorHAnsi"/>
          <w:color w:val="FF0000"/>
        </w:rPr>
        <w:instrText xml:space="preserve">eq \f(1.3×10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5</w:instrText>
      </w:r>
      <w:r>
        <w:rPr>
          <w:rFonts w:asciiTheme="minorHAnsi" w:hAnsiTheme="minorHAnsi" w:cstheme="minorHAnsi"/>
          <w:i/>
          <w:color w:val="FF0000"/>
        </w:rPr>
        <w:instrText xml:space="preserve">,</w:instrText>
      </w:r>
      <w:r>
        <w:rPr>
          <w:rFonts w:asciiTheme="minorHAnsi" w:hAnsiTheme="minorHAnsi" w:cstheme="minorHAnsi"/>
          <w:color w:val="FF0000"/>
        </w:rPr>
        <w:instrText xml:space="preserve">1.0×10</w:instrText>
      </w:r>
      <w:r>
        <w:rPr>
          <w:rFonts w:asciiTheme="minorHAnsi" w:hAnsiTheme="minorHAnsi" w:cstheme="minorHAnsi"/>
          <w:color w:val="FF0000"/>
          <w:vertAlign w:val="superscript"/>
        </w:rPr>
        <w:instrText xml:space="preserve">4</w:instrText>
      </w:r>
      <w:r>
        <w:rPr>
          <w:rFonts w:asciiTheme="minorHAnsi" w:hAnsiTheme="minorHAnsi" w:cstheme="minorHAnsi"/>
          <w:color w:val="FF0000"/>
        </w:rPr>
        <w:instrText xml:space="preserve">)</w:instrText>
      </w:r>
      <w:r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  <w:color w:val="FF0000"/>
        </w:rPr>
        <w:t xml:space="preserve"> m＝13 m</w:t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D875AB7"/>
    <w:rsid w:val="1E7B1B50"/>
    <w:rsid w:val="249B2E31"/>
    <w:rsid w:val="260E526C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ustomXml" Target="../customXml/item1.xml"/><Relationship Id="rId90" Type="http://schemas.openxmlformats.org/officeDocument/2006/relationships/image" Target="media/image55.png"/><Relationship Id="rId9" Type="http://schemas.openxmlformats.org/officeDocument/2006/relationships/image" Target="media/image6.emf"/><Relationship Id="rId89" Type="http://schemas.openxmlformats.org/officeDocument/2006/relationships/image" Target="media/image54.png"/><Relationship Id="rId88" Type="http://schemas.openxmlformats.org/officeDocument/2006/relationships/image" Target="X108.TIF" TargetMode="External"/><Relationship Id="rId87" Type="http://schemas.openxmlformats.org/officeDocument/2006/relationships/image" Target="media/image53.png"/><Relationship Id="rId86" Type="http://schemas.openxmlformats.org/officeDocument/2006/relationships/image" Target="media/image52.png"/><Relationship Id="rId85" Type="http://schemas.openxmlformats.org/officeDocument/2006/relationships/image" Target="W697.TIF" TargetMode="External"/><Relationship Id="rId84" Type="http://schemas.openxmlformats.org/officeDocument/2006/relationships/image" Target="media/image51.png"/><Relationship Id="rId83" Type="http://schemas.openxmlformats.org/officeDocument/2006/relationships/image" Target="W693.TIF" TargetMode="External"/><Relationship Id="rId82" Type="http://schemas.openxmlformats.org/officeDocument/2006/relationships/image" Target="media/image50.png"/><Relationship Id="rId81" Type="http://schemas.openxmlformats.org/officeDocument/2006/relationships/image" Target="media/image49.png"/><Relationship Id="rId80" Type="http://schemas.openxmlformats.org/officeDocument/2006/relationships/image" Target="media/image48.png"/><Relationship Id="rId8" Type="http://schemas.openxmlformats.org/officeDocument/2006/relationships/image" Target="media/image5.jpeg"/><Relationship Id="rId79" Type="http://schemas.openxmlformats.org/officeDocument/2006/relationships/image" Target="http://h.hiphotos.baidu.com/zhidao/pic/item/7c1ed21b0ef41bd5ea77564552da81cb39db3d5e.jpg" TargetMode="External"/><Relationship Id="rId78" Type="http://schemas.openxmlformats.org/officeDocument/2006/relationships/image" Target="media/image47.png"/><Relationship Id="rId77" Type="http://schemas.openxmlformats.org/officeDocument/2006/relationships/image" Target="media/image46.wmf"/><Relationship Id="rId76" Type="http://schemas.openxmlformats.org/officeDocument/2006/relationships/oleObject" Target="embeddings/oleObject22.bin"/><Relationship Id="rId75" Type="http://schemas.openxmlformats.org/officeDocument/2006/relationships/image" Target="media/image45.wmf"/><Relationship Id="rId74" Type="http://schemas.openxmlformats.org/officeDocument/2006/relationships/oleObject" Target="embeddings/oleObject21.bin"/><Relationship Id="rId73" Type="http://schemas.openxmlformats.org/officeDocument/2006/relationships/image" Target="media/image44.wmf"/><Relationship Id="rId72" Type="http://schemas.openxmlformats.org/officeDocument/2006/relationships/oleObject" Target="embeddings/oleObject20.bin"/><Relationship Id="rId71" Type="http://schemas.openxmlformats.org/officeDocument/2006/relationships/image" Target="media/image43.wmf"/><Relationship Id="rId70" Type="http://schemas.openxmlformats.org/officeDocument/2006/relationships/oleObject" Target="embeddings/oleObject19.bin"/><Relationship Id="rId7" Type="http://schemas.openxmlformats.org/officeDocument/2006/relationships/image" Target="media/image4.emf"/><Relationship Id="rId69" Type="http://schemas.openxmlformats.org/officeDocument/2006/relationships/image" Target="http://pic1.mofangge.com/upload/papers/g04/20120331/201203311318064572852.gif" TargetMode="External"/><Relationship Id="rId68" Type="http://schemas.openxmlformats.org/officeDocument/2006/relationships/image" Target="media/image42.GIF"/><Relationship Id="rId67" Type="http://schemas.openxmlformats.org/officeDocument/2006/relationships/image" Target="media/image41.bmp"/><Relationship Id="rId66" Type="http://schemas.openxmlformats.org/officeDocument/2006/relationships/image" Target="media/image40.wmf"/><Relationship Id="rId65" Type="http://schemas.openxmlformats.org/officeDocument/2006/relationships/oleObject" Target="embeddings/oleObject18.bin"/><Relationship Id="rId64" Type="http://schemas.openxmlformats.org/officeDocument/2006/relationships/image" Target="media/image39.wmf"/><Relationship Id="rId63" Type="http://schemas.openxmlformats.org/officeDocument/2006/relationships/oleObject" Target="embeddings/oleObject17.bin"/><Relationship Id="rId62" Type="http://schemas.openxmlformats.org/officeDocument/2006/relationships/image" Target="media/image38.wmf"/><Relationship Id="rId61" Type="http://schemas.openxmlformats.org/officeDocument/2006/relationships/oleObject" Target="embeddings/oleObject16.bin"/><Relationship Id="rId60" Type="http://schemas.openxmlformats.org/officeDocument/2006/relationships/image" Target="media/image37.wmf"/><Relationship Id="rId6" Type="http://schemas.openxmlformats.org/officeDocument/2006/relationships/image" Target="media/image3.emf"/><Relationship Id="rId59" Type="http://schemas.openxmlformats.org/officeDocument/2006/relationships/oleObject" Target="embeddings/oleObject15.bin"/><Relationship Id="rId58" Type="http://schemas.openxmlformats.org/officeDocument/2006/relationships/image" Target="media/image36.wmf"/><Relationship Id="rId57" Type="http://schemas.openxmlformats.org/officeDocument/2006/relationships/oleObject" Target="embeddings/oleObject14.bin"/><Relationship Id="rId56" Type="http://schemas.openxmlformats.org/officeDocument/2006/relationships/image" Target="media/image35.wmf"/><Relationship Id="rId55" Type="http://schemas.openxmlformats.org/officeDocument/2006/relationships/oleObject" Target="embeddings/oleObject13.bin"/><Relationship Id="rId54" Type="http://schemas.openxmlformats.org/officeDocument/2006/relationships/image" Target="media/image34.wmf"/><Relationship Id="rId53" Type="http://schemas.openxmlformats.org/officeDocument/2006/relationships/oleObject" Target="embeddings/oleObject12.bin"/><Relationship Id="rId52" Type="http://schemas.openxmlformats.org/officeDocument/2006/relationships/image" Target="media/image33.wmf"/><Relationship Id="rId51" Type="http://schemas.openxmlformats.org/officeDocument/2006/relationships/oleObject" Target="embeddings/oleObject11.bin"/><Relationship Id="rId50" Type="http://schemas.openxmlformats.org/officeDocument/2006/relationships/image" Target="media/image32.wmf"/><Relationship Id="rId5" Type="http://schemas.openxmlformats.org/officeDocument/2006/relationships/theme" Target="theme/theme1.xml"/><Relationship Id="rId49" Type="http://schemas.openxmlformats.org/officeDocument/2006/relationships/oleObject" Target="embeddings/oleObject10.bin"/><Relationship Id="rId48" Type="http://schemas.openxmlformats.org/officeDocument/2006/relationships/image" Target="http://img.manfen5.com/res/GZWL/web/STSource/2012052707043279253841/SYS201205270705237300654793_ST.files/image001.png" TargetMode="External"/><Relationship Id="rId47" Type="http://schemas.openxmlformats.org/officeDocument/2006/relationships/image" Target="media/image31.png"/><Relationship Id="rId46" Type="http://schemas.openxmlformats.org/officeDocument/2006/relationships/image" Target="media/image30.png"/><Relationship Id="rId45" Type="http://schemas.openxmlformats.org/officeDocument/2006/relationships/image" Target="media/image29.emf"/><Relationship Id="rId44" Type="http://schemas.openxmlformats.org/officeDocument/2006/relationships/image" Target="media/image28.png"/><Relationship Id="rId43" Type="http://schemas.openxmlformats.org/officeDocument/2006/relationships/image" Target="media/image27.jpeg"/><Relationship Id="rId42" Type="http://schemas.openxmlformats.org/officeDocument/2006/relationships/image" Target="media/image26.png"/><Relationship Id="rId41" Type="http://schemas.openxmlformats.org/officeDocument/2006/relationships/image" Target="media/image25.jpeg"/><Relationship Id="rId40" Type="http://schemas.openxmlformats.org/officeDocument/2006/relationships/image" Target="media/image24.wmf"/><Relationship Id="rId4" Type="http://schemas.openxmlformats.org/officeDocument/2006/relationships/footer" Target="footer1.xml"/><Relationship Id="rId39" Type="http://schemas.openxmlformats.org/officeDocument/2006/relationships/oleObject" Target="embeddings/oleObject9.bin"/><Relationship Id="rId38" Type="http://schemas.openxmlformats.org/officeDocument/2006/relationships/image" Target="media/image23.wmf"/><Relationship Id="rId37" Type="http://schemas.openxmlformats.org/officeDocument/2006/relationships/oleObject" Target="embeddings/oleObject8.bin"/><Relationship Id="rId36" Type="http://schemas.openxmlformats.org/officeDocument/2006/relationships/image" Target="media/image22.wmf"/><Relationship Id="rId35" Type="http://schemas.openxmlformats.org/officeDocument/2006/relationships/oleObject" Target="embeddings/oleObject7.bin"/><Relationship Id="rId34" Type="http://schemas.openxmlformats.org/officeDocument/2006/relationships/image" Target="media/image21.wmf"/><Relationship Id="rId33" Type="http://schemas.openxmlformats.org/officeDocument/2006/relationships/oleObject" Target="embeddings/oleObject6.bin"/><Relationship Id="rId32" Type="http://schemas.openxmlformats.org/officeDocument/2006/relationships/image" Target="media/image20.wmf"/><Relationship Id="rId31" Type="http://schemas.openxmlformats.org/officeDocument/2006/relationships/oleObject" Target="embeddings/oleObject5.bin"/><Relationship Id="rId30" Type="http://schemas.openxmlformats.org/officeDocument/2006/relationships/image" Target="W683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W682.TIF" TargetMode="External"/><Relationship Id="rId27" Type="http://schemas.openxmlformats.org/officeDocument/2006/relationships/image" Target="media/image18.png"/><Relationship Id="rId26" Type="http://schemas.openxmlformats.org/officeDocument/2006/relationships/image" Target="W681.TIF" TargetMode="External"/><Relationship Id="rId25" Type="http://schemas.openxmlformats.org/officeDocument/2006/relationships/image" Target="media/image17.png"/><Relationship Id="rId24" Type="http://schemas.openxmlformats.org/officeDocument/2006/relationships/image" Target="W680.TIF" TargetMode="External"/><Relationship Id="rId23" Type="http://schemas.openxmlformats.org/officeDocument/2006/relationships/image" Target="media/image16.png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2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2022-01-22T11:38:30Z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