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7DAFA" w14:textId="4D01CB8B" w:rsidR="002016A5" w:rsidRDefault="002016A5">
      <w:r>
        <w:rPr>
          <w:rFonts w:hint="eastAsia"/>
        </w:rPr>
        <w:t xml:space="preserve">I am Zixin Liang. </w:t>
      </w:r>
      <w:r w:rsidRPr="002016A5">
        <w:t xml:space="preserve">Currently </w:t>
      </w:r>
      <w:r>
        <w:rPr>
          <w:rFonts w:hint="eastAsia"/>
        </w:rPr>
        <w:t xml:space="preserve">studying master of animation, games and interactivity at RMIT, with a focus on </w:t>
      </w:r>
      <w:r w:rsidRPr="002016A5">
        <w:rPr>
          <w:rFonts w:hint="eastAsia"/>
        </w:rPr>
        <w:t>g</w:t>
      </w:r>
      <w:r w:rsidRPr="002016A5">
        <w:t xml:space="preserve">ame Design and 3D </w:t>
      </w:r>
      <w:r w:rsidRPr="002016A5">
        <w:rPr>
          <w:rFonts w:hint="eastAsia"/>
        </w:rPr>
        <w:t>a</w:t>
      </w:r>
      <w:r w:rsidRPr="002016A5">
        <w:t>rts</w:t>
      </w:r>
      <w:r>
        <w:rPr>
          <w:rFonts w:hint="eastAsia"/>
        </w:rPr>
        <w:t>.</w:t>
      </w:r>
      <w:r w:rsidRPr="002016A5">
        <w:t xml:space="preserve"> I specialize in </w:t>
      </w:r>
      <w:r w:rsidRPr="002016A5">
        <w:t>architectural</w:t>
      </w:r>
      <w:r w:rsidRPr="002016A5">
        <w:t xml:space="preserve"> design and construction of immersive virtual spaces.</w:t>
      </w:r>
    </w:p>
    <w:p w14:paraId="7F5225EF" w14:textId="77777777" w:rsidR="002016A5" w:rsidRDefault="002016A5"/>
    <w:p w14:paraId="0B2FD634" w14:textId="3365F9F1" w:rsidR="003672BD" w:rsidRDefault="00FA6296">
      <w:r w:rsidRPr="00FA6296">
        <w:t xml:space="preserve">In this project, I served as </w:t>
      </w:r>
      <w:r w:rsidR="002016A5" w:rsidRPr="00FA6296">
        <w:t>an</w:t>
      </w:r>
      <w:r w:rsidRPr="00FA6296">
        <w:t xml:space="preserve"> environment designer and Meta technical support, specializing in the creation of immersive 'Digital World' spaces. I utilized Blender’s Geometry Nodes for procedural modeling and developed a suite of Unity shaders to achieve high-fidelity visual effects like holograms and distance-based depth. Additionally, I managed the VR technical support for Meta Quest 3 and helped with the C# backend to ensure a seamless integration of environment aesthetics and interactive logic.</w:t>
      </w:r>
    </w:p>
    <w:sectPr w:rsidR="003672BD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1D2"/>
    <w:rsid w:val="00194724"/>
    <w:rsid w:val="002016A5"/>
    <w:rsid w:val="003672BD"/>
    <w:rsid w:val="003841D2"/>
    <w:rsid w:val="0091578F"/>
    <w:rsid w:val="00F82E34"/>
    <w:rsid w:val="00FA49F5"/>
    <w:rsid w:val="00FA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68F8C"/>
  <w15:chartTrackingRefBased/>
  <w15:docId w15:val="{C1132A08-927F-49A7-98A3-2E4B3BF69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41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4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41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41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41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41D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41D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41D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41D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41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4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4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41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41D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841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41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41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41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41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4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41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41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4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41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41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41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4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41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41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Zixin Liang</dc:creator>
  <cp:keywords/>
  <dc:description/>
  <cp:lastModifiedBy>Zixin Liang</cp:lastModifiedBy>
  <cp:revision>3</cp:revision>
  <dcterms:created xsi:type="dcterms:W3CDTF">2026-04-23T10:19:00Z</dcterms:created>
  <dcterms:modified xsi:type="dcterms:W3CDTF">2026-04-23T10:24:00Z</dcterms:modified>
</cp:coreProperties>
</file>