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757A" w:rsidRPr="006A757A" w:rsidRDefault="006A757A" w:rsidP="006A757A">
      <w:pPr>
        <w:pStyle w:val="NormalWeb"/>
        <w:spacing w:before="0" w:beforeAutospacing="0" w:after="0" w:afterAutospacing="0"/>
        <w:rPr>
          <w:b/>
          <w:color w:val="000000"/>
          <w:sz w:val="32"/>
          <w:szCs w:val="18"/>
          <w:lang w:val="en-US"/>
        </w:rPr>
      </w:pPr>
      <w:r w:rsidRPr="006A757A">
        <w:rPr>
          <w:rFonts w:ascii="Verdana" w:hAnsi="Verdana"/>
          <w:b/>
          <w:color w:val="000000"/>
          <w:sz w:val="32"/>
          <w:szCs w:val="18"/>
          <w:lang w:val="en-US"/>
        </w:rPr>
        <w:t>ARARINHA VFO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>
            <wp:extent cx="7110073" cy="3033947"/>
            <wp:effectExtent l="0" t="0" r="0" b="0"/>
            <wp:docPr id="20" name="Imagem 20" descr="http://py2ohh.w2c.com.br/trx/ararinhavfo/ararinhavfo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y2ohh.w2c.com.br/trx/ararinhavfo/ararinhavfo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6559" cy="3049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Detalhe a direita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saida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do VFO: note o indutor (verde) do filtro passa baixas (filtro pi).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bookmarkStart w:id="0" w:name="_GoBack"/>
      <w:bookmarkEnd w:id="0"/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Foto: o regulador de tensão foi montado embaixo do capacitor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variavel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da direita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proofErr w:type="spellStart"/>
      <w:r w:rsidRPr="006A757A">
        <w:rPr>
          <w:rFonts w:ascii="Verdana" w:hAnsi="Verdana"/>
          <w:color w:val="000000"/>
          <w:sz w:val="18"/>
          <w:szCs w:val="18"/>
        </w:rPr>
        <w:t>Caracteristicas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tecnicas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>: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Cobertura 2,7 a 3MHz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Ajuste grosso 250kHz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Ajuste fino 50kHz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proofErr w:type="spellStart"/>
      <w:r w:rsidRPr="006A757A">
        <w:rPr>
          <w:rFonts w:ascii="Verdana" w:hAnsi="Verdana"/>
          <w:color w:val="000000"/>
          <w:sz w:val="18"/>
          <w:szCs w:val="18"/>
        </w:rPr>
        <w:t>Saida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para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frequencimetro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(sinal e tensão de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Vcc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) e entrada de tensão de controle para uso com FLL ou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Huff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Puff.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proofErr w:type="spellStart"/>
      <w:r w:rsidRPr="006A757A">
        <w:rPr>
          <w:rFonts w:ascii="Verdana" w:hAnsi="Verdana"/>
          <w:color w:val="000000"/>
          <w:sz w:val="18"/>
          <w:szCs w:val="18"/>
        </w:rPr>
        <w:t>Impedancia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de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saida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50R.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color w:val="000000"/>
          <w:sz w:val="18"/>
          <w:szCs w:val="18"/>
        </w:rPr>
        <w:t> 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Descrição: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Este VFO foi projetado para trabalhar entre 2,7 a 3MHz, apresentando alta estabilidade.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Para se conseguir tal estabilidade o circuito do tanque oscilador deve ter os componentes tal qual especificado no texto e </w:t>
      </w:r>
      <w:proofErr w:type="gramStart"/>
      <w:r w:rsidRPr="006A757A">
        <w:rPr>
          <w:rFonts w:ascii="Verdana" w:hAnsi="Verdana"/>
          <w:color w:val="000000"/>
          <w:sz w:val="18"/>
          <w:szCs w:val="18"/>
        </w:rPr>
        <w:t>obedecer as</w:t>
      </w:r>
      <w:proofErr w:type="gramEnd"/>
      <w:r w:rsidRPr="006A757A">
        <w:rPr>
          <w:rFonts w:ascii="Verdana" w:hAnsi="Verdana"/>
          <w:color w:val="000000"/>
          <w:sz w:val="18"/>
          <w:szCs w:val="18"/>
        </w:rPr>
        <w:t xml:space="preserve"> regras de construção de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VFOs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(ligações curtas, isolamento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termico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, caixa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metalica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etc.).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Para se conseguir estabilidade superior, opcionalmente foi adicionado um circuito com um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varicap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(diodo LED) que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podera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ser ligado a um FLL ou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Huff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Puff.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Em breve colocaremos a disposição, no site, uma planilha para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calculo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de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VFOs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com outras coberturas e com boa estabilidade.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color w:val="000000"/>
          <w:sz w:val="18"/>
          <w:szCs w:val="18"/>
        </w:rPr>
        <w:t> 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color w:val="000000"/>
          <w:sz w:val="18"/>
          <w:szCs w:val="18"/>
        </w:rPr>
        <w:t> 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Para facilitar a montagem dividiremos em 5 partes: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1. Regulador de 8V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2. Oscilador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3. Amplificador de RF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4. Filtro passa baixas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5. Tanque LC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Descrição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1. Regulador de 8V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noProof/>
          <w:color w:val="000000"/>
          <w:sz w:val="18"/>
          <w:szCs w:val="18"/>
        </w:rPr>
        <w:lastRenderedPageBreak/>
        <w:drawing>
          <wp:inline distT="0" distB="0" distL="0" distR="0">
            <wp:extent cx="1923415" cy="2207260"/>
            <wp:effectExtent l="0" t="0" r="635" b="2540"/>
            <wp:docPr id="17" name="Imagem 17" descr="http://py2ohh.w2c.com.br/trx/ararinhavfo/8vreg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py2ohh.w2c.com.br/trx/ararinhavfo/8vreg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41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proofErr w:type="gramStart"/>
      <w:r w:rsidRPr="006A757A">
        <w:rPr>
          <w:rFonts w:ascii="Verdana" w:hAnsi="Verdana"/>
          <w:color w:val="000000"/>
          <w:sz w:val="18"/>
          <w:szCs w:val="18"/>
        </w:rPr>
        <w:t>esquema</w:t>
      </w:r>
      <w:proofErr w:type="gramEnd"/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>
            <wp:extent cx="2396490" cy="1056005"/>
            <wp:effectExtent l="0" t="0" r="3810" b="0"/>
            <wp:docPr id="16" name="Imagem 16" descr="http://py2ohh.w2c.com.br/trx/ararinhavfo/8vesq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py2ohh.w2c.com.br/trx/ararinhavfo/8vesq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490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proofErr w:type="gramStart"/>
      <w:r w:rsidRPr="006A757A">
        <w:rPr>
          <w:rFonts w:ascii="Verdana" w:hAnsi="Verdana"/>
          <w:color w:val="000000"/>
          <w:sz w:val="18"/>
          <w:szCs w:val="18"/>
        </w:rPr>
        <w:t>material</w:t>
      </w:r>
      <w:proofErr w:type="gramEnd"/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Placa cobreada de 20x15mm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IC regulador lm7808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2 capacitores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ceramicos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de 100nF 25V ou mais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1 capacitor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eletrolitico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de 47microFarads por 16V ou mais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1 capacitor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eletrolitico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de 220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microFarads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10V ou mais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color w:val="000000"/>
          <w:sz w:val="18"/>
          <w:szCs w:val="18"/>
        </w:rPr>
        <w:t> 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Layout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>
            <wp:extent cx="1797050" cy="2191385"/>
            <wp:effectExtent l="0" t="0" r="0" b="0"/>
            <wp:docPr id="15" name="Imagem 15" descr="http://py2ohh.w2c.com.br/trx/ararinhavfo/8vplaca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py2ohh.w2c.com.br/trx/ararinhavfo/8vplaca2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Cortar a placa com 15 x 20mm A ilha de +12V deverá ter a largura de 6mm. Traçar com caneta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esferografica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>. Apoiar o LM7808 na placa para definir a ilha +8V.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>
            <wp:extent cx="2538095" cy="1797050"/>
            <wp:effectExtent l="0" t="0" r="0" b="0"/>
            <wp:docPr id="14" name="Imagem 14" descr="http://py2ohh.w2c.com.br/trx/ararinhavfo/8vplaca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py2ohh.w2c.com.br/trx/ararinhavfo/8vplaca3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095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lastRenderedPageBreak/>
        <w:t xml:space="preserve">Como cortar a </w:t>
      </w:r>
      <w:proofErr w:type="gramStart"/>
      <w:r w:rsidRPr="006A757A">
        <w:rPr>
          <w:rFonts w:ascii="Verdana" w:hAnsi="Verdana"/>
          <w:color w:val="000000"/>
          <w:sz w:val="18"/>
          <w:szCs w:val="18"/>
        </w:rPr>
        <w:t>placa :</w:t>
      </w:r>
      <w:proofErr w:type="gramEnd"/>
      <w:r w:rsidRPr="006A757A">
        <w:rPr>
          <w:rFonts w:ascii="Verdana" w:hAnsi="Verdana"/>
          <w:color w:val="000000"/>
          <w:sz w:val="18"/>
          <w:szCs w:val="18"/>
        </w:rPr>
        <w:t xml:space="preserve"> Corte de uma placa maior, sempre baseada em uma fatia menor , aqui 15mm (e não 20mm)... trace uma linha com 1mm a mais devido ao corte... então 16mm. Para cortar apoie a placa na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superficie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de uma mesa ou bancada, fixe a placa na mesa com um sargento ou grampo de marceneiro. Corte na horizontal com uma serra manual. Para cortar as ilhas apoie da mesma forma a placa já cortada na mesa e com cuidado deixando a serra quase na horizontal, corte somente o cobre da placa isolando as ilhas. Lixe a placa com uma lixa para ferro grana 180 a 330, ou use palha de aço. Com o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auxilio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de um alicate de bico, dobre formando 90 graus, os terminais logo abaixo da parte mais grossa. Solde o LM7808 na placa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>
            <wp:extent cx="1812925" cy="1718310"/>
            <wp:effectExtent l="0" t="0" r="0" b="0"/>
            <wp:docPr id="13" name="Imagem 13" descr="http://py2ohh.w2c.com.br/trx/ararinhavfo/8vplaca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py2ohh.w2c.com.br/trx/ararinhavfo/8vplaca4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925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757A">
        <w:rPr>
          <w:rStyle w:val="apple-converted-space"/>
          <w:rFonts w:ascii="Verdana" w:hAnsi="Verdana"/>
          <w:color w:val="000000"/>
          <w:sz w:val="18"/>
          <w:szCs w:val="18"/>
        </w:rPr>
        <w:t> </w:t>
      </w:r>
      <w:r w:rsidRPr="006A757A"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>
            <wp:extent cx="2057847" cy="1702741"/>
            <wp:effectExtent l="0" t="0" r="0" b="0"/>
            <wp:docPr id="12" name="Imagem 12" descr="http://py2ohh.w2c.com.br/trx/ararinhavfo/reg8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py2ohh.w2c.com.br/trx/ararinhavfo/reg8v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173" cy="1739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Pegue dois capacitores de 100nF. Corte os terminais deixando cada terminal com cerca de 10mm. Dobre com ajuda do alicate de bico conforme figura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Solde entre as ilhas +12V &amp; terra e +8V &amp; terra.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>
            <wp:extent cx="1851275" cy="2128388"/>
            <wp:effectExtent l="0" t="0" r="0" b="5715"/>
            <wp:docPr id="10" name="Imagem 10" descr="http://py2ohh.w2c.com.br/trx/ararinhavfo/reg8v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py2ohh.w2c.com.br/trx/ararinhavfo/reg8vb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936" cy="2167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Pegue dois capacitores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eletroliticos</w:t>
      </w:r>
      <w:proofErr w:type="spellEnd"/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Corte e dobre os terminais conforme a figura. Solde entre as ilhas +12V &amp; terra e +8V &amp; terra, observando que a faixa no corpo que indica </w:t>
      </w:r>
      <w:proofErr w:type="gramStart"/>
      <w:r w:rsidRPr="006A757A">
        <w:rPr>
          <w:rFonts w:ascii="Verdana" w:hAnsi="Verdana"/>
          <w:color w:val="000000"/>
          <w:sz w:val="18"/>
          <w:szCs w:val="18"/>
        </w:rPr>
        <w:t>o lide</w:t>
      </w:r>
      <w:proofErr w:type="gramEnd"/>
      <w:r w:rsidRPr="006A757A">
        <w:rPr>
          <w:rFonts w:ascii="Verdana" w:hAnsi="Verdana"/>
          <w:color w:val="000000"/>
          <w:sz w:val="18"/>
          <w:szCs w:val="18"/>
        </w:rPr>
        <w:t xml:space="preserve"> negativo e deve ser ligada ao terra, a inversão de polaridade pode causar uma pequena explosão.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>
            <wp:extent cx="1488454" cy="1765825"/>
            <wp:effectExtent l="0" t="0" r="0" b="6350"/>
            <wp:docPr id="8" name="Imagem 8" descr="http://py2ohh.w2c.com.br/trx/ararinhavfo/reg8v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py2ohh.w2c.com.br/trx/ararinhavfo/reg8vc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132" cy="1782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757A">
        <w:rPr>
          <w:rStyle w:val="apple-converted-space"/>
          <w:rFonts w:ascii="Verdana" w:hAnsi="Verdana"/>
          <w:color w:val="000000"/>
          <w:sz w:val="18"/>
          <w:szCs w:val="18"/>
        </w:rPr>
        <w:t> </w:t>
      </w:r>
      <w:r w:rsidRPr="006A757A"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>
            <wp:extent cx="2119678" cy="2175400"/>
            <wp:effectExtent l="0" t="0" r="0" b="0"/>
            <wp:docPr id="7" name="Imagem 7" descr="http://py2ohh.w2c.com.br/trx/ararinhavfo/reg8v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py2ohh.w2c.com.br/trx/ararinhavfo/reg8vd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087" cy="2197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2. Oscilador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proofErr w:type="gramStart"/>
      <w:r w:rsidRPr="006A757A">
        <w:rPr>
          <w:rFonts w:ascii="Verdana" w:hAnsi="Verdana"/>
          <w:color w:val="000000"/>
          <w:sz w:val="18"/>
          <w:szCs w:val="18"/>
        </w:rPr>
        <w:t>esquema</w:t>
      </w:r>
      <w:proofErr w:type="gramEnd"/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noProof/>
          <w:color w:val="000000"/>
          <w:sz w:val="18"/>
          <w:szCs w:val="18"/>
        </w:rPr>
        <w:lastRenderedPageBreak/>
        <w:drawing>
          <wp:inline distT="0" distB="0" distL="0" distR="0">
            <wp:extent cx="2884805" cy="2616835"/>
            <wp:effectExtent l="0" t="0" r="0" b="0"/>
            <wp:docPr id="6" name="Imagem 6" descr="http://py2ohh.w2c.com.br/trx/ararinhavfo/osci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py2ohh.w2c.com.br/trx/ararinhavfo/oscil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80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Material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2 transistores 2N3904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2 capacitores de 100nF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ceramico</w:t>
      </w:r>
      <w:proofErr w:type="spellEnd"/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2 capacitores de 1100pF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styroflex</w:t>
      </w:r>
      <w:proofErr w:type="spellEnd"/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3 resistores de 1k 1/8W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1 resistor de 2k2 1/8W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1 resistor de 3k3 1/8W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Layout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>
            <wp:extent cx="1939290" cy="1734185"/>
            <wp:effectExtent l="0" t="0" r="3810" b="0"/>
            <wp:docPr id="5" name="Imagem 5" descr="http://py2ohh.w2c.com.br/trx/ararinhavfo/osclayou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py2ohh.w2c.com.br/trx/ararinhavfo/osclayout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29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Montagem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1. Cortar placa e serrar as ilhas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2. Soldar o transistor ilhas 1 (base) 3 (coletor) 2 (emissor)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3. Soldar resistor de 1k entre ilhas 2 e 4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4. Soldar o transistor ilhas 4 (base) 3 (coletor) 5 (emissor)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5. Ilhas 3 são interligadas.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6. Soldar resistor de 2k2 entre ilha 1 e GND.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7. Soldar capacitor (1100nF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styroflex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>) entre ilhas 2 e GND.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8. Soldar resistor de 1k entre ilhas 2 e GND.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9. Soldar resistor de 3k3 entre ilhas 1 e 3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10. Soldar capacitor de 100nF entre ilhas 3 e GND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11. Soldar resistor de 1k entre ilhas 5 e GND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color w:val="000000"/>
          <w:sz w:val="18"/>
          <w:szCs w:val="18"/>
        </w:rPr>
        <w:t> 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3. Amplificador de RF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hyperlink r:id="rId16" w:history="1">
        <w:r w:rsidRPr="006A757A">
          <w:rPr>
            <w:rStyle w:val="Hyperlink"/>
            <w:rFonts w:ascii="Verdana" w:hAnsi="Verdana"/>
            <w:sz w:val="18"/>
            <w:szCs w:val="18"/>
          </w:rPr>
          <w:t>Montar como já montamos</w:t>
        </w:r>
      </w:hyperlink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Incluir na ilha 2 um capacitor (em </w:t>
      </w:r>
      <w:proofErr w:type="gramStart"/>
      <w:r w:rsidRPr="006A757A">
        <w:rPr>
          <w:rFonts w:ascii="Verdana" w:hAnsi="Verdana"/>
          <w:color w:val="000000"/>
          <w:sz w:val="18"/>
          <w:szCs w:val="18"/>
        </w:rPr>
        <w:t>pé )</w:t>
      </w:r>
      <w:proofErr w:type="gramEnd"/>
      <w:r w:rsidRPr="006A757A">
        <w:rPr>
          <w:rFonts w:ascii="Verdana" w:hAnsi="Verdana"/>
          <w:color w:val="000000"/>
          <w:sz w:val="18"/>
          <w:szCs w:val="18"/>
        </w:rPr>
        <w:t xml:space="preserve"> de 22pF para a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saida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de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frequencimetro</w:t>
      </w:r>
      <w:proofErr w:type="spellEnd"/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color w:val="000000"/>
          <w:sz w:val="18"/>
          <w:szCs w:val="18"/>
        </w:rPr>
        <w:t> 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4 Filtro passa baixas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noProof/>
          <w:color w:val="000000"/>
          <w:sz w:val="18"/>
          <w:szCs w:val="18"/>
        </w:rPr>
        <w:lastRenderedPageBreak/>
        <w:drawing>
          <wp:inline distT="0" distB="0" distL="0" distR="0">
            <wp:extent cx="1671320" cy="1166495"/>
            <wp:effectExtent l="0" t="0" r="5080" b="0"/>
            <wp:docPr id="4" name="Imagem 4" descr="http://py2ohh.w2c.com.br/trx/ararinhavfo/bp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py2ohh.w2c.com.br/trx/ararinhavfo/bpf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32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Material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1 capacitor de 100nF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2 capacitores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ceramicos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de 820pF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1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microindutor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de 4.7µH tipo resistor ou equivalente.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Montagem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Montar em ilhas isoladas ou entre ilha 5 do amplificador de RF e o terminal de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saida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do VFO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5. Tanque LC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>
            <wp:extent cx="2270125" cy="2648585"/>
            <wp:effectExtent l="0" t="0" r="0" b="0"/>
            <wp:docPr id="3" name="Imagem 3" descr="http://py2ohh.w2c.com.br/trx/ararinhavfo/tanquel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py2ohh.w2c.com.br/trx/ararinhavfo/tanquelc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125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Material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Bobina de 2,6 µH enrolada em transformador de FI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Toko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de 10mm, 13 Voltas sendo </w:t>
      </w:r>
      <w:proofErr w:type="gramStart"/>
      <w:r w:rsidRPr="006A757A">
        <w:rPr>
          <w:rFonts w:ascii="Verdana" w:hAnsi="Verdana"/>
          <w:color w:val="000000"/>
          <w:sz w:val="18"/>
          <w:szCs w:val="18"/>
        </w:rPr>
        <w:t>3 :</w:t>
      </w:r>
      <w:proofErr w:type="gramEnd"/>
      <w:r w:rsidRPr="006A757A">
        <w:rPr>
          <w:rFonts w:ascii="Verdana" w:hAnsi="Verdana"/>
          <w:color w:val="000000"/>
          <w:sz w:val="18"/>
          <w:szCs w:val="18"/>
        </w:rPr>
        <w:t xml:space="preserve"> 3 : 4 : 3 , com fio de 0,15mm de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diametro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ou mais fino.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2 capacitores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variaveis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plasticos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para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radio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AM / FM tipo 2x140pF + 2x25pF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1 Capacitor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styroflex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de 560pF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Opcional (controle por FLL ou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huff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puff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externo)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1 capacitor de 68pF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ceramico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NP0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1 Diodo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led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de 3mm vermelho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1 Resistor de 47k 1/4 ou 1/8 W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1 Capacitor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ceramico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de 100nF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proofErr w:type="spellStart"/>
      <w:r w:rsidRPr="006A757A">
        <w:rPr>
          <w:rFonts w:ascii="Verdana" w:hAnsi="Verdana"/>
          <w:color w:val="000000"/>
          <w:sz w:val="18"/>
          <w:szCs w:val="18"/>
        </w:rPr>
        <w:t>Lay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out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>
            <wp:extent cx="1387475" cy="1387475"/>
            <wp:effectExtent l="0" t="0" r="3175" b="3175"/>
            <wp:docPr id="2" name="Imagem 2" descr="http://py2ohh.w2c.com.br/trx/ararinhavfo/lclayou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py2ohh.w2c.com.br/trx/ararinhavfo/lclayout.GI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Placa de 15x15mm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color w:val="000000"/>
          <w:sz w:val="18"/>
          <w:szCs w:val="18"/>
        </w:rPr>
        <w:t> 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Montagem Final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Sugestão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noProof/>
          <w:color w:val="000000"/>
          <w:sz w:val="18"/>
          <w:szCs w:val="18"/>
        </w:rPr>
        <w:lastRenderedPageBreak/>
        <w:drawing>
          <wp:inline distT="0" distB="0" distL="0" distR="0">
            <wp:extent cx="3452495" cy="2080895"/>
            <wp:effectExtent l="0" t="0" r="0" b="0"/>
            <wp:docPr id="1" name="Imagem 1" descr="http://py2ohh.w2c.com.br/trx/ararinhavfo/layoutfina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py2ohh.w2c.com.br/trx/ararinhavfo/layoutfinal.GIF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495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Montar o </w:t>
      </w:r>
      <w:proofErr w:type="gramStart"/>
      <w:r w:rsidRPr="006A757A">
        <w:rPr>
          <w:rFonts w:ascii="Verdana" w:hAnsi="Verdana"/>
          <w:color w:val="000000"/>
          <w:sz w:val="18"/>
          <w:szCs w:val="18"/>
        </w:rPr>
        <w:t>oscilador ,</w:t>
      </w:r>
      <w:proofErr w:type="gramEnd"/>
      <w:r w:rsidRPr="006A757A">
        <w:rPr>
          <w:rFonts w:ascii="Verdana" w:hAnsi="Verdana"/>
          <w:color w:val="000000"/>
          <w:sz w:val="18"/>
          <w:szCs w:val="18"/>
        </w:rPr>
        <w:t xml:space="preserve"> circuito LC e buffer em uma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palaca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de circuito impresso virgem.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O regulador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podera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ser montado com uma pequena placa de circuito impresso auxiliar e fixado no fundo da caixa do VFO.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O filtro passa baixas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devera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ser montado entre a ilha de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saida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do buffer e o terminal de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saida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do VFO.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color w:val="000000"/>
          <w:sz w:val="18"/>
          <w:szCs w:val="18"/>
        </w:rPr>
        <w:t> 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>Ajustes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Ajustar a bobina para que o oscilador com os capacitores abertos (menor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capacitancia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>) oscile em 3MHz.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proofErr w:type="gramStart"/>
      <w:r w:rsidRPr="006A757A">
        <w:rPr>
          <w:rFonts w:ascii="Verdana" w:hAnsi="Verdana"/>
          <w:color w:val="000000"/>
          <w:sz w:val="18"/>
          <w:szCs w:val="18"/>
        </w:rPr>
        <w:t>com</w:t>
      </w:r>
      <w:proofErr w:type="gramEnd"/>
      <w:r w:rsidRPr="006A757A">
        <w:rPr>
          <w:rFonts w:ascii="Verdana" w:hAnsi="Verdana"/>
          <w:color w:val="000000"/>
          <w:sz w:val="18"/>
          <w:szCs w:val="18"/>
        </w:rPr>
        <w:t xml:space="preserve"> os capacitores fechados deveremos obter 2,7 MHz.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rFonts w:ascii="Verdana" w:hAnsi="Verdana"/>
          <w:color w:val="000000"/>
          <w:sz w:val="18"/>
          <w:szCs w:val="18"/>
        </w:rPr>
        <w:t xml:space="preserve">Ajuste suplementares nos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trimmers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 xml:space="preserve"> do capacitor </w:t>
      </w:r>
      <w:proofErr w:type="spellStart"/>
      <w:r w:rsidRPr="006A757A">
        <w:rPr>
          <w:rFonts w:ascii="Verdana" w:hAnsi="Verdana"/>
          <w:color w:val="000000"/>
          <w:sz w:val="18"/>
          <w:szCs w:val="18"/>
        </w:rPr>
        <w:t>variavel</w:t>
      </w:r>
      <w:proofErr w:type="spellEnd"/>
      <w:r w:rsidRPr="006A757A">
        <w:rPr>
          <w:rFonts w:ascii="Verdana" w:hAnsi="Verdana"/>
          <w:color w:val="000000"/>
          <w:sz w:val="18"/>
          <w:szCs w:val="18"/>
        </w:rPr>
        <w:t>.</w:t>
      </w:r>
    </w:p>
    <w:p w:rsidR="006A757A" w:rsidRPr="006A757A" w:rsidRDefault="006A757A" w:rsidP="006A757A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  <w:r w:rsidRPr="006A757A">
        <w:rPr>
          <w:color w:val="000000"/>
          <w:sz w:val="18"/>
          <w:szCs w:val="18"/>
        </w:rPr>
        <w:t> </w:t>
      </w:r>
    </w:p>
    <w:p w:rsidR="00E51054" w:rsidRPr="006A757A" w:rsidRDefault="00E51054" w:rsidP="006A757A">
      <w:pPr>
        <w:spacing w:after="0" w:line="240" w:lineRule="auto"/>
        <w:rPr>
          <w:sz w:val="18"/>
          <w:szCs w:val="18"/>
        </w:rPr>
      </w:pPr>
    </w:p>
    <w:sectPr w:rsidR="00E51054" w:rsidRPr="006A757A" w:rsidSect="006A757A">
      <w:pgSz w:w="11906" w:h="16838"/>
      <w:pgMar w:top="1417" w:right="140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57A"/>
    <w:rsid w:val="006A757A"/>
    <w:rsid w:val="00E5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4F4320-B65E-42EE-928D-9B9A9F185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A757A"/>
  </w:style>
  <w:style w:type="character" w:styleId="Hyperlink">
    <w:name w:val="Hyperlink"/>
    <w:basedOn w:val="Fontepargpadro"/>
    <w:uiPriority w:val="99"/>
    <w:semiHidden/>
    <w:unhideWhenUsed/>
    <w:rsid w:val="006A75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69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13" Type="http://schemas.openxmlformats.org/officeDocument/2006/relationships/image" Target="media/image10.jpeg"/><Relationship Id="rId18" Type="http://schemas.openxmlformats.org/officeDocument/2006/relationships/image" Target="media/image14.gif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gif"/><Relationship Id="rId12" Type="http://schemas.openxmlformats.org/officeDocument/2006/relationships/image" Target="media/image9.jpeg"/><Relationship Id="rId17" Type="http://schemas.openxmlformats.org/officeDocument/2006/relationships/image" Target="media/image13.gif"/><Relationship Id="rId2" Type="http://schemas.openxmlformats.org/officeDocument/2006/relationships/settings" Target="settings.xml"/><Relationship Id="rId16" Type="http://schemas.openxmlformats.org/officeDocument/2006/relationships/hyperlink" Target="http://py2ohh.w2c.com.br/trx/ararinha4/b3/b3.htm" TargetMode="External"/><Relationship Id="rId20" Type="http://schemas.openxmlformats.org/officeDocument/2006/relationships/image" Target="media/image16.gif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image" Target="media/image8.jpeg"/><Relationship Id="rId5" Type="http://schemas.openxmlformats.org/officeDocument/2006/relationships/image" Target="media/image2.gif"/><Relationship Id="rId15" Type="http://schemas.openxmlformats.org/officeDocument/2006/relationships/image" Target="media/image12.gif"/><Relationship Id="rId10" Type="http://schemas.openxmlformats.org/officeDocument/2006/relationships/image" Target="media/image7.jpeg"/><Relationship Id="rId19" Type="http://schemas.openxmlformats.org/officeDocument/2006/relationships/image" Target="media/image15.gif"/><Relationship Id="rId4" Type="http://schemas.openxmlformats.org/officeDocument/2006/relationships/image" Target="media/image1.gif"/><Relationship Id="rId9" Type="http://schemas.openxmlformats.org/officeDocument/2006/relationships/image" Target="media/image6.gif"/><Relationship Id="rId14" Type="http://schemas.openxmlformats.org/officeDocument/2006/relationships/image" Target="media/image11.gi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778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Girotto</dc:creator>
  <cp:keywords/>
  <dc:description/>
  <cp:lastModifiedBy>Girotto</cp:lastModifiedBy>
  <cp:revision>1</cp:revision>
  <dcterms:created xsi:type="dcterms:W3CDTF">2016-11-22T10:34:00Z</dcterms:created>
  <dcterms:modified xsi:type="dcterms:W3CDTF">2016-11-22T10:37:00Z</dcterms:modified>
</cp:coreProperties>
</file>