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8C0" w:rsidRPr="00BB38C0" w:rsidRDefault="00BB38C0" w:rsidP="00BB38C0">
      <w:pPr>
        <w:shd w:val="clear" w:color="auto" w:fill="FAFAFA"/>
        <w:spacing w:before="180" w:after="180" w:line="240" w:lineRule="auto"/>
        <w:jc w:val="both"/>
        <w:outlineLvl w:val="1"/>
        <w:rPr>
          <w:rFonts w:ascii="Helvetica" w:eastAsia="Times New Roman" w:hAnsi="Helvetica" w:cs="Times New Roman"/>
          <w:b/>
          <w:bCs/>
          <w:color w:val="333333"/>
          <w:sz w:val="26"/>
          <w:szCs w:val="36"/>
          <w:lang w:eastAsia="pt-BR"/>
        </w:rPr>
      </w:pPr>
      <w:r w:rsidRPr="00BB38C0">
        <w:rPr>
          <w:rFonts w:ascii="Arial" w:eastAsia="Times New Roman" w:hAnsi="Arial" w:cs="Arial"/>
          <w:b/>
          <w:bCs/>
          <w:color w:val="333333"/>
          <w:sz w:val="28"/>
          <w:szCs w:val="48"/>
          <w:u w:val="single"/>
          <w:lang w:eastAsia="pt-BR"/>
        </w:rPr>
        <w:t>TRANSMISOR PDM 350 WATTS</w:t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</w:pPr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Este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transmisor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lo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diseñe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y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construi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proofErr w:type="gram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el</w:t>
      </w:r>
      <w:proofErr w:type="spellEnd"/>
      <w:proofErr w:type="gram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2007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con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los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FETs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 canal N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con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drenaje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a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masa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y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saliendo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por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source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.</w:t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</w:pPr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Esta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configuracion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permite montar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los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transistores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directamente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sobre </w:t>
      </w:r>
      <w:proofErr w:type="spellStart"/>
      <w:proofErr w:type="gram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el</w:t>
      </w:r>
      <w:proofErr w:type="spellEnd"/>
      <w:proofErr w:type="gram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disipador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y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utilizarlo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como base 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montaje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.</w:t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</w:pP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Otra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ventaja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gram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es</w:t>
      </w:r>
      <w:proofErr w:type="gram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la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posibilidad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de excitar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el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FET  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modulacion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simplemente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a traves 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un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capacitor, evitando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el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uso 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fuentes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flotantes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,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optoacopladores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, integrados tipo IR2110, transformadores 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pulsos,etc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.</w:t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</w:pPr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El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unico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detalle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gram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es</w:t>
      </w:r>
      <w:proofErr w:type="gram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que todo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el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circuito esta "al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reves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" , de modo tal que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las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tensiones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respecto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masa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son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negativas.</w:t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</w:pPr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Los transistores de RF 2SK1544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pueden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reemplazarse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por IRFP460 y </w:t>
      </w:r>
      <w:proofErr w:type="spellStart"/>
      <w:proofErr w:type="gram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el</w:t>
      </w:r>
      <w:proofErr w:type="spellEnd"/>
      <w:proofErr w:type="gram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de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modulacion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40N20 por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>un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19"/>
          <w:szCs w:val="21"/>
          <w:lang w:eastAsia="pt-BR"/>
        </w:rPr>
        <w:t xml:space="preserve"> IRFP250.</w:t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</w:pPr>
    </w:p>
    <w:p w:rsidR="00BB38C0" w:rsidRPr="00BB38C0" w:rsidRDefault="00BB38C0" w:rsidP="00BB38C0">
      <w:pPr>
        <w:shd w:val="clear" w:color="auto" w:fill="FAFAFA"/>
        <w:spacing w:after="0" w:line="240" w:lineRule="auto"/>
        <w:jc w:val="center"/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</w:pPr>
      <w:r>
        <w:rPr>
          <w:rFonts w:ascii="Helvetica" w:eastAsia="Times New Roman" w:hAnsi="Helvetica" w:cs="Times New Roman"/>
          <w:noProof/>
          <w:color w:val="696F00"/>
          <w:sz w:val="21"/>
          <w:szCs w:val="21"/>
          <w:lang w:eastAsia="pt-BR"/>
        </w:rPr>
        <w:drawing>
          <wp:inline distT="0" distB="0" distL="0" distR="0">
            <wp:extent cx="8578126" cy="5082540"/>
            <wp:effectExtent l="0" t="0" r="0" b="3810"/>
            <wp:docPr id="4" name="Imagem 4" descr="https://1.bp.blogspot.com/-8DTcJKxafzY/U-TYdiL5zpI/AAAAAAAAACw/3wV8PEcX9xA/s1600/image003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1.bp.blogspot.com/-8DTcJKxafzY/U-TYdiL5zpI/AAAAAAAAACw/3wV8PEcX9xA/s1600/image003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941" cy="508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38C0" w:rsidRPr="00BB38C0" w:rsidRDefault="00BB38C0" w:rsidP="00BB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B38C0" w:rsidRPr="00BB38C0" w:rsidRDefault="00BB38C0" w:rsidP="00BB38C0">
      <w:pPr>
        <w:shd w:val="clear" w:color="auto" w:fill="FAFAFA"/>
        <w:spacing w:after="0" w:line="240" w:lineRule="auto"/>
        <w:jc w:val="center"/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</w:pPr>
      <w:r>
        <w:rPr>
          <w:rFonts w:ascii="Helvetica" w:eastAsia="Times New Roman" w:hAnsi="Helvetica" w:cs="Times New Roman"/>
          <w:noProof/>
          <w:color w:val="696F00"/>
          <w:sz w:val="21"/>
          <w:szCs w:val="21"/>
          <w:lang w:eastAsia="pt-BR"/>
        </w:rPr>
        <w:lastRenderedPageBreak/>
        <w:drawing>
          <wp:inline distT="0" distB="0" distL="0" distR="0">
            <wp:extent cx="9447421" cy="5219700"/>
            <wp:effectExtent l="0" t="0" r="1905" b="0"/>
            <wp:docPr id="3" name="Imagem 3" descr="https://4.bp.blogspot.com/-gdDm9GXg6bI/U-TYhQ4P2iI/AAAAAAAAAC4/MhS_lTTR5vQ/s1600/image005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4.bp.blogspot.com/-gdDm9GXg6bI/U-TYhQ4P2iI/AAAAAAAAAC4/MhS_lTTR5vQ/s1600/image005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1307" cy="522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8C0" w:rsidRPr="00BB38C0" w:rsidRDefault="00BB38C0" w:rsidP="00BB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B38C0" w:rsidRPr="00BB38C0" w:rsidRDefault="00BB38C0" w:rsidP="00BB38C0">
      <w:pPr>
        <w:shd w:val="clear" w:color="auto" w:fill="FAFAFA"/>
        <w:spacing w:after="0" w:line="240" w:lineRule="auto"/>
        <w:jc w:val="center"/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</w:pPr>
      <w:r>
        <w:rPr>
          <w:rFonts w:ascii="Helvetica" w:eastAsia="Times New Roman" w:hAnsi="Helvetica" w:cs="Times New Roman"/>
          <w:noProof/>
          <w:color w:val="696F00"/>
          <w:sz w:val="21"/>
          <w:szCs w:val="21"/>
          <w:lang w:eastAsia="pt-BR"/>
        </w:rPr>
        <w:lastRenderedPageBreak/>
        <w:drawing>
          <wp:inline distT="0" distB="0" distL="0" distR="0">
            <wp:extent cx="8825948" cy="5074920"/>
            <wp:effectExtent l="0" t="0" r="0" b="0"/>
            <wp:docPr id="2" name="Imagem 2" descr="https://4.bp.blogspot.com/-I4lQfBJDm0I/U-TYmBkgT9I/AAAAAAAAADA/hMcsDC9kWww/s1600/image007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4.bp.blogspot.com/-I4lQfBJDm0I/U-TYmBkgT9I/AAAAAAAAADA/hMcsDC9kWww/s1600/image007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8166" cy="507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8C0" w:rsidRPr="00BB38C0" w:rsidRDefault="00BB38C0" w:rsidP="00BB38C0">
      <w:pPr>
        <w:shd w:val="clear" w:color="auto" w:fill="FAFAFA"/>
        <w:spacing w:after="0" w:line="240" w:lineRule="auto"/>
        <w:jc w:val="both"/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</w:pPr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br/>
      </w:r>
      <w:proofErr w:type="spell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En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 xml:space="preserve"> este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video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 xml:space="preserve"> tomado por XQ2DWO se aprecia </w:t>
      </w:r>
      <w:proofErr w:type="spellStart"/>
      <w:proofErr w:type="gram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la</w:t>
      </w:r>
      <w:proofErr w:type="spellEnd"/>
      <w:proofErr w:type="gram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transmisión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 xml:space="preserve"> 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del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 xml:space="preserve"> equipo. (</w:t>
      </w:r>
      <w:proofErr w:type="spell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Gracias</w:t>
      </w:r>
      <w:proofErr w:type="spell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 xml:space="preserve"> </w:t>
      </w:r>
      <w:proofErr w:type="gramStart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Walter !</w:t>
      </w:r>
      <w:proofErr w:type="gramEnd"/>
      <w:r w:rsidRPr="00BB38C0">
        <w:rPr>
          <w:rFonts w:ascii="Helvetica" w:eastAsia="Times New Roman" w:hAnsi="Helvetica" w:cs="Times New Roman"/>
          <w:color w:val="333333"/>
          <w:sz w:val="21"/>
          <w:szCs w:val="21"/>
          <w:lang w:eastAsia="pt-BR"/>
        </w:rPr>
        <w:t>!!)</w:t>
      </w:r>
    </w:p>
    <w:p w:rsidR="00EA0FA6" w:rsidRDefault="00EA0FA6"/>
    <w:sectPr w:rsidR="00EA0FA6" w:rsidSect="00BB38C0">
      <w:pgSz w:w="16838" w:h="11906" w:orient="landscape"/>
      <w:pgMar w:top="568" w:right="395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8C0"/>
    <w:rsid w:val="00BB38C0"/>
    <w:rsid w:val="00EA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B3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B3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38C0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BB38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B3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B3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38C0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BB38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8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4.bp.blogspot.com/-gdDm9GXg6bI/U-TYhQ4P2iI/AAAAAAAAAC4/MhS_lTTR5vQ/s1600/image005.jpg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.bp.blogspot.com/-8DTcJKxafzY/U-TYdiL5zpI/AAAAAAAAACw/3wV8PEcX9xA/s1600/image003.jp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4.bp.blogspot.com/-I4lQfBJDm0I/U-TYmBkgT9I/AAAAAAAAADA/hMcsDC9kWww/s1600/image007.jp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124</Words>
  <Characters>670</Characters>
  <Application>Microsoft Office Word</Application>
  <DocSecurity>0</DocSecurity>
  <Lines>5</Lines>
  <Paragraphs>1</Paragraphs>
  <ScaleCrop>false</ScaleCrop>
  <Company>Microsoft</Company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Giroto</dc:creator>
  <cp:lastModifiedBy>Giroto</cp:lastModifiedBy>
  <cp:revision>1</cp:revision>
  <dcterms:created xsi:type="dcterms:W3CDTF">2017-05-03T15:19:00Z</dcterms:created>
  <dcterms:modified xsi:type="dcterms:W3CDTF">2017-05-03T15:23:00Z</dcterms:modified>
</cp:coreProperties>
</file>