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87.png" ContentType="image/png"/>
  <Override PartName="/word/media/rId90.png" ContentType="image/png"/>
  <Override PartName="/word/media/rId24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27.png" ContentType="image/png"/>
  <Override PartName="/word/media/rId75.png" ContentType="image/png"/>
  <Override PartName="/word/media/rId78.png" ContentType="image/png"/>
  <Override PartName="/word/media/rId81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реализации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Часть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ЭВМ</w:t>
      </w:r>
    </w:p>
    <w:p>
      <w:pPr>
        <w:pStyle w:val="Author"/>
      </w:pPr>
      <w:r>
        <w:t xml:space="preserve">Перегудов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добавления на сайт дополнительных элементов.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к сайту все остальные элементы. Сделать пост по прошедшей неделе. Добавить пост по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jc w:val="left"/>
        <w:tblLayout w:type="fixed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Перешёл в директорию с сайтом (рис. 1).</w:t>
      </w:r>
    </w:p>
    <w:p>
      <w:pPr>
        <w:pStyle w:val="CaptionedFigure"/>
      </w:pPr>
      <w:r>
        <w:drawing>
          <wp:inline>
            <wp:extent cx="3733800" cy="2325767"/>
            <wp:effectExtent b="0" l="0" r="0" t="0"/>
            <wp:docPr descr="Папка admin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25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Папка admin</w:t>
      </w:r>
    </w:p>
    <w:p>
      <w:pPr>
        <w:pStyle w:val="BodyText"/>
      </w:pPr>
      <w:r>
        <w:t xml:space="preserve">Cобрал сайт (рис. 2).</w:t>
      </w:r>
    </w:p>
    <w:p>
      <w:pPr>
        <w:pStyle w:val="CaptionedFigure"/>
      </w:pPr>
      <w:r>
        <w:drawing>
          <wp:inline>
            <wp:extent cx="3733800" cy="1683566"/>
            <wp:effectExtent b="0" l="0" r="0" t="0"/>
            <wp:docPr descr="Сборка сайта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35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Сборка сайта</w:t>
      </w:r>
    </w:p>
    <w:p>
      <w:pPr>
        <w:pStyle w:val="BodyText"/>
      </w:pPr>
      <w:r>
        <w:t xml:space="preserve">Запустил процесс для работы сайта (рис. 3).</w:t>
      </w:r>
    </w:p>
    <w:p>
      <w:pPr>
        <w:pStyle w:val="CaptionedFigure"/>
      </w:pPr>
      <w:r>
        <w:drawing>
          <wp:inline>
            <wp:extent cx="3733800" cy="1258352"/>
            <wp:effectExtent b="0" l="0" r="0" t="0"/>
            <wp:docPr descr="Запуск процесса для сайт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58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Запуск процесса для сайта</w:t>
      </w:r>
    </w:p>
    <w:p>
      <w:pPr>
        <w:pStyle w:val="BodyText"/>
      </w:pPr>
      <w:r>
        <w:t xml:space="preserve">Перешёл в директорию content/project (рис. 4).</w:t>
      </w:r>
    </w:p>
    <w:p>
      <w:pPr>
        <w:pStyle w:val="CaptionedFigure"/>
      </w:pPr>
      <w:r>
        <w:drawing>
          <wp:inline>
            <wp:extent cx="3733800" cy="2268156"/>
            <wp:effectExtent b="0" l="0" r="0" t="0"/>
            <wp:docPr descr="Папка project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8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Папка project</w:t>
      </w:r>
    </w:p>
    <w:p>
      <w:pPr>
        <w:pStyle w:val="BodyText"/>
      </w:pPr>
      <w:r>
        <w:t xml:space="preserve">Переименновал директории (рис. 5).</w:t>
      </w:r>
    </w:p>
    <w:p>
      <w:pPr>
        <w:pStyle w:val="CaptionedFigure"/>
      </w:pPr>
      <w:r>
        <w:drawing>
          <wp:inline>
            <wp:extent cx="3733800" cy="1690035"/>
            <wp:effectExtent b="0" l="0" r="0" t="0"/>
            <wp:docPr descr="Переименнованные папки" title="" id="37" name="Picture"/>
            <a:graphic>
              <a:graphicData uri="http://schemas.openxmlformats.org/drawingml/2006/picture">
                <pic:pic>
                  <pic:nvPicPr>
                    <pic:cNvPr descr="image/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0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Переименнованные папки</w:t>
      </w:r>
    </w:p>
    <w:p>
      <w:pPr>
        <w:pStyle w:val="BodyText"/>
      </w:pPr>
      <w:r>
        <w:t xml:space="preserve">Изменил файл index.md в директории Nitshe game (рис. 6).</w:t>
      </w:r>
    </w:p>
    <w:p>
      <w:pPr>
        <w:pStyle w:val="CaptionedFigure"/>
      </w:pPr>
      <w:r>
        <w:drawing>
          <wp:inline>
            <wp:extent cx="3733800" cy="3358543"/>
            <wp:effectExtent b="0" l="0" r="0" t="0"/>
            <wp:docPr descr="Измененённый файл index.md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Измененённый файл index.md</w:t>
      </w:r>
    </w:p>
    <w:p>
      <w:pPr>
        <w:pStyle w:val="BodyText"/>
      </w:pPr>
      <w:r>
        <w:t xml:space="preserve">Заменил картинку в директории Nitshe game (рис. 7).</w:t>
      </w:r>
    </w:p>
    <w:p>
      <w:pPr>
        <w:pStyle w:val="CaptionedFigure"/>
      </w:pPr>
      <w:r>
        <w:drawing>
          <wp:inline>
            <wp:extent cx="3733800" cy="1521436"/>
            <wp:effectExtent b="0" l="0" r="0" t="0"/>
            <wp:docPr descr="Заменённая картинка" title="" id="43" name="Picture"/>
            <a:graphic>
              <a:graphicData uri="http://schemas.openxmlformats.org/drawingml/2006/picture">
                <pic:pic>
                  <pic:nvPicPr>
                    <pic:cNvPr descr="image/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Заменённая картинка</w:t>
      </w:r>
    </w:p>
    <w:p>
      <w:pPr>
        <w:pStyle w:val="BodyText"/>
      </w:pPr>
      <w:r>
        <w:t xml:space="preserve">Заменил картинку в директории Discord bot (рис. 8).</w:t>
      </w:r>
    </w:p>
    <w:p>
      <w:pPr>
        <w:pStyle w:val="CaptionedFigure"/>
      </w:pPr>
      <w:r>
        <w:drawing>
          <wp:inline>
            <wp:extent cx="3733800" cy="1681187"/>
            <wp:effectExtent b="0" l="0" r="0" t="0"/>
            <wp:docPr descr="Заменённая картинка" title="" id="46" name="Picture"/>
            <a:graphic>
              <a:graphicData uri="http://schemas.openxmlformats.org/drawingml/2006/picture">
                <pic:pic>
                  <pic:nvPicPr>
                    <pic:cNvPr descr="image/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8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Заменённая картинка</w:t>
      </w:r>
    </w:p>
    <w:p>
      <w:pPr>
        <w:pStyle w:val="BodyText"/>
      </w:pPr>
      <w:r>
        <w:t xml:space="preserve">Изменил файл index.md в директории Nitshe game (рис. 9).</w:t>
      </w:r>
    </w:p>
    <w:p>
      <w:pPr>
        <w:pStyle w:val="CaptionedFigure"/>
      </w:pPr>
      <w:r>
        <w:drawing>
          <wp:inline>
            <wp:extent cx="3733800" cy="3073060"/>
            <wp:effectExtent b="0" l="0" r="0" t="0"/>
            <wp:docPr descr="Измененённый файл index.md" title="" id="49" name="Picture"/>
            <a:graphic>
              <a:graphicData uri="http://schemas.openxmlformats.org/drawingml/2006/picture">
                <pic:pic>
                  <pic:nvPicPr>
                    <pic:cNvPr descr="image/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3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Измененённый файл index.md</w:t>
      </w:r>
    </w:p>
    <w:p>
      <w:pPr>
        <w:pStyle w:val="BodyText"/>
      </w:pPr>
      <w:r>
        <w:t xml:space="preserve">Открыл сайт и проверил список проектов (рис. 10).</w:t>
      </w:r>
    </w:p>
    <w:p>
      <w:pPr>
        <w:pStyle w:val="CaptionedFigure"/>
      </w:pPr>
      <w:r>
        <w:drawing>
          <wp:inline>
            <wp:extent cx="3733800" cy="2458162"/>
            <wp:effectExtent b="0" l="0" r="0" t="0"/>
            <wp:docPr descr="Проекты" title="" id="52" name="Picture"/>
            <a:graphic>
              <a:graphicData uri="http://schemas.openxmlformats.org/drawingml/2006/picture">
                <pic:pic>
                  <pic:nvPicPr>
                    <pic:cNvPr descr="image/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8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Проекты</w:t>
      </w:r>
    </w:p>
    <w:p>
      <w:pPr>
        <w:pStyle w:val="BodyText"/>
      </w:pPr>
      <w:r>
        <w:t xml:space="preserve">Проверил проект Nitshe game (рис. 11).</w:t>
      </w:r>
    </w:p>
    <w:p>
      <w:pPr>
        <w:pStyle w:val="CaptionedFigure"/>
      </w:pPr>
      <w:r>
        <w:drawing>
          <wp:inline>
            <wp:extent cx="3733800" cy="2409912"/>
            <wp:effectExtent b="0" l="0" r="0" t="0"/>
            <wp:docPr descr="Проект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9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Проект</w:t>
      </w:r>
    </w:p>
    <w:p>
      <w:pPr>
        <w:pStyle w:val="BodyText"/>
      </w:pPr>
      <w:r>
        <w:t xml:space="preserve">Проверил проект Discord bot (рис. 12).</w:t>
      </w:r>
    </w:p>
    <w:p>
      <w:pPr>
        <w:pStyle w:val="CaptionedFigure"/>
      </w:pPr>
      <w:r>
        <w:drawing>
          <wp:inline>
            <wp:extent cx="3733800" cy="2384874"/>
            <wp:effectExtent b="0" l="0" r="0" t="0"/>
            <wp:docPr descr="Проект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4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Проект</w:t>
      </w:r>
    </w:p>
    <w:p>
      <w:pPr>
        <w:pStyle w:val="BodyText"/>
      </w:pPr>
      <w:r>
        <w:t xml:space="preserve">Перешёл в директорию content/post (рис. 13).</w:t>
      </w:r>
    </w:p>
    <w:p>
      <w:pPr>
        <w:pStyle w:val="CaptionedFigure"/>
      </w:pPr>
      <w:r>
        <w:drawing>
          <wp:inline>
            <wp:extent cx="3733800" cy="2251261"/>
            <wp:effectExtent b="0" l="0" r="0" t="0"/>
            <wp:docPr descr="Папка post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1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Папка post</w:t>
      </w:r>
    </w:p>
    <w:p>
      <w:pPr>
        <w:pStyle w:val="BodyText"/>
      </w:pPr>
      <w:r>
        <w:t xml:space="preserve">Скопировал директорию previous week 3 и переименновал её в previous week 4 (рис. 14).</w:t>
      </w:r>
    </w:p>
    <w:p>
      <w:pPr>
        <w:pStyle w:val="CaptionedFigure"/>
      </w:pPr>
      <w:r>
        <w:drawing>
          <wp:inline>
            <wp:extent cx="3733800" cy="1926984"/>
            <wp:effectExtent b="0" l="0" r="0" t="0"/>
            <wp:docPr descr="Смена имени для директори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69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Смена имени для директории</w:t>
      </w:r>
    </w:p>
    <w:p>
      <w:pPr>
        <w:pStyle w:val="BodyText"/>
      </w:pPr>
      <w:r>
        <w:t xml:space="preserve">Изменил файл index.md в директории previous week 4 (рис. 15).</w:t>
      </w:r>
    </w:p>
    <w:p>
      <w:pPr>
        <w:pStyle w:val="CaptionedFigure"/>
      </w:pPr>
      <w:r>
        <w:drawing>
          <wp:inline>
            <wp:extent cx="3733800" cy="3349716"/>
            <wp:effectExtent b="0" l="0" r="0" t="0"/>
            <wp:docPr descr="Измененённый файл index.md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97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Измененённый файл index.md</w:t>
      </w:r>
    </w:p>
    <w:p>
      <w:pPr>
        <w:pStyle w:val="BodyText"/>
      </w:pPr>
      <w:r>
        <w:t xml:space="preserve">Скопировал директорию Git и переименновал её в Scintific Programing languages (рис. 16).</w:t>
      </w:r>
    </w:p>
    <w:p>
      <w:pPr>
        <w:pStyle w:val="CaptionedFigure"/>
      </w:pPr>
      <w:r>
        <w:drawing>
          <wp:inline>
            <wp:extent cx="3733800" cy="1378960"/>
            <wp:effectExtent b="0" l="0" r="0" t="0"/>
            <wp:docPr descr="Смена имени для директории" title="" id="70" name="Picture"/>
            <a:graphic>
              <a:graphicData uri="http://schemas.openxmlformats.org/drawingml/2006/picture">
                <pic:pic>
                  <pic:nvPicPr>
                    <pic:cNvPr descr="image/18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8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Смена имени для директории</w:t>
      </w:r>
    </w:p>
    <w:p>
      <w:pPr>
        <w:pStyle w:val="BodyText"/>
      </w:pPr>
      <w:r>
        <w:t xml:space="preserve">Изменил файл index.md в директории Scintific Programing languages (рис. 17, 18, 19).</w:t>
      </w:r>
    </w:p>
    <w:p>
      <w:pPr>
        <w:pStyle w:val="CaptionedFigure"/>
      </w:pPr>
      <w:r>
        <w:drawing>
          <wp:inline>
            <wp:extent cx="3733800" cy="2266950"/>
            <wp:effectExtent b="0" l="0" r="0" t="0"/>
            <wp:docPr descr="Первая часть измененённого файла index.md" title="" id="73" name="Picture"/>
            <a:graphic>
              <a:graphicData uri="http://schemas.openxmlformats.org/drawingml/2006/picture">
                <pic:pic>
                  <pic:nvPicPr>
                    <pic:cNvPr descr="image/19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Первая часть измененённого файла index.md</w:t>
      </w:r>
    </w:p>
    <w:p>
      <w:pPr>
        <w:pStyle w:val="CaptionedFigure"/>
      </w:pPr>
      <w:r>
        <w:drawing>
          <wp:inline>
            <wp:extent cx="3733800" cy="2107790"/>
            <wp:effectExtent b="0" l="0" r="0" t="0"/>
            <wp:docPr descr="Вторая часть измененённого файла index.md" title="" id="76" name="Picture"/>
            <a:graphic>
              <a:graphicData uri="http://schemas.openxmlformats.org/drawingml/2006/picture">
                <pic:pic>
                  <pic:nvPicPr>
                    <pic:cNvPr descr="image/20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77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Вторая часть измененённого файла index.md</w:t>
      </w:r>
    </w:p>
    <w:p>
      <w:pPr>
        <w:pStyle w:val="CaptionedFigure"/>
      </w:pPr>
      <w:r>
        <w:drawing>
          <wp:inline>
            <wp:extent cx="3733800" cy="2285556"/>
            <wp:effectExtent b="0" l="0" r="0" t="0"/>
            <wp:docPr descr="Третья часть измененённого файла index.md" title="" id="79" name="Picture"/>
            <a:graphic>
              <a:graphicData uri="http://schemas.openxmlformats.org/drawingml/2006/picture">
                <pic:pic>
                  <pic:nvPicPr>
                    <pic:cNvPr descr="image/2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5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Третья часть измененённого файла index.md</w:t>
      </w:r>
    </w:p>
    <w:p>
      <w:pPr>
        <w:pStyle w:val="BodyText"/>
      </w:pPr>
      <w:r>
        <w:t xml:space="preserve">Заменил картинку в директории Scintific Programing languages (рис. 20).</w:t>
      </w:r>
    </w:p>
    <w:p>
      <w:pPr>
        <w:pStyle w:val="CaptionedFigure"/>
      </w:pPr>
      <w:r>
        <w:drawing>
          <wp:inline>
            <wp:extent cx="3733800" cy="1055204"/>
            <wp:effectExtent b="0" l="0" r="0" t="0"/>
            <wp:docPr descr="Заменённая картинка" title="" id="82" name="Picture"/>
            <a:graphic>
              <a:graphicData uri="http://schemas.openxmlformats.org/drawingml/2006/picture">
                <pic:pic>
                  <pic:nvPicPr>
                    <pic:cNvPr descr="image/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55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Заменённая картинка</w:t>
      </w:r>
    </w:p>
    <w:p>
      <w:pPr>
        <w:pStyle w:val="BodyText"/>
      </w:pPr>
      <w:r>
        <w:t xml:space="preserve">Открыл сайт и проверил список постов (рис. 21).</w:t>
      </w:r>
    </w:p>
    <w:p>
      <w:pPr>
        <w:pStyle w:val="CaptionedFigure"/>
      </w:pPr>
      <w:r>
        <w:drawing>
          <wp:inline>
            <wp:extent cx="3733800" cy="2443225"/>
            <wp:effectExtent b="0" l="0" r="0" t="0"/>
            <wp:docPr descr="Посты" title="" id="85" name="Picture"/>
            <a:graphic>
              <a:graphicData uri="http://schemas.openxmlformats.org/drawingml/2006/picture">
                <pic:pic>
                  <pic:nvPicPr>
                    <pic:cNvPr descr="image/0-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43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Посты</w:t>
      </w:r>
    </w:p>
    <w:p>
      <w:pPr>
        <w:pStyle w:val="BodyText"/>
      </w:pPr>
      <w:r>
        <w:t xml:space="preserve">Проверил пост за прошедшую неделю (4) (рис. 22).</w:t>
      </w:r>
    </w:p>
    <w:p>
      <w:pPr>
        <w:pStyle w:val="CaptionedFigure"/>
      </w:pPr>
      <w:r>
        <w:drawing>
          <wp:inline>
            <wp:extent cx="3733800" cy="2506885"/>
            <wp:effectExtent b="0" l="0" r="0" t="0"/>
            <wp:docPr descr="Часть поста" title="" id="88" name="Picture"/>
            <a:graphic>
              <a:graphicData uri="http://schemas.openxmlformats.org/drawingml/2006/picture">
                <pic:pic>
                  <pic:nvPicPr>
                    <pic:cNvPr descr="image/0-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06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Часть поста</w:t>
      </w:r>
    </w:p>
    <w:p>
      <w:pPr>
        <w:pStyle w:val="BodyText"/>
      </w:pPr>
      <w:r>
        <w:t xml:space="preserve">Проверил пост на тему языки научного программирования (рис. 23).</w:t>
      </w:r>
    </w:p>
    <w:p>
      <w:pPr>
        <w:pStyle w:val="CaptionedFigure"/>
      </w:pPr>
      <w:r>
        <w:drawing>
          <wp:inline>
            <wp:extent cx="3733800" cy="2386004"/>
            <wp:effectExtent b="0" l="0" r="0" t="0"/>
            <wp:docPr descr="Часть поста" title="" id="91" name="Picture"/>
            <a:graphic>
              <a:graphicData uri="http://schemas.openxmlformats.org/drawingml/2006/picture">
                <pic:pic>
                  <pic:nvPicPr>
                    <pic:cNvPr descr="image/0-3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Часть поста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приобретены навыки изменения блока проектов.</w:t>
      </w:r>
    </w:p>
    <w:bookmarkEnd w:id="94"/>
    <w:bookmarkStart w:id="101" w:name="список-литературы"/>
    <w:p>
      <w:pPr>
        <w:pStyle w:val="Heading1"/>
      </w:pPr>
      <w:r>
        <w:t xml:space="preserve">Список литературы</w:t>
      </w:r>
    </w:p>
    <w:bookmarkStart w:id="100" w:name="refs"/>
    <w:bookmarkStart w:id="95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95"/>
    <w:bookmarkStart w:id="96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96"/>
    <w:bookmarkStart w:id="97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97"/>
    <w:bookmarkStart w:id="99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98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99"/>
    <w:bookmarkEnd w:id="100"/>
    <w:bookmarkEnd w:id="10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24" Target="media/rId24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27" Target="media/rId27.png" /><Relationship Type="http://schemas.openxmlformats.org/officeDocument/2006/relationships/image" Id="rId75" Target="media/rId75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hyperlink" Id="rId98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8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реализации индивидуального проекта. Часть 5</dc:title>
  <dc:creator>Перегудов Александр Вадимович</dc:creator>
  <dc:language>ru-RU</dc:language>
  <cp:keywords/>
  <dcterms:created xsi:type="dcterms:W3CDTF">2024-05-07T14:33:31Z</dcterms:created>
  <dcterms:modified xsi:type="dcterms:W3CDTF">2024-05-07T14:33:31Z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Архитектура ЭВМ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