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4.png" ContentType="image/png"/>
  <Override PartName="/word/media/rId57.png" ContentType="image/png"/>
  <Override PartName="/word/media/rId60.png" ContentType="image/png"/>
  <Override PartName="/word/media/rId66.png" ContentType="image/png"/>
  <Override PartName="/word/media/rId24.png" ContentType="image/png"/>
  <Override PartName="/word/media/rId51.png" ContentType="image/png"/>
  <Override PartName="/word/media/rId63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7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3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реализации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проекта.</w:t>
      </w:r>
      <w:r>
        <w:t xml:space="preserve"> </w:t>
      </w:r>
      <w:r>
        <w:t xml:space="preserve">Часть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ЭВМ</w:t>
      </w:r>
    </w:p>
    <w:p>
      <w:pPr>
        <w:pStyle w:val="Author"/>
      </w:pPr>
      <w:r>
        <w:t xml:space="preserve">Перегудов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настройки нескольких языков на примере конструктора Hugo.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Сделать поддержку английского и русского языков.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13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Перешёл в корневую папку с сайтом и создал директорию i18n (рис. 1).</w:t>
      </w:r>
    </w:p>
    <w:p>
      <w:pPr>
        <w:pStyle w:val="CaptionedFigure"/>
      </w:pPr>
      <w:r>
        <w:drawing>
          <wp:inline>
            <wp:extent cx="3733800" cy="1957026"/>
            <wp:effectExtent b="0" l="0" r="0" t="0"/>
            <wp:docPr descr="Папка i18n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7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Папка i18n</w:t>
      </w:r>
    </w:p>
    <w:p>
      <w:pPr>
        <w:pStyle w:val="BodyText"/>
      </w:pPr>
      <w:r>
        <w:t xml:space="preserve">Скачал языковые файлы для русского и английского языков и скопировал их в директорию i18n (рис. 2).</w:t>
      </w:r>
    </w:p>
    <w:p>
      <w:pPr>
        <w:pStyle w:val="CaptionedFigure"/>
      </w:pPr>
      <w:r>
        <w:drawing>
          <wp:inline>
            <wp:extent cx="3733800" cy="1291727"/>
            <wp:effectExtent b="0" l="0" r="0" t="0"/>
            <wp:docPr descr="Языковые файлы в папке i18n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Языковые файлы в папке i18n</w:t>
      </w:r>
    </w:p>
    <w:p>
      <w:pPr>
        <w:pStyle w:val="BodyText"/>
      </w:pPr>
      <w:r>
        <w:t xml:space="preserve">Перешёл в директорию _default, скопировал файл menus.yaml и переименновал его в menus.ru.yaml (рис. 3).</w:t>
      </w:r>
    </w:p>
    <w:p>
      <w:pPr>
        <w:pStyle w:val="CaptionedFigure"/>
      </w:pPr>
      <w:r>
        <w:drawing>
          <wp:inline>
            <wp:extent cx="3733800" cy="1954779"/>
            <wp:effectExtent b="0" l="0" r="0" t="0"/>
            <wp:docPr descr="Файл menus.ru.yaml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4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Файл menus.ru.yaml</w:t>
      </w:r>
    </w:p>
    <w:p>
      <w:pPr>
        <w:pStyle w:val="BodyText"/>
      </w:pPr>
      <w:r>
        <w:t xml:space="preserve">Изменил файл menus.ru.yaml (рис. 4).</w:t>
      </w:r>
    </w:p>
    <w:p>
      <w:pPr>
        <w:pStyle w:val="CaptionedFigure"/>
      </w:pPr>
      <w:r>
        <w:drawing>
          <wp:inline>
            <wp:extent cx="3733800" cy="2485065"/>
            <wp:effectExtent b="0" l="0" r="0" t="0"/>
            <wp:docPr descr="Перевод меню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5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Перевод меню</w:t>
      </w:r>
    </w:p>
    <w:p>
      <w:pPr>
        <w:pStyle w:val="BodyText"/>
      </w:pPr>
      <w:r>
        <w:t xml:space="preserve">В той же директории изменил файл languages.yaml (рис. 5).</w:t>
      </w:r>
    </w:p>
    <w:p>
      <w:pPr>
        <w:pStyle w:val="CaptionedFigure"/>
      </w:pPr>
      <w:r>
        <w:drawing>
          <wp:inline>
            <wp:extent cx="3733800" cy="2577219"/>
            <wp:effectExtent b="0" l="0" r="0" t="0"/>
            <wp:docPr descr="Добавил русский язык и указал папку с контентом для этого языка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7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Добавил русский язык и указал папку с контентом для этого языка</w:t>
      </w:r>
    </w:p>
    <w:p>
      <w:pPr>
        <w:pStyle w:val="BodyText"/>
      </w:pPr>
      <w:r>
        <w:t xml:space="preserve">Перешёл в директорию content, создал ru и en директории и скопировал все файлы и директории в content в эти дирекотрии (рис. 6).</w:t>
      </w:r>
    </w:p>
    <w:p>
      <w:pPr>
        <w:pStyle w:val="CaptionedFigure"/>
      </w:pPr>
      <w:r>
        <w:drawing>
          <wp:inline>
            <wp:extent cx="3733800" cy="1958854"/>
            <wp:effectExtent b="0" l="0" r="0" t="0"/>
            <wp:docPr descr="Директории en и ru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Директории en и ru</w:t>
      </w:r>
    </w:p>
    <w:p>
      <w:pPr>
        <w:pStyle w:val="BodyText"/>
      </w:pPr>
      <w:r>
        <w:t xml:space="preserve">Перешёл в директорию en/post/previous week 4 (рис. 7).</w:t>
      </w:r>
    </w:p>
    <w:p>
      <w:pPr>
        <w:pStyle w:val="CaptionedFigure"/>
      </w:pPr>
      <w:r>
        <w:drawing>
          <wp:inline>
            <wp:extent cx="3733800" cy="1356691"/>
            <wp:effectExtent b="0" l="0" r="0" t="0"/>
            <wp:docPr descr="Пост previous week 4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Пост previous week 4</w:t>
      </w:r>
    </w:p>
    <w:p>
      <w:pPr>
        <w:pStyle w:val="BodyText"/>
      </w:pPr>
      <w:r>
        <w:t xml:space="preserve">Изменил файл index.md для английской версии сайта (рис. 8).</w:t>
      </w:r>
    </w:p>
    <w:p>
      <w:pPr>
        <w:pStyle w:val="CaptionedFigure"/>
      </w:pPr>
      <w:r>
        <w:drawing>
          <wp:inline>
            <wp:extent cx="3733800" cy="3300075"/>
            <wp:effectExtent b="0" l="0" r="0" t="0"/>
            <wp:docPr descr="Файл index.md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 index.md</w:t>
      </w:r>
    </w:p>
    <w:p>
      <w:pPr>
        <w:pStyle w:val="BodyText"/>
      </w:pPr>
      <w:r>
        <w:t xml:space="preserve">Открыл сайт и проверил изменения (рис. 9).</w:t>
      </w:r>
    </w:p>
    <w:p>
      <w:pPr>
        <w:pStyle w:val="CaptionedFigure"/>
      </w:pPr>
      <w:r>
        <w:drawing>
          <wp:inline>
            <wp:extent cx="3733800" cy="2364081"/>
            <wp:effectExtent b="0" l="0" r="0" t="0"/>
            <wp:docPr descr="Пост на английском языке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Пост на английском языке</w:t>
      </w:r>
    </w:p>
    <w:p>
      <w:pPr>
        <w:pStyle w:val="BodyText"/>
      </w:pPr>
      <w:r>
        <w:t xml:space="preserve">Перешёл в директорию en/post/Scintific Programming languages (рис. 10).</w:t>
      </w:r>
    </w:p>
    <w:p>
      <w:pPr>
        <w:pStyle w:val="CaptionedFigure"/>
      </w:pPr>
      <w:r>
        <w:drawing>
          <wp:inline>
            <wp:extent cx="3733800" cy="1716009"/>
            <wp:effectExtent b="0" l="0" r="0" t="0"/>
            <wp:docPr descr="Пост Programming languages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Пост Programming languages</w:t>
      </w:r>
    </w:p>
    <w:p>
      <w:pPr>
        <w:pStyle w:val="BodyText"/>
      </w:pPr>
      <w:r>
        <w:t xml:space="preserve">Изменил файл index.md для английской версии сайта (рис. 11, 12, 13).</w:t>
      </w:r>
    </w:p>
    <w:p>
      <w:pPr>
        <w:pStyle w:val="CaptionedFigure"/>
      </w:pPr>
      <w:r>
        <w:drawing>
          <wp:inline>
            <wp:extent cx="3733800" cy="2313332"/>
            <wp:effectExtent b="0" l="0" r="0" t="0"/>
            <wp:docPr descr="Часть содержимого файла index.md" title="" id="55" name="Picture"/>
            <a:graphic>
              <a:graphicData uri="http://schemas.openxmlformats.org/drawingml/2006/picture">
                <pic:pic>
                  <pic:nvPicPr>
                    <pic:cNvPr descr="image/0-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3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Часть содержимого файла index.md</w:t>
      </w:r>
    </w:p>
    <w:p>
      <w:pPr>
        <w:pStyle w:val="CaptionedFigure"/>
      </w:pPr>
      <w:r>
        <w:drawing>
          <wp:inline>
            <wp:extent cx="3733800" cy="2303701"/>
            <wp:effectExtent b="0" l="0" r="0" t="0"/>
            <wp:docPr descr="Часть содержимого файла index.md" title="" id="58" name="Picture"/>
            <a:graphic>
              <a:graphicData uri="http://schemas.openxmlformats.org/drawingml/2006/picture">
                <pic:pic>
                  <pic:nvPicPr>
                    <pic:cNvPr descr="image/0-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Часть содержимого файла index.md</w:t>
      </w:r>
    </w:p>
    <w:p>
      <w:pPr>
        <w:pStyle w:val="CaptionedFigure"/>
      </w:pPr>
      <w:r>
        <w:drawing>
          <wp:inline>
            <wp:extent cx="3733800" cy="2302251"/>
            <wp:effectExtent b="0" l="0" r="0" t="0"/>
            <wp:docPr descr="Часть содержимого файла index.md" title="" id="61" name="Picture"/>
            <a:graphic>
              <a:graphicData uri="http://schemas.openxmlformats.org/drawingml/2006/picture">
                <pic:pic>
                  <pic:nvPicPr>
                    <pic:cNvPr descr="image/0-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2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Часть содержимого файла index.md</w:t>
      </w:r>
    </w:p>
    <w:p>
      <w:pPr>
        <w:pStyle w:val="BodyText"/>
      </w:pPr>
      <w:r>
        <w:t xml:space="preserve">Открыл сайт и проверил изменения (рис. 14).</w:t>
      </w:r>
    </w:p>
    <w:p>
      <w:pPr>
        <w:pStyle w:val="CaptionedFigure"/>
      </w:pPr>
      <w:r>
        <w:drawing>
          <wp:inline>
            <wp:extent cx="3733800" cy="2306931"/>
            <wp:effectExtent b="0" l="0" r="0" t="0"/>
            <wp:docPr descr="Пост на английском языке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Пост на английском языке</w:t>
      </w:r>
    </w:p>
    <w:p>
      <w:pPr>
        <w:pStyle w:val="BodyText"/>
      </w:pPr>
      <w:r>
        <w:t xml:space="preserve">После я изменил все посты, публикации и события. Процесс аналогичен двум выше а постов много. Для примера я описал изменения двух постов, но на самом деле изменил все. Для русской версии сайта тоже самое.</w:t>
      </w:r>
    </w:p>
    <w:p>
      <w:pPr>
        <w:pStyle w:val="BodyText"/>
      </w:pPr>
      <w:r>
        <w:t xml:space="preserve">Перешёл в директорию en/ (рис. 15).</w:t>
      </w:r>
    </w:p>
    <w:p>
      <w:pPr>
        <w:pStyle w:val="CaptionedFigure"/>
      </w:pPr>
      <w:r>
        <w:drawing>
          <wp:inline>
            <wp:extent cx="3733800" cy="1990507"/>
            <wp:effectExtent b="0" l="0" r="0" t="0"/>
            <wp:docPr descr="Директория en/" title="" id="67" name="Picture"/>
            <a:graphic>
              <a:graphicData uri="http://schemas.openxmlformats.org/drawingml/2006/picture">
                <pic:pic>
                  <pic:nvPicPr>
                    <pic:cNvPr descr="image/0-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Директория en/</w:t>
      </w:r>
    </w:p>
    <w:p>
      <w:pPr>
        <w:pStyle w:val="BodyText"/>
      </w:pPr>
      <w:r>
        <w:t xml:space="preserve">Открыл и изменил файл _index.md (рис. 16, 17, 18, 19, 20, 21, 22, 23).</w:t>
      </w:r>
    </w:p>
    <w:p>
      <w:pPr>
        <w:pStyle w:val="CaptionedFigure"/>
      </w:pPr>
      <w:r>
        <w:drawing>
          <wp:inline>
            <wp:extent cx="3733800" cy="2311844"/>
            <wp:effectExtent b="0" l="0" r="0" t="0"/>
            <wp:docPr descr="Часть содержимого файла _index.md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Часть содержимого файла _index.md</w:t>
      </w:r>
    </w:p>
    <w:p>
      <w:pPr>
        <w:pStyle w:val="CaptionedFigure"/>
      </w:pPr>
      <w:r>
        <w:drawing>
          <wp:inline>
            <wp:extent cx="3733800" cy="2316454"/>
            <wp:effectExtent b="0" l="0" r="0" t="0"/>
            <wp:docPr descr="Часть содержимого файла _index.md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6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Часть содержимого файла _index.md</w:t>
      </w:r>
    </w:p>
    <w:p>
      <w:pPr>
        <w:pStyle w:val="CaptionedFigure"/>
      </w:pPr>
      <w:r>
        <w:drawing>
          <wp:inline>
            <wp:extent cx="3733800" cy="2298202"/>
            <wp:effectExtent b="0" l="0" r="0" t="0"/>
            <wp:docPr descr="Часть содержимого файла _index.md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Часть содержимого файла _index.md</w:t>
      </w:r>
    </w:p>
    <w:p>
      <w:pPr>
        <w:pStyle w:val="CaptionedFigure"/>
      </w:pPr>
      <w:r>
        <w:drawing>
          <wp:inline>
            <wp:extent cx="3733800" cy="2310658"/>
            <wp:effectExtent b="0" l="0" r="0" t="0"/>
            <wp:docPr descr="Часть содержимого файла _index.md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Часть содержимого файла _index.md</w:t>
      </w:r>
    </w:p>
    <w:p>
      <w:pPr>
        <w:pStyle w:val="CaptionedFigure"/>
      </w:pPr>
      <w:r>
        <w:drawing>
          <wp:inline>
            <wp:extent cx="3733800" cy="2309470"/>
            <wp:effectExtent b="0" l="0" r="0" t="0"/>
            <wp:docPr descr="Часть содержимого файла _index.md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Часть содержимого файла _index.md</w:t>
      </w:r>
    </w:p>
    <w:p>
      <w:pPr>
        <w:pStyle w:val="CaptionedFigure"/>
      </w:pPr>
      <w:r>
        <w:drawing>
          <wp:inline>
            <wp:extent cx="3733800" cy="2298922"/>
            <wp:effectExtent b="0" l="0" r="0" t="0"/>
            <wp:docPr descr="Часть содержимого файла _index.md" title="" id="85" name="Picture"/>
            <a:graphic>
              <a:graphicData uri="http://schemas.openxmlformats.org/drawingml/2006/picture">
                <pic:pic>
                  <pic:nvPicPr>
                    <pic:cNvPr descr="image/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Часть содержимого файла _index.md</w:t>
      </w:r>
    </w:p>
    <w:p>
      <w:pPr>
        <w:pStyle w:val="CaptionedFigure"/>
      </w:pPr>
      <w:r>
        <w:drawing>
          <wp:inline>
            <wp:extent cx="3733800" cy="2318392"/>
            <wp:effectExtent b="0" l="0" r="0" t="0"/>
            <wp:docPr descr="Часть содержимого файла _index.md" title="" id="88" name="Picture"/>
            <a:graphic>
              <a:graphicData uri="http://schemas.openxmlformats.org/drawingml/2006/picture">
                <pic:pic>
                  <pic:nvPicPr>
                    <pic:cNvPr descr="image/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8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Часть содержимого файла _index.md</w:t>
      </w:r>
    </w:p>
    <w:p>
      <w:pPr>
        <w:pStyle w:val="CaptionedFigure"/>
      </w:pPr>
      <w:r>
        <w:drawing>
          <wp:inline>
            <wp:extent cx="3733800" cy="2307997"/>
            <wp:effectExtent b="0" l="0" r="0" t="0"/>
            <wp:docPr descr="Часть содержимого файла _index.md" title="" id="91" name="Picture"/>
            <a:graphic>
              <a:graphicData uri="http://schemas.openxmlformats.org/drawingml/2006/picture">
                <pic:pic>
                  <pic:nvPicPr>
                    <pic:cNvPr descr="image/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7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Часть содержимого файла _index.md</w:t>
      </w:r>
    </w:p>
    <w:p>
      <w:pPr>
        <w:pStyle w:val="BodyText"/>
      </w:pPr>
      <w:r>
        <w:t xml:space="preserve">Тоже самое я сделал и для русской версии сайта. Процесс анологичен этому. Русская версия сайта находится в директории content/ru.</w:t>
      </w:r>
    </w:p>
    <w:p>
      <w:pPr>
        <w:pStyle w:val="BodyText"/>
      </w:pPr>
      <w:r>
        <w:t xml:space="preserve">Пересобрал сайт и Запустил процесс для работы сайта (рис. 24, 25).</w:t>
      </w:r>
    </w:p>
    <w:p>
      <w:pPr>
        <w:pStyle w:val="CaptionedFigure"/>
      </w:pPr>
      <w:r>
        <w:drawing>
          <wp:inline>
            <wp:extent cx="3733800" cy="2477032"/>
            <wp:effectExtent b="0" l="0" r="0" t="0"/>
            <wp:docPr descr="Команда для сборки сайта" title="" id="94" name="Picture"/>
            <a:graphic>
              <a:graphicData uri="http://schemas.openxmlformats.org/drawingml/2006/picture">
                <pic:pic>
                  <pic:nvPicPr>
                    <pic:cNvPr descr="image/2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7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Команда для сборки сайта</w:t>
      </w:r>
    </w:p>
    <w:p>
      <w:pPr>
        <w:pStyle w:val="CaptionedFigure"/>
      </w:pPr>
      <w:r>
        <w:drawing>
          <wp:inline>
            <wp:extent cx="3733800" cy="2187376"/>
            <wp:effectExtent b="0" l="0" r="0" t="0"/>
            <wp:docPr descr="Команда для сборки сайта" title="" id="97" name="Picture"/>
            <a:graphic>
              <a:graphicData uri="http://schemas.openxmlformats.org/drawingml/2006/picture">
                <pic:pic>
                  <pic:nvPicPr>
                    <pic:cNvPr descr="image/2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7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Команда для сборки сайта</w:t>
      </w:r>
    </w:p>
    <w:p>
      <w:pPr>
        <w:pStyle w:val="BodyText"/>
      </w:pPr>
      <w:r>
        <w:t xml:space="preserve">Открыл сайт и проверил изменения (рис. 26, 27).</w:t>
      </w:r>
    </w:p>
    <w:p>
      <w:pPr>
        <w:pStyle w:val="CaptionedFigure"/>
      </w:pPr>
      <w:r>
        <w:drawing>
          <wp:inline>
            <wp:extent cx="3733800" cy="2316493"/>
            <wp:effectExtent b="0" l="0" r="0" t="0"/>
            <wp:docPr descr="Сайт на английском языке" title="" id="100" name="Picture"/>
            <a:graphic>
              <a:graphicData uri="http://schemas.openxmlformats.org/drawingml/2006/picture">
                <pic:pic>
                  <pic:nvPicPr>
                    <pic:cNvPr descr="image/22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6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Сайт на английском языке</w:t>
      </w:r>
    </w:p>
    <w:p>
      <w:pPr>
        <w:pStyle w:val="CaptionedFigure"/>
      </w:pPr>
      <w:r>
        <w:drawing>
          <wp:inline>
            <wp:extent cx="3733800" cy="2306170"/>
            <wp:effectExtent b="0" l="0" r="0" t="0"/>
            <wp:docPr descr="Сайт на русском языке" title="" id="103" name="Picture"/>
            <a:graphic>
              <a:graphicData uri="http://schemas.openxmlformats.org/drawingml/2006/picture">
                <pic:pic>
                  <pic:nvPicPr>
                    <pic:cNvPr descr="image/23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6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Сайт на русском языке</w:t>
      </w:r>
    </w:p>
    <w:p>
      <w:pPr>
        <w:pStyle w:val="BodyText"/>
      </w:pPr>
      <w:r>
        <w:t xml:space="preserve">Перешёл в директорию content/ru/post (рис. 28).</w:t>
      </w:r>
    </w:p>
    <w:p>
      <w:pPr>
        <w:pStyle w:val="CaptionedFigure"/>
      </w:pPr>
      <w:r>
        <w:drawing>
          <wp:inline>
            <wp:extent cx="3733800" cy="1984516"/>
            <wp:effectExtent b="0" l="0" r="0" t="0"/>
            <wp:docPr descr="Директория post" title="" id="106" name="Picture"/>
            <a:graphic>
              <a:graphicData uri="http://schemas.openxmlformats.org/drawingml/2006/picture">
                <pic:pic>
                  <pic:nvPicPr>
                    <pic:cNvPr descr="image/24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Директория post</w:t>
      </w:r>
    </w:p>
    <w:p>
      <w:pPr>
        <w:pStyle w:val="BodyText"/>
      </w:pPr>
      <w:r>
        <w:t xml:space="preserve">Скопировал директорию previous week 4 и переименновал её в previous week 5 (рис. 29).</w:t>
      </w:r>
    </w:p>
    <w:p>
      <w:pPr>
        <w:pStyle w:val="CaptionedFigure"/>
      </w:pPr>
      <w:r>
        <w:drawing>
          <wp:inline>
            <wp:extent cx="3733800" cy="2021592"/>
            <wp:effectExtent b="0" l="0" r="0" t="0"/>
            <wp:docPr descr="Директория previous week 5" title="" id="109" name="Picture"/>
            <a:graphic>
              <a:graphicData uri="http://schemas.openxmlformats.org/drawingml/2006/picture">
                <pic:pic>
                  <pic:nvPicPr>
                    <pic:cNvPr descr="image/25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1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Директория previous week 5</w:t>
      </w:r>
    </w:p>
    <w:p>
      <w:pPr>
        <w:pStyle w:val="BodyText"/>
      </w:pPr>
      <w:r>
        <w:t xml:space="preserve">Изменил файл index.md в директории previous week 5 (рис. 30).</w:t>
      </w:r>
    </w:p>
    <w:p>
      <w:pPr>
        <w:pStyle w:val="CaptionedFigure"/>
      </w:pPr>
      <w:r>
        <w:drawing>
          <wp:inline>
            <wp:extent cx="3733800" cy="2112314"/>
            <wp:effectExtent b="0" l="0" r="0" t="0"/>
            <wp:docPr descr="Измененённый файл index.md" title="" id="112" name="Picture"/>
            <a:graphic>
              <a:graphicData uri="http://schemas.openxmlformats.org/drawingml/2006/picture">
                <pic:pic>
                  <pic:nvPicPr>
                    <pic:cNvPr descr="image/26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Измененённый файл index.md</w:t>
      </w:r>
    </w:p>
    <w:p>
      <w:pPr>
        <w:pStyle w:val="BodyText"/>
      </w:pPr>
      <w:r>
        <w:t xml:space="preserve">В той же директории скопировал дирекотрию Git и переименновал её в Software architecture. (рис. 31).</w:t>
      </w:r>
    </w:p>
    <w:p>
      <w:pPr>
        <w:pStyle w:val="CaptionedFigure"/>
      </w:pPr>
      <w:r>
        <w:drawing>
          <wp:inline>
            <wp:extent cx="3733800" cy="2050180"/>
            <wp:effectExtent b="0" l="0" r="0" t="0"/>
            <wp:docPr descr="Директория Software architecture" title="" id="115" name="Picture"/>
            <a:graphic>
              <a:graphicData uri="http://schemas.openxmlformats.org/drawingml/2006/picture">
                <pic:pic>
                  <pic:nvPicPr>
                    <pic:cNvPr descr="image/27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0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Директория Software architecture</w:t>
      </w:r>
    </w:p>
    <w:p>
      <w:pPr>
        <w:pStyle w:val="BodyText"/>
      </w:pPr>
      <w:r>
        <w:t xml:space="preserve">Перешёл в директорию Software architecture и заменил картинку. (рис. 32).</w:t>
      </w:r>
    </w:p>
    <w:p>
      <w:pPr>
        <w:pStyle w:val="CaptionedFigure"/>
      </w:pPr>
      <w:r>
        <w:drawing>
          <wp:inline>
            <wp:extent cx="3733800" cy="1998431"/>
            <wp:effectExtent b="0" l="0" r="0" t="0"/>
            <wp:docPr descr="Новая картинка" title="" id="118" name="Picture"/>
            <a:graphic>
              <a:graphicData uri="http://schemas.openxmlformats.org/drawingml/2006/picture">
                <pic:pic>
                  <pic:nvPicPr>
                    <pic:cNvPr descr="image/28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Новая картинка</w:t>
      </w:r>
    </w:p>
    <w:p>
      <w:pPr>
        <w:pStyle w:val="BodyText"/>
      </w:pPr>
      <w:r>
        <w:t xml:space="preserve">Открыл и изменил файл index.md (рис. 33).</w:t>
      </w:r>
    </w:p>
    <w:p>
      <w:pPr>
        <w:pStyle w:val="CaptionedFigure"/>
      </w:pPr>
      <w:r>
        <w:drawing>
          <wp:inline>
            <wp:extent cx="3733800" cy="2297961"/>
            <wp:effectExtent b="0" l="0" r="0" t="0"/>
            <wp:docPr descr="Часть создержимого файла index.md" title="" id="121" name="Picture"/>
            <a:graphic>
              <a:graphicData uri="http://schemas.openxmlformats.org/drawingml/2006/picture">
                <pic:pic>
                  <pic:nvPicPr>
                    <pic:cNvPr descr="image/29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Часть создержимого файла index.md</w:t>
      </w:r>
    </w:p>
    <w:p>
      <w:pPr>
        <w:pStyle w:val="BodyText"/>
      </w:pPr>
      <w:r>
        <w:t xml:space="preserve">Скопировал директорию Software architecture в директорию content/en/post (рис. 34).</w:t>
      </w:r>
    </w:p>
    <w:p>
      <w:pPr>
        <w:pStyle w:val="CaptionedFigure"/>
      </w:pPr>
      <w:r>
        <w:drawing>
          <wp:inline>
            <wp:extent cx="3733800" cy="2045510"/>
            <wp:effectExtent b="0" l="0" r="0" t="0"/>
            <wp:docPr descr="Директория Software architecture" title="" id="124" name="Picture"/>
            <a:graphic>
              <a:graphicData uri="http://schemas.openxmlformats.org/drawingml/2006/picture">
                <pic:pic>
                  <pic:nvPicPr>
                    <pic:cNvPr descr="image/30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5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Директория Software architecture</w:t>
      </w:r>
    </w:p>
    <w:p>
      <w:pPr>
        <w:pStyle w:val="BodyText"/>
      </w:pPr>
      <w:r>
        <w:t xml:space="preserve">Открыл и изменил файл index.md (рис. 35).</w:t>
      </w:r>
    </w:p>
    <w:p>
      <w:pPr>
        <w:pStyle w:val="CaptionedFigure"/>
      </w:pPr>
      <w:r>
        <w:drawing>
          <wp:inline>
            <wp:extent cx="3733800" cy="2314956"/>
            <wp:effectExtent b="0" l="0" r="0" t="0"/>
            <wp:docPr descr="Часть создержимого файла index.md" title="" id="127" name="Picture"/>
            <a:graphic>
              <a:graphicData uri="http://schemas.openxmlformats.org/drawingml/2006/picture">
                <pic:pic>
                  <pic:nvPicPr>
                    <pic:cNvPr descr="image/31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Часть создержимого файла index.md</w:t>
      </w:r>
    </w:p>
    <w:p>
      <w:pPr>
        <w:pStyle w:val="BodyText"/>
      </w:pPr>
      <w:r>
        <w:t xml:space="preserve">Открыл сайт и проверил изменения (рис. 36, 37).</w:t>
      </w:r>
    </w:p>
    <w:p>
      <w:pPr>
        <w:pStyle w:val="CaptionedFigure"/>
      </w:pPr>
      <w:r>
        <w:drawing>
          <wp:inline>
            <wp:extent cx="3733800" cy="2247136"/>
            <wp:effectExtent b="0" l="0" r="0" t="0"/>
            <wp:docPr descr="Часть поста на русском языке" title="" id="130" name="Picture"/>
            <a:graphic>
              <a:graphicData uri="http://schemas.openxmlformats.org/drawingml/2006/picture">
                <pic:pic>
                  <pic:nvPicPr>
                    <pic:cNvPr descr="image/32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Часть поста на русском языке</w:t>
      </w:r>
    </w:p>
    <w:p>
      <w:pPr>
        <w:pStyle w:val="CaptionedFigure"/>
      </w:pPr>
      <w:r>
        <w:drawing>
          <wp:inline>
            <wp:extent cx="3733800" cy="2246529"/>
            <wp:effectExtent b="0" l="0" r="0" t="0"/>
            <wp:docPr descr="Часть поста на английском языке" title="" id="133" name="Picture"/>
            <a:graphic>
              <a:graphicData uri="http://schemas.openxmlformats.org/drawingml/2006/picture">
                <pic:pic>
                  <pic:nvPicPr>
                    <pic:cNvPr descr="image/33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Часть поста на английском языке</w:t>
      </w:r>
    </w:p>
    <w:bookmarkEnd w:id="135"/>
    <w:bookmarkStart w:id="1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приобретены навыки настройки языков на сайте.</w:t>
      </w:r>
    </w:p>
    <w:bookmarkEnd w:id="136"/>
    <w:bookmarkStart w:id="143" w:name="список-литературы"/>
    <w:p>
      <w:pPr>
        <w:pStyle w:val="Heading1"/>
      </w:pPr>
      <w:r>
        <w:t xml:space="preserve">Список литературы</w:t>
      </w:r>
    </w:p>
    <w:bookmarkStart w:id="142" w:name="refs"/>
    <w:bookmarkStart w:id="137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37"/>
    <w:bookmarkStart w:id="138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38"/>
    <w:bookmarkStart w:id="139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39"/>
    <w:bookmarkStart w:id="141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40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41"/>
    <w:bookmarkEnd w:id="142"/>
    <w:bookmarkEnd w:id="1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63" Target="media/rId63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7" Target="media/rId27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30" Target="media/rId3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140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0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реализации индивидуального проекта. Часть 6</dc:title>
  <dc:creator>Перегудов Александр Вадимович</dc:creator>
  <dc:language>ru-RU</dc:language>
  <cp:keywords/>
  <dcterms:created xsi:type="dcterms:W3CDTF">2024-05-25T20:03:47Z</dcterms:created>
  <dcterms:modified xsi:type="dcterms:W3CDTF">2024-05-25T20:03:47Z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Архитектура ЭВМ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