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0</wp:posOffset>
            </wp:positionV>
            <wp:extent cx="784860" cy="768350"/>
            <wp:effectExtent b="0" l="0" r="0" t="0"/>
            <wp:wrapNone/>
            <wp:docPr descr="logo institucional UDA normado.png" id="16" name="image1.png"/>
            <a:graphic>
              <a:graphicData uri="http://schemas.openxmlformats.org/drawingml/2006/picture">
                <pic:pic>
                  <pic:nvPicPr>
                    <pic:cNvPr descr="logo institucional UDA normado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6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INFORME TALLER 4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“Simular lógica secuencial”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5103"/>
        </w:tabs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5103"/>
        </w:tabs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1F">
      <w:pPr>
        <w:tabs>
          <w:tab w:val="left" w:leader="none" w:pos="5103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Integrantes: Franco Andahur</w:t>
      </w:r>
    </w:p>
    <w:p w:rsidR="00000000" w:rsidDel="00000000" w:rsidP="00000000" w:rsidRDefault="00000000" w:rsidRPr="00000000" w14:paraId="00000020">
      <w:pPr>
        <w:tabs>
          <w:tab w:val="left" w:leader="none" w:pos="5103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          Vicente Jaramillo</w:t>
      </w:r>
    </w:p>
    <w:p w:rsidR="00000000" w:rsidDel="00000000" w:rsidP="00000000" w:rsidRDefault="00000000" w:rsidRPr="00000000" w14:paraId="00000021">
      <w:pPr>
        <w:tabs>
          <w:tab w:val="left" w:leader="none" w:pos="5103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          Maglio Quiroga</w:t>
      </w:r>
    </w:p>
    <w:p w:rsidR="00000000" w:rsidDel="00000000" w:rsidP="00000000" w:rsidRDefault="00000000" w:rsidRPr="00000000" w14:paraId="00000022">
      <w:pPr>
        <w:tabs>
          <w:tab w:val="left" w:leader="none" w:pos="5103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5103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Académico: Guillermo Machuca </w:t>
      </w:r>
    </w:p>
    <w:p w:rsidR="00000000" w:rsidDel="00000000" w:rsidP="00000000" w:rsidRDefault="00000000" w:rsidRPr="00000000" w14:paraId="00000024">
      <w:pPr>
        <w:tabs>
          <w:tab w:val="left" w:leader="none" w:pos="5103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5103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7" w:type="default"/>
          <w:footerReference r:id="rId8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Fecha de Entrega:10/06/2024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 Ejercicio 1. FLIP-FLOP </w:t>
      </w:r>
    </w:p>
    <w:p w:rsidR="00000000" w:rsidDel="00000000" w:rsidP="00000000" w:rsidRDefault="00000000" w:rsidRPr="00000000" w14:paraId="00000027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c4587"/>
          <w:sz w:val="36"/>
          <w:szCs w:val="36"/>
          <w:rtl w:val="0"/>
        </w:rPr>
        <w:t xml:space="preserve">1. Construir y simular los Modelos R-S y D </w:t>
      </w:r>
    </w:p>
    <w:p w:rsidR="00000000" w:rsidDel="00000000" w:rsidP="00000000" w:rsidRDefault="00000000" w:rsidRPr="00000000" w14:paraId="00000029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c4587"/>
          <w:sz w:val="36"/>
          <w:szCs w:val="36"/>
        </w:rPr>
        <w:drawing>
          <wp:inline distB="114300" distT="114300" distL="114300" distR="114300">
            <wp:extent cx="5731200" cy="30099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c4587"/>
          <w:sz w:val="36"/>
          <w:szCs w:val="36"/>
        </w:rPr>
        <w:drawing>
          <wp:inline distB="114300" distT="114300" distL="114300" distR="114300">
            <wp:extent cx="5734050" cy="2927226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7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c4587"/>
          <w:sz w:val="36"/>
          <w:szCs w:val="36"/>
          <w:rtl w:val="0"/>
        </w:rPr>
        <w:t xml:space="preserve">2. Replicar el siguiente esquema utilizando CircuitMaker: </w:t>
      </w:r>
    </w:p>
    <w:p w:rsidR="00000000" w:rsidDel="00000000" w:rsidP="00000000" w:rsidRDefault="00000000" w:rsidRPr="00000000" w14:paraId="00000033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c4587"/>
          <w:sz w:val="36"/>
          <w:szCs w:val="36"/>
        </w:rPr>
        <w:drawing>
          <wp:inline distB="114300" distT="114300" distL="114300" distR="114300">
            <wp:extent cx="5731200" cy="2895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c4587"/>
          <w:sz w:val="36"/>
          <w:szCs w:val="36"/>
          <w:rtl w:val="0"/>
        </w:rPr>
        <w:t xml:space="preserve">3. Analice las diferentes salidas en comparación con la señal de reloj (CLK). ¿Qué hace el circuito según su opinión?. </w:t>
      </w:r>
    </w:p>
    <w:p w:rsidR="00000000" w:rsidDel="00000000" w:rsidP="00000000" w:rsidRDefault="00000000" w:rsidRPr="00000000" w14:paraId="00000037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1c4587"/>
          <w:sz w:val="36"/>
          <w:szCs w:val="36"/>
          <w:rtl w:val="0"/>
        </w:rPr>
        <w:t xml:space="preserve">Incorpore sus respuestas en el informe.</w:t>
      </w:r>
    </w:p>
    <w:p w:rsidR="00000000" w:rsidDel="00000000" w:rsidP="00000000" w:rsidRDefault="00000000" w:rsidRPr="00000000" w14:paraId="00000038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Al simular el  circuito anterior se observa un patrón de desplazamiento en anillo de Johnson en los leds, este patrón es cíclico.</w:t>
      </w:r>
    </w:p>
    <w:p w:rsidR="00000000" w:rsidDel="00000000" w:rsidP="00000000" w:rsidRDefault="00000000" w:rsidRPr="00000000" w14:paraId="0000003A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Las aplicaciones que tiene el circuito nuestro son:</w:t>
      </w:r>
    </w:p>
    <w:p w:rsidR="00000000" w:rsidDel="00000000" w:rsidP="00000000" w:rsidRDefault="00000000" w:rsidRPr="00000000" w14:paraId="0000003C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tabs>
          <w:tab w:val="left" w:leader="none" w:pos="5103"/>
        </w:tabs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Generador de Secuencias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tabs>
          <w:tab w:val="left" w:leader="none" w:pos="5103"/>
        </w:tabs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Contadores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tabs>
          <w:tab w:val="left" w:leader="none" w:pos="5103"/>
        </w:tabs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Memoria de Estado (para secuencias cíclicas y predecibles)</w:t>
      </w:r>
    </w:p>
    <w:p w:rsidR="00000000" w:rsidDel="00000000" w:rsidP="00000000" w:rsidRDefault="00000000" w:rsidRPr="00000000" w14:paraId="00000040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En general este patrón cumple lo que debe de tener cualquier tipo de desplazamiento que es el poder trasladar las salidas cuando le aplica una señal de sincronismo y en caso de que no ocurra las salidas permanecen iguales (existe memoria).</w:t>
      </w:r>
    </w:p>
    <w:p w:rsidR="00000000" w:rsidDel="00000000" w:rsidP="00000000" w:rsidRDefault="00000000" w:rsidRPr="00000000" w14:paraId="00000042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 Ejercicio 2. Temporizadores</w:t>
      </w:r>
    </w:p>
    <w:p w:rsidR="00000000" w:rsidDel="00000000" w:rsidP="00000000" w:rsidRDefault="00000000" w:rsidRPr="00000000" w14:paraId="00000045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c4587"/>
          <w:sz w:val="32"/>
          <w:szCs w:val="32"/>
          <w:rtl w:val="0"/>
        </w:rPr>
        <w:t xml:space="preserve">1. Construir dos Temporizadores 555 monoestables con diferentes resistencias y capacitores. </w:t>
      </w:r>
    </w:p>
    <w:p w:rsidR="00000000" w:rsidDel="00000000" w:rsidP="00000000" w:rsidRDefault="00000000" w:rsidRPr="00000000" w14:paraId="0000004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Primer Circuito monoestable</w:t>
      </w:r>
    </w:p>
    <w:p w:rsidR="00000000" w:rsidDel="00000000" w:rsidP="00000000" w:rsidRDefault="00000000" w:rsidRPr="00000000" w14:paraId="0000004A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1070138</wp:posOffset>
            </wp:positionH>
            <wp:positionV relativeFrom="paragraph">
              <wp:posOffset>166390</wp:posOffset>
            </wp:positionV>
            <wp:extent cx="3586163" cy="2758128"/>
            <wp:effectExtent b="0" l="0" r="0" t="0"/>
            <wp:wrapNone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7581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Segundo Circuito monoestable</w:t>
      </w:r>
    </w:p>
    <w:p w:rsidR="00000000" w:rsidDel="00000000" w:rsidP="00000000" w:rsidRDefault="00000000" w:rsidRPr="00000000" w14:paraId="0000005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814388</wp:posOffset>
            </wp:positionH>
            <wp:positionV relativeFrom="paragraph">
              <wp:posOffset>147340</wp:posOffset>
            </wp:positionV>
            <wp:extent cx="4098823" cy="2762250"/>
            <wp:effectExtent b="0" l="0" r="0" t="0"/>
            <wp:wrapNone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8823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c4587"/>
          <w:sz w:val="32"/>
          <w:szCs w:val="32"/>
          <w:rtl w:val="0"/>
        </w:rPr>
        <w:t xml:space="preserve">2. Observar las señales de salida de ambos circuitos utilizando el instrumento SCOPE u otro que estime conveniente (puede utilizar led también). Pude sacar recortes o impresiones de pantalla de los resultados. </w:t>
      </w:r>
    </w:p>
    <w:p w:rsidR="00000000" w:rsidDel="00000000" w:rsidP="00000000" w:rsidRDefault="00000000" w:rsidRPr="00000000" w14:paraId="0000006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Pulso de reloj usada para ambos casos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-291936</wp:posOffset>
            </wp:positionH>
            <wp:positionV relativeFrom="paragraph">
              <wp:posOffset>342900</wp:posOffset>
            </wp:positionV>
            <wp:extent cx="6315735" cy="3389412"/>
            <wp:effectExtent b="0" l="0" r="0" t="0"/>
            <wp:wrapNone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735" cy="3389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7A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Primer circuito monoestable</w:t>
      </w:r>
    </w:p>
    <w:p w:rsidR="00000000" w:rsidDel="00000000" w:rsidP="00000000" w:rsidRDefault="00000000" w:rsidRPr="00000000" w14:paraId="0000007B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1-.Señal en la resistencia</w:t>
      </w:r>
    </w:p>
    <w:p w:rsidR="00000000" w:rsidDel="00000000" w:rsidP="00000000" w:rsidRDefault="00000000" w:rsidRPr="00000000" w14:paraId="0000007C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114300</wp:posOffset>
            </wp:positionV>
            <wp:extent cx="6315075" cy="3350472"/>
            <wp:effectExtent b="0" l="0" r="0" t="0"/>
            <wp:wrapNone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50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2-.Antes de entrar al capacitor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-291936</wp:posOffset>
            </wp:positionH>
            <wp:positionV relativeFrom="paragraph">
              <wp:posOffset>204490</wp:posOffset>
            </wp:positionV>
            <wp:extent cx="6315075" cy="3345544"/>
            <wp:effectExtent b="0" l="0" r="0" t="0"/>
            <wp:wrapNone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45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3-.En el capacitor</w:t>
      </w:r>
    </w:p>
    <w:p w:rsidR="00000000" w:rsidDel="00000000" w:rsidP="00000000" w:rsidRDefault="00000000" w:rsidRPr="00000000" w14:paraId="0000009C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-291936</wp:posOffset>
            </wp:positionH>
            <wp:positionV relativeFrom="paragraph">
              <wp:posOffset>156749</wp:posOffset>
            </wp:positionV>
            <wp:extent cx="6315075" cy="3388321"/>
            <wp:effectExtent b="0" l="0" r="0" t="0"/>
            <wp:wrapNone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88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4-.Antes de entrar al led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-291936</wp:posOffset>
            </wp:positionH>
            <wp:positionV relativeFrom="paragraph">
              <wp:posOffset>247650</wp:posOffset>
            </wp:positionV>
            <wp:extent cx="6315075" cy="3524693"/>
            <wp:effectExtent b="0" l="0" r="0" t="0"/>
            <wp:wrapNone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246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5-.En el led</w:t>
      </w:r>
    </w:p>
    <w:p w:rsidR="00000000" w:rsidDel="00000000" w:rsidP="00000000" w:rsidRDefault="00000000" w:rsidRPr="00000000" w14:paraId="000000C1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123825</wp:posOffset>
            </wp:positionV>
            <wp:extent cx="6315075" cy="3325380"/>
            <wp:effectExtent b="0" l="0" r="0" t="0"/>
            <wp:wrapNone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25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Segundo circuito monoestable </w:t>
      </w:r>
    </w:p>
    <w:p w:rsidR="00000000" w:rsidDel="00000000" w:rsidP="00000000" w:rsidRDefault="00000000" w:rsidRPr="00000000" w14:paraId="000000D5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1-.Señal en la resistencia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-291936</wp:posOffset>
            </wp:positionH>
            <wp:positionV relativeFrom="paragraph">
              <wp:posOffset>152400</wp:posOffset>
            </wp:positionV>
            <wp:extent cx="6315075" cy="3388321"/>
            <wp:effectExtent b="0" l="0" r="0" t="0"/>
            <wp:wrapNone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88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2-.Antes de entrar al capacitor</w:t>
      </w:r>
    </w:p>
    <w:p w:rsidR="00000000" w:rsidDel="00000000" w:rsidP="00000000" w:rsidRDefault="00000000" w:rsidRPr="00000000" w14:paraId="000000E8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-291936</wp:posOffset>
            </wp:positionH>
            <wp:positionV relativeFrom="paragraph">
              <wp:posOffset>142875</wp:posOffset>
            </wp:positionV>
            <wp:extent cx="6315075" cy="3362054"/>
            <wp:effectExtent b="0" l="0" r="0" t="0"/>
            <wp:wrapNone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620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3-.En el capacitor</w:t>
      </w:r>
    </w:p>
    <w:p w:rsidR="00000000" w:rsidDel="00000000" w:rsidP="00000000" w:rsidRDefault="00000000" w:rsidRPr="00000000" w14:paraId="000000FA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-291936</wp:posOffset>
            </wp:positionH>
            <wp:positionV relativeFrom="paragraph">
              <wp:posOffset>150502</wp:posOffset>
            </wp:positionV>
            <wp:extent cx="6315075" cy="3323211"/>
            <wp:effectExtent b="0" l="0" r="0" t="0"/>
            <wp:wrapNone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232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B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4-.Antes de entrar al led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338435</wp:posOffset>
            </wp:positionV>
            <wp:extent cx="6315075" cy="3367341"/>
            <wp:effectExtent b="0" l="0" r="0" t="0"/>
            <wp:wrapNone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673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leader="none" w:pos="5103"/>
        </w:tabs>
        <w:spacing w:line="240" w:lineRule="auto"/>
        <w:jc w:val="left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5-.En el led</w:t>
      </w:r>
    </w:p>
    <w:p w:rsidR="00000000" w:rsidDel="00000000" w:rsidP="00000000" w:rsidRDefault="00000000" w:rsidRPr="00000000" w14:paraId="0000011F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-291936</wp:posOffset>
            </wp:positionH>
            <wp:positionV relativeFrom="paragraph">
              <wp:posOffset>153060</wp:posOffset>
            </wp:positionV>
            <wp:extent cx="6315075" cy="3304400"/>
            <wp:effectExtent b="0" l="0" r="0" t="0"/>
            <wp:wrapNone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0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0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tabs>
          <w:tab w:val="left" w:leader="none" w:pos="5103"/>
        </w:tabs>
        <w:spacing w:line="240" w:lineRule="auto"/>
        <w:jc w:val="center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color w:val="1c4587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c4587"/>
          <w:sz w:val="32"/>
          <w:szCs w:val="32"/>
          <w:rtl w:val="0"/>
        </w:rPr>
        <w:t xml:space="preserve">3. Compruebe la anchura de los tiempos utilizando la siguiente fórmula matemática t = 1, 1RC. Donde R y C son la resistencia y el capacitor. </w:t>
      </w:r>
    </w:p>
    <w:p w:rsidR="00000000" w:rsidDel="00000000" w:rsidP="00000000" w:rsidRDefault="00000000" w:rsidRPr="00000000" w14:paraId="00000141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Para poder encontrar el valor del capacitor a utilizar primero definimos el tiempo y la resistencia la cual tendrán los valores de </w:t>
      </w:r>
    </w:p>
    <w:p w:rsidR="00000000" w:rsidDel="00000000" w:rsidP="00000000" w:rsidRDefault="00000000" w:rsidRPr="00000000" w14:paraId="00000143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t= 5ms= 5 x </m:t>
        </m:r>
        <m:sSup>
          <m:sSup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6</m:t>
            </m:r>
          </m:sup>
        </m:sSup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ns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R= 1k</m:t>
        </m:r>
        <m:r>
          <w:rPr>
            <w:rFonts w:ascii="Times New Roman" w:cs="Times New Roman" w:eastAsia="Times New Roman" w:hAnsi="Times New Roman"/>
            <w:sz w:val="32"/>
            <w:szCs w:val="32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usando la fórmula   </w:t>
      </w: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t= 1,1 RC 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podemos despejar la capacitancia resultando en la fórmula que utilizaremos para este problema </w:t>
      </w:r>
    </w:p>
    <w:p w:rsidR="00000000" w:rsidDel="00000000" w:rsidP="00000000" w:rsidRDefault="00000000" w:rsidRPr="00000000" w14:paraId="0000014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C= </m:t>
        </m:r>
        <m:f>
          <m:f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t</m:t>
            </m:r>
          </m:num>
          <m:den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1,1R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ahora reemplazamos los valores en la fórmula para obtener la capacitancia a utilizar en el circuito</w:t>
      </w:r>
    </w:p>
    <w:p w:rsidR="00000000" w:rsidDel="00000000" w:rsidP="00000000" w:rsidRDefault="00000000" w:rsidRPr="00000000" w14:paraId="0000014B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C=</m:t>
        </m:r>
        <m:f>
          <m:f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5 x 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 xml:space="preserve">10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 xml:space="preserve">6</m:t>
                </m:r>
              </m:sup>
            </m:sSup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ns</m:t>
            </m:r>
          </m:num>
          <m:den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1,1 * 1k</m:t>
            </m:r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>Ω</m:t>
            </m:r>
          </m:den>
        </m:f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=4545454,545 pF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ahora transformamos los picofaradios en microfaradios resultando en que la capacitancia a utilizar será de </w:t>
      </w:r>
    </w:p>
    <w:p w:rsidR="00000000" w:rsidDel="00000000" w:rsidP="00000000" w:rsidRDefault="00000000" w:rsidRPr="00000000" w14:paraId="0000014F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C= 4,5 </m:t>
        </m:r>
        <m:r>
          <w:rPr>
            <w:rFonts w:ascii="Times New Roman" w:cs="Times New Roman" w:eastAsia="Times New Roman" w:hAnsi="Times New Roman"/>
            <w:sz w:val="32"/>
            <w:szCs w:val="32"/>
          </w:rPr>
          <m:t>μ</m:t>
        </m:r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Para el segundo circuito monoestable se multiplicó la resistencia y el capacitor por 2 así que tenemos que </w:t>
      </w:r>
    </w:p>
    <w:p w:rsidR="00000000" w:rsidDel="00000000" w:rsidP="00000000" w:rsidRDefault="00000000" w:rsidRPr="00000000" w14:paraId="00000153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R= 2k</m:t>
        </m:r>
        <m:r>
          <w:rPr>
            <w:rFonts w:ascii="Times New Roman" w:cs="Times New Roman" w:eastAsia="Times New Roman" w:hAnsi="Times New Roman"/>
            <w:sz w:val="32"/>
            <w:szCs w:val="32"/>
          </w:rPr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C= 9</m:t>
        </m:r>
        <m:r>
          <w:rPr>
            <w:rFonts w:ascii="Times New Roman" w:cs="Times New Roman" w:eastAsia="Times New Roman" w:hAnsi="Times New Roman"/>
            <w:sz w:val="32"/>
            <w:szCs w:val="32"/>
          </w:rPr>
          <m:t>μ</m:t>
        </m:r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F=4,5 x </m:t>
        </m:r>
        <m:sSup>
          <m:sSup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6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pF </w:t>
      </w:r>
    </w:p>
    <w:p w:rsidR="00000000" w:rsidDel="00000000" w:rsidP="00000000" w:rsidRDefault="00000000" w:rsidRPr="00000000" w14:paraId="00000156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ahora podemos calcular el tiempo para este segundo circuito usando la fórmula  </w:t>
      </w: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t= 1,1 RC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t= 1,1 * 2</m:t>
        </m:r>
      </m:oMath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k</m:t>
        </m:r>
        <m:r>
          <w:rPr>
            <w:rFonts w:ascii="Times New Roman" w:cs="Times New Roman" w:eastAsia="Times New Roman" w:hAnsi="Times New Roman"/>
            <w:sz w:val="32"/>
            <w:szCs w:val="32"/>
          </w:rPr>
          <m:t>Ω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* </w:t>
      </w: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4,5 x </m:t>
        </m:r>
        <m:sSup>
          <m:sSup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6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pF</w:t>
      </w:r>
    </w:p>
    <w:p w:rsidR="00000000" w:rsidDel="00000000" w:rsidP="00000000" w:rsidRDefault="00000000" w:rsidRPr="00000000" w14:paraId="0000015A">
      <w:pPr>
        <w:tabs>
          <w:tab w:val="left" w:leader="none" w:pos="5103"/>
        </w:tabs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t= 9900000 ns = 9,9 ms </m:t>
        </m:r>
        <m:r>
          <w:rPr>
            <w:rFonts w:ascii="Times New Roman" w:cs="Times New Roman" w:eastAsia="Times New Roman" w:hAnsi="Times New Roman"/>
            <w:sz w:val="32"/>
            <w:szCs w:val="32"/>
          </w:rPr>
          <m:t>≈</m:t>
        </m:r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 10ms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5B">
      <w:pPr>
        <w:tabs>
          <w:tab w:val="left" w:leader="none" w:pos="5103"/>
        </w:tabs>
        <w:spacing w:line="240" w:lineRule="auto"/>
        <w:rPr>
          <w:rFonts w:ascii="Times New Roman" w:cs="Times New Roman" w:eastAsia="Times New Roman" w:hAnsi="Times New Roman"/>
          <w:sz w:val="32"/>
          <w:szCs w:val="32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leader="none" w:pos="5103"/>
        </w:tabs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tabs>
          <w:tab w:val="left" w:leader="none" w:pos="5103"/>
        </w:tabs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5103"/>
        </w:tabs>
        <w:spacing w:line="240" w:lineRule="auto"/>
        <w:rPr>
          <w:rFonts w:ascii="Times New Roman" w:cs="Times New Roman" w:eastAsia="Times New Roman" w:hAnsi="Times New Roman"/>
          <w:sz w:val="32"/>
          <w:szCs w:val="32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leader="none" w:pos="5103"/>
        </w:tabs>
        <w:spacing w:line="240" w:lineRule="auto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11" Type="http://schemas.openxmlformats.org/officeDocument/2006/relationships/image" Target="media/image8.png"/><Relationship Id="rId22" Type="http://schemas.openxmlformats.org/officeDocument/2006/relationships/image" Target="media/image16.jpg"/><Relationship Id="rId10" Type="http://schemas.openxmlformats.org/officeDocument/2006/relationships/image" Target="media/image12.png"/><Relationship Id="rId21" Type="http://schemas.openxmlformats.org/officeDocument/2006/relationships/image" Target="media/image6.jpg"/><Relationship Id="rId13" Type="http://schemas.openxmlformats.org/officeDocument/2006/relationships/image" Target="media/image11.jpg"/><Relationship Id="rId24" Type="http://schemas.openxmlformats.org/officeDocument/2006/relationships/image" Target="media/image17.jpg"/><Relationship Id="rId12" Type="http://schemas.openxmlformats.org/officeDocument/2006/relationships/image" Target="media/image2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5.jpg"/><Relationship Id="rId14" Type="http://schemas.openxmlformats.org/officeDocument/2006/relationships/image" Target="media/image5.jpg"/><Relationship Id="rId17" Type="http://schemas.openxmlformats.org/officeDocument/2006/relationships/image" Target="media/image7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image" Target="media/image9.jpg"/><Relationship Id="rId6" Type="http://schemas.openxmlformats.org/officeDocument/2006/relationships/image" Target="media/image1.png"/><Relationship Id="rId18" Type="http://schemas.openxmlformats.org/officeDocument/2006/relationships/image" Target="media/image13.jp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