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BF" w:rsidRDefault="00FA1A41" w:rsidP="001A1162">
      <w:pPr>
        <w:jc w:val="center"/>
        <w:rPr>
          <w:b/>
          <w:sz w:val="32"/>
        </w:rPr>
      </w:pPr>
      <w:r>
        <w:rPr>
          <w:b/>
          <w:sz w:val="32"/>
        </w:rPr>
        <w:t>ADMIN</w:t>
      </w:r>
      <w:r w:rsidR="001A1162" w:rsidRPr="001A1162">
        <w:rPr>
          <w:b/>
          <w:sz w:val="32"/>
        </w:rPr>
        <w:t xml:space="preserve"> FAQ</w:t>
      </w:r>
    </w:p>
    <w:p w:rsidR="001A1162" w:rsidRDefault="001A1162" w:rsidP="001A1162">
      <w:pPr>
        <w:pStyle w:val="ListParagraph"/>
        <w:rPr>
          <w:sz w:val="24"/>
        </w:rPr>
      </w:pPr>
    </w:p>
    <w:p w:rsidR="001A1162" w:rsidRDefault="001A1162" w:rsidP="001A116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 I need to fill up all the fields in the “Edit profile”?</w:t>
      </w:r>
    </w:p>
    <w:p w:rsidR="001A1162" w:rsidRDefault="001A1162" w:rsidP="001A1162">
      <w:pPr>
        <w:pStyle w:val="ListParagraph"/>
        <w:rPr>
          <w:sz w:val="24"/>
        </w:rPr>
      </w:pPr>
      <w:r>
        <w:rPr>
          <w:sz w:val="24"/>
        </w:rPr>
        <w:t>No, Only the everything with “name” is needed. Everything else is optiona</w:t>
      </w:r>
      <w:bookmarkStart w:id="0" w:name="_GoBack"/>
      <w:bookmarkEnd w:id="0"/>
      <w:r>
        <w:rPr>
          <w:sz w:val="24"/>
        </w:rPr>
        <w:t xml:space="preserve">l. </w:t>
      </w:r>
    </w:p>
    <w:p w:rsidR="00FA1A41" w:rsidRDefault="00FA1A41" w:rsidP="001A1162">
      <w:pPr>
        <w:pStyle w:val="ListParagraph"/>
        <w:rPr>
          <w:sz w:val="24"/>
        </w:rPr>
      </w:pPr>
    </w:p>
    <w:p w:rsidR="00C66FBF" w:rsidRDefault="00C66FBF" w:rsidP="00C66FB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Who are the people listed in the messages/chat module?</w:t>
      </w:r>
    </w:p>
    <w:p w:rsidR="00C66FBF" w:rsidRDefault="00C66FBF" w:rsidP="00C66FBF">
      <w:pPr>
        <w:pStyle w:val="ListParagraph"/>
        <w:rPr>
          <w:sz w:val="24"/>
        </w:rPr>
      </w:pPr>
      <w:r>
        <w:rPr>
          <w:sz w:val="24"/>
        </w:rPr>
        <w:t>Everyone that registers in the system can see anyone there. Which means as long as the user is registered, he/she can engage in a chat.</w:t>
      </w:r>
    </w:p>
    <w:p w:rsidR="00C66FBF" w:rsidRPr="00C66FBF" w:rsidRDefault="00C66FBF" w:rsidP="00C66FBF">
      <w:pPr>
        <w:pStyle w:val="ListParagraph"/>
        <w:rPr>
          <w:sz w:val="24"/>
        </w:rPr>
      </w:pPr>
    </w:p>
    <w:p w:rsidR="00FA1A41" w:rsidRDefault="00C66FBF" w:rsidP="00C66FB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“Create and manage” in the announcements?</w:t>
      </w:r>
    </w:p>
    <w:p w:rsidR="001A1162" w:rsidRDefault="00C66FBF" w:rsidP="001A1162">
      <w:pPr>
        <w:pStyle w:val="ListParagraph"/>
        <w:rPr>
          <w:sz w:val="24"/>
        </w:rPr>
      </w:pPr>
      <w:r>
        <w:rPr>
          <w:sz w:val="24"/>
        </w:rPr>
        <w:t>Here is where the admin can post, edit, and delete an announcement.</w:t>
      </w:r>
    </w:p>
    <w:p w:rsidR="00C66FBF" w:rsidRDefault="00C66FBF" w:rsidP="001A1162">
      <w:pPr>
        <w:pStyle w:val="ListParagraph"/>
        <w:rPr>
          <w:sz w:val="24"/>
        </w:rPr>
      </w:pPr>
    </w:p>
    <w:p w:rsidR="00C66FBF" w:rsidRDefault="00C66FBF" w:rsidP="00C66FB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Why can I pick a department in the “Create announcement”?</w:t>
      </w:r>
    </w:p>
    <w:p w:rsidR="00C66FBF" w:rsidRDefault="00C66FBF" w:rsidP="00C66FBF">
      <w:pPr>
        <w:pStyle w:val="ListParagraph"/>
        <w:rPr>
          <w:sz w:val="24"/>
        </w:rPr>
      </w:pPr>
      <w:r>
        <w:rPr>
          <w:sz w:val="24"/>
        </w:rPr>
        <w:t>Originally, t</w:t>
      </w:r>
      <w:r>
        <w:rPr>
          <w:sz w:val="24"/>
        </w:rPr>
        <w:t xml:space="preserve">he website is designed for EDP only, but in the </w:t>
      </w: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that other departments will be added,</w:t>
      </w:r>
      <w:r>
        <w:rPr>
          <w:sz w:val="24"/>
        </w:rPr>
        <w:t xml:space="preserve"> the picking of department will limit those who can see it. Meaning If the admin chooses only EDP as the department, only people who registered as EDP can see it.</w:t>
      </w:r>
    </w:p>
    <w:p w:rsidR="00C66FBF" w:rsidRDefault="00C66FBF" w:rsidP="00C66FBF">
      <w:pPr>
        <w:pStyle w:val="ListParagraph"/>
        <w:rPr>
          <w:sz w:val="24"/>
        </w:rPr>
      </w:pPr>
    </w:p>
    <w:p w:rsidR="00C66FBF" w:rsidRDefault="00C66FBF" w:rsidP="00C66FB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“View by department”?</w:t>
      </w:r>
    </w:p>
    <w:p w:rsidR="00C66FBF" w:rsidRDefault="00C66FBF" w:rsidP="00C66FBF">
      <w:pPr>
        <w:pStyle w:val="ListParagraph"/>
        <w:rPr>
          <w:sz w:val="24"/>
        </w:rPr>
      </w:pPr>
      <w:r>
        <w:rPr>
          <w:sz w:val="24"/>
        </w:rPr>
        <w:t>An admin can view the different announcements that each department has in this module.</w:t>
      </w:r>
      <w:r>
        <w:rPr>
          <w:sz w:val="24"/>
        </w:rPr>
        <w:t xml:space="preserve"> </w:t>
      </w:r>
    </w:p>
    <w:p w:rsidR="00C66FBF" w:rsidRDefault="00C66FBF" w:rsidP="00C66FBF">
      <w:pPr>
        <w:pStyle w:val="ListParagraph"/>
        <w:rPr>
          <w:sz w:val="24"/>
        </w:rPr>
      </w:pPr>
    </w:p>
    <w:p w:rsidR="001A1162" w:rsidRDefault="001A1162" w:rsidP="001A116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can’t see the file I want to upload in the “Upload files”, What can I do?</w:t>
      </w:r>
    </w:p>
    <w:p w:rsidR="001A1162" w:rsidRDefault="001A1162" w:rsidP="001A1162">
      <w:pPr>
        <w:pStyle w:val="ListParagraph"/>
        <w:rPr>
          <w:sz w:val="24"/>
        </w:rPr>
      </w:pPr>
      <w:r>
        <w:rPr>
          <w:sz w:val="24"/>
        </w:rPr>
        <w:t xml:space="preserve">The “Upload files” part has restrictions to what type of file is to be uploaded. As of now, </w:t>
      </w:r>
      <w:proofErr w:type="gramStart"/>
      <w:r>
        <w:rPr>
          <w:sz w:val="24"/>
        </w:rPr>
        <w:t>Only</w:t>
      </w:r>
      <w:proofErr w:type="gramEnd"/>
      <w:r>
        <w:rPr>
          <w:sz w:val="24"/>
        </w:rPr>
        <w:t xml:space="preserve"> files ending in “</w:t>
      </w:r>
      <w:r w:rsidRPr="001A1162">
        <w:rPr>
          <w:sz w:val="24"/>
        </w:rPr>
        <w:t>.docx,.doc,.ppt,.pdf,.txt,.xls,.xlsx,.rar,.zip,.7z</w:t>
      </w:r>
      <w:r>
        <w:rPr>
          <w:sz w:val="24"/>
        </w:rPr>
        <w:t>” can be uploaded. You can email us if you have another file type so that we can add it into the system.</w:t>
      </w:r>
    </w:p>
    <w:p w:rsidR="00E67BC2" w:rsidRPr="00FA1A41" w:rsidRDefault="00E67BC2" w:rsidP="00FA1A41">
      <w:pPr>
        <w:rPr>
          <w:sz w:val="24"/>
        </w:rPr>
      </w:pPr>
    </w:p>
    <w:p w:rsidR="00E67BC2" w:rsidRDefault="00E67BC2" w:rsidP="00E67B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“Shared with”</w:t>
      </w:r>
      <w:r w:rsidR="00C66FBF">
        <w:rPr>
          <w:sz w:val="24"/>
        </w:rPr>
        <w:t xml:space="preserve"> when uploading files?</w:t>
      </w:r>
    </w:p>
    <w:p w:rsidR="00E67BC2" w:rsidRDefault="00E67BC2" w:rsidP="00E67BC2">
      <w:pPr>
        <w:pStyle w:val="ListParagraph"/>
        <w:rPr>
          <w:sz w:val="24"/>
        </w:rPr>
      </w:pPr>
      <w:r>
        <w:rPr>
          <w:sz w:val="24"/>
        </w:rPr>
        <w:t xml:space="preserve">The “Shared with” field means that you want that folder public to another department. </w:t>
      </w:r>
    </w:p>
    <w:p w:rsidR="00C66FBF" w:rsidRDefault="00C66FBF" w:rsidP="00E67BC2">
      <w:pPr>
        <w:pStyle w:val="ListParagraph"/>
        <w:rPr>
          <w:sz w:val="24"/>
        </w:rPr>
      </w:pPr>
    </w:p>
    <w:p w:rsidR="00C66FBF" w:rsidRDefault="00C66FBF" w:rsidP="00C66FB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What is “View </w:t>
      </w:r>
      <w:r>
        <w:rPr>
          <w:sz w:val="24"/>
        </w:rPr>
        <w:tab/>
        <w:t>files” and “View shared files”?</w:t>
      </w:r>
    </w:p>
    <w:p w:rsidR="00C66FBF" w:rsidRDefault="00C66FBF" w:rsidP="00C66FBF">
      <w:pPr>
        <w:pStyle w:val="ListParagraph"/>
        <w:rPr>
          <w:sz w:val="24"/>
        </w:rPr>
      </w:pPr>
      <w:r>
        <w:rPr>
          <w:sz w:val="24"/>
        </w:rPr>
        <w:t xml:space="preserve">This module really has no effect on the administrator accounts, that’s because an admin can see all the files regardless of the department. But since the administrator is still a part of one department, the “View Shared Files” are those files that </w:t>
      </w: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department has shared to your department.</w:t>
      </w:r>
    </w:p>
    <w:p w:rsidR="00E67BC2" w:rsidRDefault="00E67BC2" w:rsidP="00E67BC2">
      <w:pPr>
        <w:pStyle w:val="ListParagraph"/>
        <w:rPr>
          <w:sz w:val="24"/>
        </w:rPr>
      </w:pPr>
    </w:p>
    <w:p w:rsidR="00E67BC2" w:rsidRDefault="00E67BC2" w:rsidP="00E67B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Can I have a folder within a folder?</w:t>
      </w:r>
    </w:p>
    <w:p w:rsidR="00323ACA" w:rsidRPr="00C66FBF" w:rsidRDefault="00E67BC2" w:rsidP="00C66FBF">
      <w:pPr>
        <w:pStyle w:val="ListParagraph"/>
        <w:rPr>
          <w:sz w:val="24"/>
        </w:rPr>
      </w:pPr>
      <w:r>
        <w:rPr>
          <w:sz w:val="24"/>
        </w:rPr>
        <w:t xml:space="preserve">No,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system is designed to not have sub folders, If we finish other modules early, this can be redesigned. </w:t>
      </w:r>
    </w:p>
    <w:p w:rsidR="00323ACA" w:rsidRDefault="00323ACA" w:rsidP="00323AC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In posting of policies, can I attach an image to the text area?</w:t>
      </w:r>
    </w:p>
    <w:p w:rsidR="00323ACA" w:rsidRDefault="00323ACA" w:rsidP="00323ACA">
      <w:pPr>
        <w:pStyle w:val="ListParagraph"/>
        <w:rPr>
          <w:sz w:val="24"/>
        </w:rPr>
      </w:pPr>
      <w:r>
        <w:rPr>
          <w:sz w:val="24"/>
        </w:rPr>
        <w:t xml:space="preserve">No, </w:t>
      </w:r>
      <w:proofErr w:type="gramStart"/>
      <w:r w:rsidR="00C66FBF">
        <w:rPr>
          <w:sz w:val="24"/>
        </w:rPr>
        <w:t>Attaching</w:t>
      </w:r>
      <w:proofErr w:type="gramEnd"/>
      <w:r w:rsidR="00C66FBF">
        <w:rPr>
          <w:sz w:val="24"/>
        </w:rPr>
        <w:t xml:space="preserve"> an image can’t be done since the system can’t handle it.</w:t>
      </w:r>
    </w:p>
    <w:p w:rsidR="00323ACA" w:rsidRDefault="00323ACA" w:rsidP="00323ACA">
      <w:pPr>
        <w:pStyle w:val="ListParagraph"/>
        <w:rPr>
          <w:sz w:val="24"/>
        </w:rPr>
      </w:pPr>
    </w:p>
    <w:p w:rsidR="00323ACA" w:rsidRDefault="00323ACA" w:rsidP="00323AC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many sub-categories can I have in the policies?</w:t>
      </w:r>
    </w:p>
    <w:p w:rsidR="00323ACA" w:rsidRDefault="00323ACA" w:rsidP="00323ACA">
      <w:pPr>
        <w:pStyle w:val="ListParagraph"/>
        <w:rPr>
          <w:sz w:val="24"/>
        </w:rPr>
      </w:pPr>
      <w:r>
        <w:rPr>
          <w:sz w:val="24"/>
        </w:rPr>
        <w:t>It has a maximum of 4 steps, including the Main Topic.</w:t>
      </w:r>
    </w:p>
    <w:p w:rsidR="00323ACA" w:rsidRDefault="00323ACA" w:rsidP="00323ACA">
      <w:pPr>
        <w:pStyle w:val="ListParagraph"/>
        <w:rPr>
          <w:sz w:val="24"/>
        </w:rPr>
      </w:pPr>
      <w:r>
        <w:rPr>
          <w:sz w:val="24"/>
        </w:rPr>
        <w:t>Example:</w:t>
      </w:r>
    </w:p>
    <w:p w:rsidR="00323ACA" w:rsidRDefault="00323ACA" w:rsidP="00323AC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Wikang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sarili</w:t>
      </w:r>
      <w:proofErr w:type="spellEnd"/>
      <w:r>
        <w:rPr>
          <w:sz w:val="24"/>
        </w:rPr>
        <w:t xml:space="preserve"> 3</w:t>
      </w:r>
    </w:p>
    <w:p w:rsidR="00323ACA" w:rsidRDefault="00323ACA" w:rsidP="00323ACA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Aralin</w:t>
      </w:r>
      <w:proofErr w:type="spellEnd"/>
      <w:r>
        <w:rPr>
          <w:sz w:val="24"/>
        </w:rPr>
        <w:t xml:space="preserve"> 1</w:t>
      </w:r>
    </w:p>
    <w:p w:rsidR="00323ACA" w:rsidRDefault="00323ACA" w:rsidP="00323ACA">
      <w:pPr>
        <w:pStyle w:val="ListParagraph"/>
        <w:numPr>
          <w:ilvl w:val="2"/>
          <w:numId w:val="3"/>
        </w:numPr>
        <w:rPr>
          <w:sz w:val="24"/>
        </w:rPr>
      </w:pPr>
      <w:proofErr w:type="spellStart"/>
      <w:r>
        <w:rPr>
          <w:sz w:val="24"/>
        </w:rPr>
        <w:t>Aralin</w:t>
      </w:r>
      <w:proofErr w:type="spellEnd"/>
      <w:r>
        <w:rPr>
          <w:sz w:val="24"/>
        </w:rPr>
        <w:t xml:space="preserve"> 1 AK</w:t>
      </w:r>
    </w:p>
    <w:p w:rsidR="00323ACA" w:rsidRDefault="00323ACA" w:rsidP="00323ACA">
      <w:pPr>
        <w:pStyle w:val="ListParagraph"/>
        <w:numPr>
          <w:ilvl w:val="3"/>
          <w:numId w:val="3"/>
        </w:numPr>
        <w:rPr>
          <w:sz w:val="24"/>
        </w:rPr>
      </w:pPr>
      <w:proofErr w:type="spellStart"/>
      <w:r>
        <w:rPr>
          <w:sz w:val="24"/>
        </w:rPr>
        <w:t>Aralin</w:t>
      </w:r>
      <w:proofErr w:type="spellEnd"/>
      <w:r>
        <w:rPr>
          <w:sz w:val="24"/>
        </w:rPr>
        <w:t xml:space="preserve"> 1 Notes</w:t>
      </w:r>
    </w:p>
    <w:p w:rsidR="00323ACA" w:rsidRDefault="00323ACA" w:rsidP="00323ACA">
      <w:pPr>
        <w:pStyle w:val="ListParagraph"/>
        <w:numPr>
          <w:ilvl w:val="3"/>
          <w:numId w:val="3"/>
        </w:numPr>
        <w:rPr>
          <w:sz w:val="24"/>
        </w:rPr>
      </w:pPr>
      <w:proofErr w:type="spellStart"/>
      <w:r>
        <w:rPr>
          <w:sz w:val="24"/>
        </w:rPr>
        <w:t>Aralin</w:t>
      </w:r>
      <w:proofErr w:type="spellEnd"/>
      <w:r>
        <w:rPr>
          <w:sz w:val="24"/>
        </w:rPr>
        <w:t xml:space="preserve"> 1 Notes_2</w:t>
      </w:r>
    </w:p>
    <w:p w:rsidR="00323ACA" w:rsidRDefault="00323ACA" w:rsidP="00323ACA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Aralin</w:t>
      </w:r>
      <w:proofErr w:type="spellEnd"/>
      <w:r>
        <w:rPr>
          <w:sz w:val="24"/>
        </w:rPr>
        <w:t xml:space="preserve"> 2</w:t>
      </w:r>
    </w:p>
    <w:p w:rsidR="00323ACA" w:rsidRDefault="00323ACA" w:rsidP="00323ACA">
      <w:pPr>
        <w:pStyle w:val="ListParagraph"/>
        <w:numPr>
          <w:ilvl w:val="2"/>
          <w:numId w:val="3"/>
        </w:numPr>
        <w:rPr>
          <w:sz w:val="24"/>
        </w:rPr>
      </w:pPr>
      <w:proofErr w:type="spellStart"/>
      <w:r>
        <w:rPr>
          <w:sz w:val="24"/>
        </w:rPr>
        <w:t>Aralin</w:t>
      </w:r>
      <w:proofErr w:type="spellEnd"/>
      <w:r>
        <w:rPr>
          <w:sz w:val="24"/>
        </w:rPr>
        <w:t xml:space="preserve"> 2 AK</w:t>
      </w:r>
    </w:p>
    <w:p w:rsidR="00323ACA" w:rsidRPr="00323ACA" w:rsidRDefault="00323ACA" w:rsidP="00323ACA">
      <w:pPr>
        <w:pStyle w:val="ListParagraph"/>
        <w:numPr>
          <w:ilvl w:val="3"/>
          <w:numId w:val="3"/>
        </w:numPr>
        <w:rPr>
          <w:sz w:val="24"/>
        </w:rPr>
      </w:pPr>
      <w:proofErr w:type="spellStart"/>
      <w:r w:rsidRPr="00323ACA">
        <w:rPr>
          <w:sz w:val="24"/>
        </w:rPr>
        <w:t>Atralin</w:t>
      </w:r>
      <w:proofErr w:type="spellEnd"/>
      <w:r w:rsidRPr="00323ACA">
        <w:rPr>
          <w:sz w:val="24"/>
        </w:rPr>
        <w:t xml:space="preserve"> 2 Notes.</w:t>
      </w:r>
      <w:r w:rsidRPr="00323ACA">
        <w:rPr>
          <w:sz w:val="24"/>
        </w:rPr>
        <w:tab/>
      </w:r>
    </w:p>
    <w:p w:rsidR="00E67BC2" w:rsidRDefault="00E67BC2" w:rsidP="00E67BC2">
      <w:pPr>
        <w:pStyle w:val="ListParagraph"/>
        <w:rPr>
          <w:sz w:val="24"/>
        </w:rPr>
      </w:pPr>
    </w:p>
    <w:p w:rsidR="00E67BC2" w:rsidRDefault="00E67BC2" w:rsidP="00E67B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Is the gallery visible to everyone?</w:t>
      </w:r>
    </w:p>
    <w:p w:rsidR="00E67BC2" w:rsidRPr="001A1162" w:rsidRDefault="00E67BC2" w:rsidP="00E67BC2">
      <w:pPr>
        <w:pStyle w:val="ListParagraph"/>
        <w:rPr>
          <w:sz w:val="24"/>
        </w:rPr>
      </w:pPr>
      <w:r>
        <w:rPr>
          <w:sz w:val="24"/>
        </w:rPr>
        <w:t>Yes, the gallery is visible to everyone that is a user of the system.</w:t>
      </w:r>
    </w:p>
    <w:sectPr w:rsidR="00E67BC2" w:rsidRPr="001A1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3D4C"/>
    <w:multiLevelType w:val="hybridMultilevel"/>
    <w:tmpl w:val="E1FE59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7C1E"/>
    <w:multiLevelType w:val="hybridMultilevel"/>
    <w:tmpl w:val="BB0E98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0D2E9A"/>
    <w:multiLevelType w:val="hybridMultilevel"/>
    <w:tmpl w:val="16BA4C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62"/>
    <w:rsid w:val="001A1162"/>
    <w:rsid w:val="00323ACA"/>
    <w:rsid w:val="005C34BF"/>
    <w:rsid w:val="00C66FBF"/>
    <w:rsid w:val="00E67BC2"/>
    <w:rsid w:val="00FA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E0E9"/>
  <w15:chartTrackingRefBased/>
  <w15:docId w15:val="{A7481D3B-6712-40DE-B107-FA7DD224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Magno</dc:creator>
  <cp:keywords/>
  <dc:description/>
  <cp:lastModifiedBy>Lorenzo Magno</cp:lastModifiedBy>
  <cp:revision>4</cp:revision>
  <dcterms:created xsi:type="dcterms:W3CDTF">2016-10-12T05:36:00Z</dcterms:created>
  <dcterms:modified xsi:type="dcterms:W3CDTF">2016-11-03T07:33:00Z</dcterms:modified>
</cp:coreProperties>
</file>