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Kvm run</w:t>
      </w:r>
    </w:p>
    <w:p>
      <w:r>
        <w:drawing>
          <wp:inline distT="0" distB="0" distL="114300" distR="114300">
            <wp:extent cx="5271770" cy="2818130"/>
            <wp:effectExtent l="0" t="0" r="1143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473960"/>
            <wp:effectExtent l="0" t="0" r="1079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4668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27045"/>
            <wp:effectExtent l="0" t="0" r="1079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13250" cy="33401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0800" cy="2673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35605"/>
            <wp:effectExtent l="0" t="0" r="95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28670"/>
            <wp:effectExtent l="0" t="0" r="1143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</w:pPr>
      <w:bookmarkStart w:id="0" w:name="_GoBack"/>
      <w:r>
        <w:rPr>
          <w:rFonts w:hint="eastAsia"/>
        </w:rPr>
        <w:t>Armv8  VHE 寄存器映射</w:t>
      </w:r>
    </w:p>
    <w:bookmarkEnd w:id="0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8765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1D237F"/>
    <w:multiLevelType w:val="multilevel"/>
    <w:tmpl w:val="FE1D237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RmMWI1MGNiNjFmNmYyNGQ5MDRlZGM5ZDcyMjlkNGUifQ=="/>
  </w:docVars>
  <w:rsids>
    <w:rsidRoot w:val="00000000"/>
    <w:rsid w:val="09B96D4E"/>
    <w:rsid w:val="0B70168E"/>
    <w:rsid w:val="0C2A0BF5"/>
    <w:rsid w:val="0C641D70"/>
    <w:rsid w:val="0F380424"/>
    <w:rsid w:val="28FD6FFE"/>
    <w:rsid w:val="33C00B55"/>
    <w:rsid w:val="41F320F5"/>
    <w:rsid w:val="44A0228B"/>
    <w:rsid w:val="536B2E30"/>
    <w:rsid w:val="5971586D"/>
    <w:rsid w:val="5DD2614B"/>
    <w:rsid w:val="5F610B8F"/>
    <w:rsid w:val="6E7F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jc w:val="left"/>
      <w:outlineLvl w:val="0"/>
    </w:pPr>
    <w:rPr>
      <w:rFonts w:hint="eastAsia" w:ascii="宋体" w:hAnsi="宋体" w:eastAsia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autoRedefine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autoRedefine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autoRedefine/>
    <w:semiHidden/>
    <w:qFormat/>
    <w:uiPriority w:val="0"/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2023-02-10T02:17:00Z</dcterms:created>
  <dc:creator>86135</dc:creator>
  <cp:lastModifiedBy>梁俊</cp:lastModifiedBy>
  <dcterms:modified xsi:type="dcterms:W3CDTF">2024-05-14T06:52:35Z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D35D38FB91EE41C59EF1F7444CAEE9B0</vt:lpwstr>
  </property>
</Properties>
</file>