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D7" w:rsidRDefault="008710D7">
      <w:pPr>
        <w:rPr>
          <w:u w:val="single"/>
          <w:lang w:val="en-US"/>
        </w:rPr>
      </w:pPr>
      <w:proofErr w:type="spellStart"/>
      <w:r w:rsidRPr="008710D7">
        <w:rPr>
          <w:u w:val="single"/>
          <w:lang w:val="en-US"/>
        </w:rPr>
        <w:t>Trabalho</w:t>
      </w:r>
      <w:proofErr w:type="spellEnd"/>
      <w:r w:rsidRPr="008710D7">
        <w:rPr>
          <w:u w:val="single"/>
          <w:lang w:val="en-US"/>
        </w:rPr>
        <w:t xml:space="preserve"> 1- </w:t>
      </w:r>
      <w:proofErr w:type="spellStart"/>
      <w:r w:rsidRPr="008710D7">
        <w:rPr>
          <w:u w:val="single"/>
          <w:lang w:val="en-US"/>
        </w:rPr>
        <w:t>Movimento</w:t>
      </w:r>
      <w:proofErr w:type="spellEnd"/>
      <w:r w:rsidRPr="008710D7">
        <w:rPr>
          <w:u w:val="single"/>
          <w:lang w:val="en-US"/>
        </w:rPr>
        <w:t xml:space="preserve"> de </w:t>
      </w:r>
      <w:proofErr w:type="spellStart"/>
      <w:r w:rsidRPr="008710D7">
        <w:rPr>
          <w:u w:val="single"/>
          <w:lang w:val="en-US"/>
        </w:rPr>
        <w:t>projéteis</w:t>
      </w:r>
      <w:proofErr w:type="spellEnd"/>
    </w:p>
    <w:p w:rsidR="008710D7" w:rsidRPr="008710D7" w:rsidRDefault="008710D7">
      <w:pPr>
        <w:rPr>
          <w:u w:val="single"/>
        </w:rPr>
      </w:pPr>
      <w:proofErr w:type="spellStart"/>
      <w:r w:rsidRPr="008710D7">
        <w:rPr>
          <w:u w:val="single"/>
        </w:rPr>
        <w:t>Mini-Relatório</w:t>
      </w:r>
      <w:proofErr w:type="spellEnd"/>
    </w:p>
    <w:p w:rsidR="008710D7" w:rsidRPr="008710D7" w:rsidRDefault="00AA00F6">
      <w:r>
        <w:t>Curso: Engenharia Aeroes</w:t>
      </w:r>
      <w:r w:rsidR="008710D7" w:rsidRPr="008710D7">
        <w:t>pacial</w:t>
      </w:r>
    </w:p>
    <w:p w:rsidR="008710D7" w:rsidRPr="008710D7" w:rsidRDefault="008710D7">
      <w:r w:rsidRPr="008710D7">
        <w:t>Turma: PL13</w:t>
      </w:r>
    </w:p>
    <w:p w:rsidR="008710D7" w:rsidRDefault="008710D7">
      <w:r>
        <w:t xml:space="preserve">Grupo constituído pelos alunos: Artur Correia De Oliveira Afonso Sousa; Magner </w:t>
      </w:r>
      <w:proofErr w:type="spellStart"/>
      <w:r>
        <w:t>Ndlhovu</w:t>
      </w:r>
      <w:proofErr w:type="spellEnd"/>
      <w:r>
        <w:t xml:space="preserve"> Macário Gusse; Martim Rodrigues Correia.</w:t>
      </w:r>
    </w:p>
    <w:p w:rsidR="003F77D3" w:rsidRDefault="003F77D3" w:rsidP="003F77D3">
      <w:r>
        <w:rPr>
          <w:b/>
        </w:rPr>
        <w:t>Resultados</w:t>
      </w:r>
    </w:p>
    <w:p w:rsidR="00794279" w:rsidRPr="00794279" w:rsidRDefault="00794279" w:rsidP="00794279">
      <w:r>
        <w:t>RESULTADOS EM ANEXO</w:t>
      </w:r>
    </w:p>
    <w:p w:rsidR="003F77D3" w:rsidRPr="003F77D3" w:rsidRDefault="003F77D3" w:rsidP="003F77D3">
      <w:bookmarkStart w:id="0" w:name="_GoBack"/>
      <w:bookmarkEnd w:id="0"/>
    </w:p>
    <w:p w:rsidR="003F77D3" w:rsidRDefault="008710D7" w:rsidP="008710D7">
      <w:pPr>
        <w:spacing w:line="259" w:lineRule="auto"/>
        <w:jc w:val="left"/>
        <w:rPr>
          <w:b/>
        </w:rPr>
      </w:pPr>
      <w:r>
        <w:rPr>
          <w:b/>
        </w:rPr>
        <w:t>D</w:t>
      </w:r>
      <w:r w:rsidR="00725328">
        <w:rPr>
          <w:b/>
        </w:rPr>
        <w:t>iscussão</w:t>
      </w:r>
    </w:p>
    <w:p w:rsidR="00725328" w:rsidRDefault="00725328" w:rsidP="008710D7">
      <w:pPr>
        <w:spacing w:line="259" w:lineRule="auto"/>
        <w:jc w:val="left"/>
      </w:pPr>
      <w:r>
        <w:t>Para 0 graus,</w:t>
      </w:r>
      <w:r w:rsidR="002926F3">
        <w:t xml:space="preserve"> os tempos de voo não variaram muito com a variação da velocidade inicial e para além disso </w:t>
      </w:r>
      <w:r>
        <w:t xml:space="preserve">construímos um gráfico com os valores das velocidades iniciais para “short, </w:t>
      </w:r>
      <w:proofErr w:type="spellStart"/>
      <w:r>
        <w:t>medium</w:t>
      </w:r>
      <w:proofErr w:type="spellEnd"/>
      <w:r>
        <w:t xml:space="preserve"> e </w:t>
      </w:r>
      <w:proofErr w:type="spellStart"/>
      <w:r>
        <w:t>long</w:t>
      </w:r>
      <w:proofErr w:type="spellEnd"/>
      <w:r>
        <w:t xml:space="preserve"> range” como abcissa</w:t>
      </w:r>
      <w:r w:rsidR="00AA00F6">
        <w:t xml:space="preserve"> e os alcances das respe</w:t>
      </w:r>
      <w:r>
        <w:t>t</w:t>
      </w:r>
      <w:r w:rsidR="002926F3">
        <w:t>ivas velocidades como ordenadas.</w:t>
      </w:r>
    </w:p>
    <w:p w:rsidR="00725328" w:rsidRDefault="00725328" w:rsidP="008710D7">
      <w:pPr>
        <w:spacing w:line="259" w:lineRule="auto"/>
        <w:jc w:val="left"/>
        <w:rPr>
          <w:rFonts w:eastAsiaTheme="minorEastAsia"/>
        </w:rPr>
      </w:pPr>
      <w:r>
        <w:t xml:space="preserve">O declive da reta que traçamos indica o valor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>
        <w:rPr>
          <w:rFonts w:eastAsiaTheme="minorEastAsia"/>
        </w:rPr>
        <w:t xml:space="preserve"> logo pudemos obter o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A00F6">
        <w:rPr>
          <w:rFonts w:eastAsiaTheme="minorEastAsia"/>
        </w:rPr>
        <w:t>.</w:t>
      </w:r>
    </w:p>
    <w:p w:rsidR="00794279" w:rsidRDefault="00AA00F6" w:rsidP="008710D7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Os dados que obtivemos para a construção deste gráfico como tiveram desvios pequenos obtivemos uma elevada precisão. Comparando o valor obtido com o valor esperada, deduzimos que o resultado teve uma péssima exatidão</w:t>
      </w:r>
      <w:r w:rsidR="00794279">
        <w:rPr>
          <w:rFonts w:eastAsiaTheme="minorEastAsia"/>
        </w:rPr>
        <w:t>, com um erro absoluto de 7.9 m/s ^2</w:t>
      </w:r>
      <w:r>
        <w:rPr>
          <w:rFonts w:eastAsiaTheme="minorEastAsia"/>
        </w:rPr>
        <w:t>, o que pode ser resultado de um erro sistemático, ou erros na parte de cálculo, para além de que o canh</w:t>
      </w:r>
      <w:r w:rsidR="002926F3">
        <w:rPr>
          <w:rFonts w:eastAsiaTheme="minorEastAsia"/>
        </w:rPr>
        <w:t>ão não estava nas perfeitas condições, já que descaía para além dos 0 graus.</w:t>
      </w:r>
    </w:p>
    <w:p w:rsidR="002926F3" w:rsidRDefault="002926F3" w:rsidP="008710D7">
      <w:pPr>
        <w:spacing w:line="259" w:lineRule="auto"/>
        <w:jc w:val="left"/>
        <w:rPr>
          <w:rFonts w:eastAsiaTheme="minorEastAsia"/>
        </w:rPr>
      </w:pPr>
    </w:p>
    <w:p w:rsidR="002926F3" w:rsidRDefault="002926F3" w:rsidP="008710D7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Com o canhão a 20 graus os tempos de voo variaram significativamente.</w:t>
      </w:r>
    </w:p>
    <w:p w:rsidR="002926F3" w:rsidRDefault="002926F3" w:rsidP="008710D7">
      <w:pPr>
        <w:spacing w:line="259" w:lineRule="auto"/>
        <w:jc w:val="left"/>
        <w:rPr>
          <w:rFonts w:eastAsiaTheme="minorEastAsia"/>
        </w:rPr>
      </w:pPr>
    </w:p>
    <w:p w:rsidR="002926F3" w:rsidRDefault="002926F3" w:rsidP="008710D7">
      <w:pPr>
        <w:spacing w:line="259" w:lineRule="auto"/>
        <w:jc w:val="left"/>
        <w:rPr>
          <w:rFonts w:eastAsiaTheme="minorEastAsia"/>
        </w:rPr>
      </w:pPr>
    </w:p>
    <w:p w:rsidR="002926F3" w:rsidRPr="00725328" w:rsidRDefault="002926F3" w:rsidP="008710D7">
      <w:pPr>
        <w:spacing w:line="259" w:lineRule="auto"/>
        <w:jc w:val="left"/>
        <w:rPr>
          <w:rFonts w:eastAsiaTheme="minorEastAsia"/>
        </w:rPr>
      </w:pPr>
    </w:p>
    <w:p w:rsidR="002926F3" w:rsidRDefault="008710D7" w:rsidP="008710D7">
      <w:pPr>
        <w:spacing w:line="259" w:lineRule="auto"/>
        <w:jc w:val="left"/>
      </w:pPr>
      <w:r>
        <w:rPr>
          <w:b/>
        </w:rPr>
        <w:t>Conclusões</w:t>
      </w:r>
    </w:p>
    <w:p w:rsidR="002926F3" w:rsidRPr="002926F3" w:rsidRDefault="002926F3" w:rsidP="008710D7">
      <w:pPr>
        <w:spacing w:line="259" w:lineRule="auto"/>
        <w:jc w:val="left"/>
      </w:pPr>
      <w:r>
        <w:t xml:space="preserve">Os objetivos forma concluídos, já que verificamos que o tempo de voo de uma bola lancada horizontalmente não varia quando se varia a velocidade inicial, dado que que a velocidade inicial tem apenas componente paralela ao eixo dos </w:t>
      </w:r>
      <w:proofErr w:type="spellStart"/>
      <w:r>
        <w:t>xx</w:t>
      </w:r>
      <w:proofErr w:type="spellEnd"/>
      <w:r>
        <w:t xml:space="preserve">, e também que a velocidade horizontal do </w:t>
      </w:r>
      <w:r>
        <w:lastRenderedPageBreak/>
        <w:t xml:space="preserve">projétil e constante durante o voo, já </w:t>
      </w:r>
      <w:proofErr w:type="gramStart"/>
      <w:r>
        <w:t>que  vetor</w:t>
      </w:r>
      <w:proofErr w:type="gramEnd"/>
      <w:r>
        <w:t xml:space="preserve"> aceleração gravítica apenas atua paralelamente ao eixo dos </w:t>
      </w:r>
      <w:proofErr w:type="spellStart"/>
      <w:r>
        <w:t>yy</w:t>
      </w:r>
      <w:proofErr w:type="spellEnd"/>
      <w:r>
        <w:t>.</w:t>
      </w:r>
    </w:p>
    <w:p w:rsidR="003F77D3" w:rsidRDefault="003F77D3" w:rsidP="008710D7">
      <w:pPr>
        <w:spacing w:line="259" w:lineRule="auto"/>
        <w:jc w:val="left"/>
        <w:rPr>
          <w:b/>
        </w:rPr>
      </w:pPr>
    </w:p>
    <w:p w:rsidR="008710D7" w:rsidRDefault="003F77D3" w:rsidP="008710D7">
      <w:pPr>
        <w:spacing w:line="259" w:lineRule="auto"/>
        <w:jc w:val="left"/>
        <w:rPr>
          <w:b/>
        </w:rPr>
      </w:pPr>
      <w:r>
        <w:rPr>
          <w:b/>
        </w:rPr>
        <w:t>Anexos</w:t>
      </w:r>
    </w:p>
    <w:p w:rsidR="003F77D3" w:rsidRPr="008710D7" w:rsidRDefault="003F77D3" w:rsidP="008710D7">
      <w:pPr>
        <w:spacing w:line="259" w:lineRule="auto"/>
        <w:jc w:val="left"/>
        <w:rPr>
          <w:b/>
        </w:rPr>
      </w:pPr>
    </w:p>
    <w:sectPr w:rsidR="003F77D3" w:rsidRPr="0087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D7"/>
    <w:rsid w:val="002926F3"/>
    <w:rsid w:val="003F77D3"/>
    <w:rsid w:val="00571D40"/>
    <w:rsid w:val="00725328"/>
    <w:rsid w:val="00794279"/>
    <w:rsid w:val="00822D60"/>
    <w:rsid w:val="008710D7"/>
    <w:rsid w:val="00AA00F6"/>
    <w:rsid w:val="00AA2E44"/>
    <w:rsid w:val="00B021AD"/>
    <w:rsid w:val="00B86860"/>
    <w:rsid w:val="00D6736B"/>
    <w:rsid w:val="00E925F3"/>
    <w:rsid w:val="00E97ACC"/>
    <w:rsid w:val="00EC01A5"/>
    <w:rsid w:val="00E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3C20"/>
  <w15:chartTrackingRefBased/>
  <w15:docId w15:val="{3D27504D-4516-47EA-8DDD-4ED7BEB5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AD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5F3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D40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F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D40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C01A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A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pt-PT"/>
    </w:rPr>
  </w:style>
  <w:style w:type="character" w:styleId="PlaceholderText">
    <w:name w:val="Placeholder Text"/>
    <w:basedOn w:val="DefaultParagraphFont"/>
    <w:uiPriority w:val="99"/>
    <w:semiHidden/>
    <w:rsid w:val="00725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MAGNER GUSSE</dc:creator>
  <cp:keywords/>
  <dc:description/>
  <cp:lastModifiedBy>MAGNER GUSSE</cp:lastModifiedBy>
  <cp:revision>1</cp:revision>
  <dcterms:created xsi:type="dcterms:W3CDTF">2021-11-04T21:12:00Z</dcterms:created>
  <dcterms:modified xsi:type="dcterms:W3CDTF">2021-11-04T22:51:00Z</dcterms:modified>
</cp:coreProperties>
</file>