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370EE" w14:textId="0E3DD4DE" w:rsidR="00564ACE" w:rsidRPr="004E3BD3" w:rsidRDefault="00564ACE" w:rsidP="00564ACE">
      <w:pPr>
        <w:pStyle w:val="Small"/>
        <w:tabs>
          <w:tab w:val="left" w:pos="2156"/>
        </w:tabs>
        <w:spacing w:before="10"/>
      </w:pPr>
      <w:r w:rsidRPr="004E3BD3">
        <w:rPr>
          <w:kern w:val="18"/>
        </w:rPr>
        <w:t>Oppdragsgiver:</w:t>
      </w:r>
      <w:r w:rsidR="00424EAE">
        <w:rPr>
          <w:kern w:val="18"/>
        </w:rPr>
        <w:t xml:space="preserve"> </w:t>
      </w:r>
      <w:r w:rsidR="009220CB">
        <w:rPr>
          <w:kern w:val="18"/>
        </w:rPr>
        <w:t xml:space="preserve"> </w:t>
      </w:r>
    </w:p>
    <w:p w14:paraId="50C04C80" w14:textId="0138BA9F" w:rsidR="00564ACE" w:rsidRPr="004E3BD3" w:rsidRDefault="00564ACE" w:rsidP="00564ACE">
      <w:pPr>
        <w:pStyle w:val="Small"/>
        <w:tabs>
          <w:tab w:val="left" w:pos="2156"/>
        </w:tabs>
        <w:rPr>
          <w:kern w:val="18"/>
        </w:rPr>
      </w:pPr>
      <w:r w:rsidRPr="004E3BD3">
        <w:rPr>
          <w:kern w:val="18"/>
        </w:rPr>
        <w:t>Oppdragsnavn:</w:t>
      </w:r>
    </w:p>
    <w:p w14:paraId="7C43B605" w14:textId="7C2A2642" w:rsidR="00564ACE" w:rsidRPr="004E3BD3" w:rsidRDefault="00564ACE" w:rsidP="00564ACE">
      <w:pPr>
        <w:pStyle w:val="Small"/>
        <w:tabs>
          <w:tab w:val="left" w:pos="2156"/>
        </w:tabs>
        <w:rPr>
          <w:kern w:val="18"/>
        </w:rPr>
      </w:pPr>
      <w:r w:rsidRPr="004E3BD3">
        <w:rPr>
          <w:kern w:val="18"/>
        </w:rPr>
        <w:t>Oppdragsnummer:</w:t>
      </w:r>
      <w:r w:rsidR="009220CB">
        <w:t xml:space="preserve"> </w:t>
      </w:r>
    </w:p>
    <w:p w14:paraId="4CAAD0C2" w14:textId="542B67A2" w:rsidR="00564ACE" w:rsidRPr="004E3BD3" w:rsidRDefault="00564ACE" w:rsidP="00564ACE">
      <w:pPr>
        <w:pStyle w:val="Small"/>
        <w:tabs>
          <w:tab w:val="left" w:pos="2156"/>
        </w:tabs>
        <w:rPr>
          <w:kern w:val="18"/>
        </w:rPr>
      </w:pPr>
      <w:r w:rsidRPr="004E3BD3">
        <w:rPr>
          <w:kern w:val="18"/>
        </w:rPr>
        <w:t>Utarbeid</w:t>
      </w:r>
      <w:r>
        <w:rPr>
          <w:kern w:val="18"/>
        </w:rPr>
        <w:t>et</w:t>
      </w:r>
      <w:r w:rsidRPr="004E3BD3">
        <w:rPr>
          <w:kern w:val="18"/>
        </w:rPr>
        <w:t xml:space="preserve"> av:</w:t>
      </w:r>
      <w:r w:rsidR="00424EAE">
        <w:t xml:space="preserve"> </w:t>
      </w:r>
    </w:p>
    <w:p w14:paraId="50176E87" w14:textId="29FE75EB" w:rsidR="00564ACE" w:rsidRPr="004E3BD3" w:rsidRDefault="00564ACE" w:rsidP="00564ACE">
      <w:pPr>
        <w:pStyle w:val="Small"/>
        <w:tabs>
          <w:tab w:val="left" w:pos="2156"/>
        </w:tabs>
        <w:rPr>
          <w:kern w:val="18"/>
        </w:rPr>
      </w:pPr>
      <w:r w:rsidRPr="004E3BD3">
        <w:rPr>
          <w:kern w:val="18"/>
        </w:rPr>
        <w:t>Oppdragsleder:</w:t>
      </w:r>
    </w:p>
    <w:p w14:paraId="2DF818E5" w14:textId="0A91187C" w:rsidR="00564ACE" w:rsidRPr="004E3BD3" w:rsidRDefault="00564ACE" w:rsidP="00564ACE">
      <w:pPr>
        <w:pStyle w:val="Small"/>
        <w:tabs>
          <w:tab w:val="left" w:pos="2156"/>
        </w:tabs>
        <w:rPr>
          <w:kern w:val="18"/>
        </w:rPr>
      </w:pPr>
      <w:r w:rsidRPr="004E3BD3">
        <w:rPr>
          <w:kern w:val="18"/>
        </w:rPr>
        <w:t>Dato:</w:t>
      </w:r>
    </w:p>
    <w:p w14:paraId="21DFD997" w14:textId="7B64F92D" w:rsidR="00564ACE" w:rsidRPr="004E3BD3" w:rsidRDefault="00564ACE" w:rsidP="00564ACE">
      <w:pPr>
        <w:pStyle w:val="Small"/>
        <w:tabs>
          <w:tab w:val="left" w:pos="2156"/>
        </w:tabs>
        <w:rPr>
          <w:kern w:val="18"/>
        </w:rPr>
      </w:pPr>
      <w:r w:rsidRPr="004E3BD3">
        <w:rPr>
          <w:kern w:val="18"/>
        </w:rPr>
        <w:t>Tilgjenge</w:t>
      </w:r>
      <w:r>
        <w:rPr>
          <w:kern w:val="18"/>
        </w:rPr>
        <w:t>lighet</w:t>
      </w:r>
      <w:r w:rsidRPr="004E3BD3">
        <w:rPr>
          <w:kern w:val="18"/>
        </w:rPr>
        <w:t>:</w:t>
      </w:r>
    </w:p>
    <w:p w14:paraId="7C9D11BF" w14:textId="67F19FAB" w:rsidR="00DE283F" w:rsidRPr="00DE283F" w:rsidRDefault="00410E76" w:rsidP="00564ACE">
      <w:pPr>
        <w:pStyle w:val="Tittel"/>
      </w:pPr>
      <w:r>
        <w:t>Notat</w:t>
      </w:r>
    </w:p>
    <w:p w14:paraId="4744ADAB" w14:textId="77777777" w:rsidR="00564ACE" w:rsidRDefault="001D22E0">
      <w:pPr>
        <w:pStyle w:val="INNH1"/>
        <w:rPr>
          <w:rFonts w:eastAsiaTheme="minorEastAsia"/>
          <w:noProof w:val="0"/>
          <w:color w:val="auto"/>
          <w:kern w:val="0"/>
          <w:sz w:val="22"/>
        </w:rPr>
      </w:pPr>
      <w:r>
        <w:rPr>
          <w:noProof w:val="0"/>
        </w:rPr>
        <w:fldChar w:fldCharType="begin"/>
      </w:r>
      <w:r>
        <w:rPr>
          <w:noProof w:val="0"/>
        </w:rPr>
        <w:instrText xml:space="preserve"> TOC \o "2-3" \n \h \z \t "Overskrift 1;1;Undertittel;1" </w:instrText>
      </w:r>
      <w:r>
        <w:rPr>
          <w:noProof w:val="0"/>
        </w:rPr>
        <w:fldChar w:fldCharType="separate"/>
      </w:r>
      <w:hyperlink w:anchor="_Toc79346340" w:history="1">
        <w:r w:rsidR="00564ACE" w:rsidRPr="002A7F92">
          <w:rPr>
            <w:rStyle w:val="Hyperkobling"/>
            <w:noProof w:val="0"/>
          </w:rPr>
          <w:t>Sammendrag</w:t>
        </w:r>
      </w:hyperlink>
    </w:p>
    <w:p w14:paraId="30C74300" w14:textId="77777777" w:rsidR="00564ACE" w:rsidRDefault="0070379A">
      <w:pPr>
        <w:pStyle w:val="INNH1"/>
        <w:rPr>
          <w:rFonts w:eastAsiaTheme="minorEastAsia"/>
          <w:noProof w:val="0"/>
          <w:color w:val="auto"/>
          <w:kern w:val="0"/>
          <w:sz w:val="22"/>
        </w:rPr>
      </w:pPr>
      <w:hyperlink w:anchor="_Toc79346341" w:history="1">
        <w:r w:rsidR="00564ACE" w:rsidRPr="002A7F92">
          <w:rPr>
            <w:rStyle w:val="Hyperkobling"/>
            <w:noProof w:val="0"/>
          </w:rPr>
          <w:t>1. Overskrift første kapittel</w:t>
        </w:r>
      </w:hyperlink>
    </w:p>
    <w:p w14:paraId="67623495" w14:textId="77777777" w:rsidR="00564ACE" w:rsidRDefault="0070379A">
      <w:pPr>
        <w:pStyle w:val="INNH2"/>
        <w:rPr>
          <w:rFonts w:eastAsiaTheme="minorEastAsia"/>
          <w:color w:val="auto"/>
          <w:kern w:val="0"/>
        </w:rPr>
      </w:pPr>
      <w:hyperlink w:anchor="_Toc79346342" w:history="1">
        <w:r w:rsidR="00564ACE" w:rsidRPr="002A7F92">
          <w:rPr>
            <w:rStyle w:val="Hyperkobling"/>
          </w:rPr>
          <w:t>1.1. Overskrift 2</w:t>
        </w:r>
      </w:hyperlink>
    </w:p>
    <w:p w14:paraId="3D883350" w14:textId="77777777" w:rsidR="00564ACE" w:rsidRDefault="0070379A">
      <w:pPr>
        <w:pStyle w:val="INNH1"/>
        <w:rPr>
          <w:rFonts w:eastAsiaTheme="minorEastAsia"/>
          <w:noProof w:val="0"/>
          <w:color w:val="auto"/>
          <w:kern w:val="0"/>
          <w:sz w:val="22"/>
        </w:rPr>
      </w:pPr>
      <w:hyperlink w:anchor="_Toc79346343" w:history="1">
        <w:r w:rsidR="00564ACE" w:rsidRPr="002A7F92">
          <w:rPr>
            <w:rStyle w:val="Hyperkobling"/>
            <w:noProof w:val="0"/>
          </w:rPr>
          <w:t>Kilder</w:t>
        </w:r>
      </w:hyperlink>
    </w:p>
    <w:p w14:paraId="1A07F3BD" w14:textId="2D254F38" w:rsidR="00564ACE" w:rsidRPr="004E3BD3" w:rsidRDefault="001D22E0" w:rsidP="00564ACE">
      <w:r>
        <w:fldChar w:fldCharType="end"/>
      </w:r>
    </w:p>
    <w:p w14:paraId="3E1E68EF" w14:textId="77777777" w:rsidR="00564ACE" w:rsidRPr="004E3BD3" w:rsidRDefault="00564ACE" w:rsidP="00564ACE">
      <w:r w:rsidRPr="004E3BD3">
        <w:t>Versjonslogg:</w:t>
      </w:r>
    </w:p>
    <w:tbl>
      <w:tblPr>
        <w:tblStyle w:val="Tabellrutenett"/>
        <w:tblpPr w:leftFromText="142" w:rightFromText="142" w:vertAnchor="text" w:horzAnchor="margin" w:tblpY="1"/>
        <w:tblOverlap w:val="never"/>
        <w:tblW w:w="5000" w:type="pct"/>
        <w:tblLayout w:type="fixed"/>
        <w:tblCellMar>
          <w:top w:w="57" w:type="dxa"/>
          <w:bottom w:w="57" w:type="dxa"/>
        </w:tblCellMar>
        <w:tblLook w:val="0520" w:firstRow="1" w:lastRow="0" w:firstColumn="0" w:lastColumn="1" w:noHBand="0" w:noVBand="1"/>
      </w:tblPr>
      <w:tblGrid>
        <w:gridCol w:w="746"/>
        <w:gridCol w:w="1229"/>
        <w:gridCol w:w="5272"/>
        <w:gridCol w:w="908"/>
        <w:gridCol w:w="895"/>
      </w:tblGrid>
      <w:tr w:rsidR="00564ACE" w:rsidRPr="004E3BD3" w14:paraId="31B679F8" w14:textId="77777777" w:rsidTr="00564ACE">
        <w:tc>
          <w:tcPr>
            <w:tcW w:w="74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FAC7968" w14:textId="77777777" w:rsidR="00564ACE" w:rsidRPr="004E3BD3" w:rsidRDefault="00564ACE" w:rsidP="00DB12D8">
            <w:pPr>
              <w:pStyle w:val="Tabelltekst"/>
              <w:widowControl w:val="0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229" w:type="dxa"/>
            <w:tcBorders>
              <w:top w:val="single" w:sz="8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06BA69CB" w14:textId="77777777" w:rsidR="00564ACE" w:rsidRPr="004E3BD3" w:rsidRDefault="00564ACE" w:rsidP="00DB12D8">
            <w:pPr>
              <w:pStyle w:val="Tabelltekst"/>
              <w:widowControl w:val="0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5272" w:type="dxa"/>
            <w:tcBorders>
              <w:top w:val="single" w:sz="8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8795083" w14:textId="77777777" w:rsidR="00564ACE" w:rsidRPr="004E3BD3" w:rsidRDefault="00564ACE" w:rsidP="00DB12D8">
            <w:pPr>
              <w:pStyle w:val="Tabelltekst"/>
              <w:widowControl w:val="0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08" w:type="dxa"/>
            <w:tcBorders>
              <w:top w:val="single" w:sz="8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1127B2C" w14:textId="77777777" w:rsidR="00564ACE" w:rsidRPr="004E3BD3" w:rsidRDefault="00564ACE" w:rsidP="00DB12D8">
            <w:pPr>
              <w:pStyle w:val="Tabelltekst"/>
              <w:widowControl w:val="0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895" w:type="dxa"/>
            <w:tcBorders>
              <w:top w:val="single" w:sz="8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8" w:space="0" w:color="000000" w:themeColor="text1"/>
            </w:tcBorders>
          </w:tcPr>
          <w:p w14:paraId="5D0C08B2" w14:textId="77777777" w:rsidR="00564ACE" w:rsidRPr="004E3BD3" w:rsidRDefault="00564ACE" w:rsidP="00DB12D8">
            <w:pPr>
              <w:pStyle w:val="Tabelltekst"/>
              <w:widowControl w:val="0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564ACE" w:rsidRPr="004E3BD3" w14:paraId="7321C43C" w14:textId="77777777" w:rsidTr="00564ACE">
        <w:tc>
          <w:tcPr>
            <w:tcW w:w="746" w:type="dxa"/>
            <w:tcBorders>
              <w:top w:val="single" w:sz="2" w:space="0" w:color="000000" w:themeColor="text1"/>
              <w:left w:val="single" w:sz="8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071E8C0" w14:textId="77777777" w:rsidR="00564ACE" w:rsidRPr="004E3BD3" w:rsidRDefault="00564ACE" w:rsidP="00DB12D8">
            <w:pPr>
              <w:pStyle w:val="Tabelltekst"/>
              <w:widowControl w:val="0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22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CFAD66E" w14:textId="77777777" w:rsidR="00564ACE" w:rsidRPr="004E3BD3" w:rsidRDefault="00564ACE" w:rsidP="00DB12D8">
            <w:pPr>
              <w:pStyle w:val="Tabelltekst"/>
              <w:widowControl w:val="0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527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E011B24" w14:textId="77777777" w:rsidR="00564ACE" w:rsidRPr="004E3BD3" w:rsidRDefault="00564ACE" w:rsidP="00DB12D8">
            <w:pPr>
              <w:pStyle w:val="Tabelltekst"/>
              <w:widowControl w:val="0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0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B7B248C" w14:textId="77777777" w:rsidR="00564ACE" w:rsidRPr="004E3BD3" w:rsidRDefault="00564ACE" w:rsidP="00DB12D8">
            <w:pPr>
              <w:pStyle w:val="Tabelltekst"/>
              <w:widowControl w:val="0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8" w:space="0" w:color="000000" w:themeColor="text1"/>
            </w:tcBorders>
          </w:tcPr>
          <w:p w14:paraId="7E35DB0F" w14:textId="77777777" w:rsidR="00564ACE" w:rsidRPr="004E3BD3" w:rsidRDefault="00564ACE" w:rsidP="00DB12D8">
            <w:pPr>
              <w:pStyle w:val="Tabelltekst"/>
              <w:widowControl w:val="0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564ACE" w:rsidRPr="004E3BD3" w14:paraId="0873B8A9" w14:textId="77777777" w:rsidTr="00564ACE">
        <w:tc>
          <w:tcPr>
            <w:tcW w:w="746" w:type="dxa"/>
            <w:tcBorders>
              <w:top w:val="single" w:sz="2" w:space="0" w:color="000000" w:themeColor="text1"/>
              <w:left w:val="single" w:sz="8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71722050" w14:textId="77777777" w:rsidR="00564ACE" w:rsidRPr="004E3BD3" w:rsidRDefault="00564ACE" w:rsidP="00DB12D8">
            <w:pPr>
              <w:pStyle w:val="Tabelltekst"/>
              <w:widowControl w:val="0"/>
              <w:rPr>
                <w:rFonts w:asciiTheme="minorHAnsi" w:hAnsiTheme="minorHAnsi"/>
                <w:sz w:val="16"/>
                <w:szCs w:val="16"/>
              </w:rPr>
            </w:pPr>
            <w:r w:rsidRPr="004E3BD3">
              <w:rPr>
                <w:rFonts w:asciiTheme="minorHAnsi" w:hAnsiTheme="minorHAnsi"/>
                <w:sz w:val="16"/>
                <w:szCs w:val="16"/>
              </w:rPr>
              <w:t>01</w:t>
            </w:r>
          </w:p>
        </w:tc>
        <w:tc>
          <w:tcPr>
            <w:tcW w:w="122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24E9A45" w14:textId="77777777" w:rsidR="00564ACE" w:rsidRPr="004E3BD3" w:rsidRDefault="0070379A" w:rsidP="00DB12D8">
            <w:pPr>
              <w:pStyle w:val="Tabelltekst"/>
              <w:widowControl w:val="0"/>
              <w:rPr>
                <w:rFonts w:asciiTheme="minorHAnsi" w:hAnsiTheme="minorHAnsi"/>
                <w:sz w:val="16"/>
                <w:szCs w:val="16"/>
              </w:rPr>
            </w:pPr>
            <w:sdt>
              <w:sdtPr>
                <w:rPr>
                  <w:rFonts w:asciiTheme="minorHAnsi" w:hAnsiTheme="minorHAnsi"/>
                  <w:sz w:val="16"/>
                  <w:szCs w:val="16"/>
                </w:rPr>
                <w:id w:val="-625704134"/>
                <w:placeholder>
                  <w:docPart w:val="4ED173D607F24128986A1D35E8DC80B1"/>
                </w:placeholder>
                <w15:color w:val="FF9900"/>
                <w:date>
                  <w:dateFormat w:val="dd.MM.yy"/>
                  <w:lid w:val="nb-NO"/>
                  <w:storeMappedDataAs w:val="dateTime"/>
                  <w:calendar w:val="gregorian"/>
                </w:date>
              </w:sdtPr>
              <w:sdtEndPr/>
              <w:sdtContent>
                <w:r w:rsidR="00564ACE" w:rsidRPr="004E3BD3">
                  <w:rPr>
                    <w:rFonts w:asciiTheme="minorHAnsi" w:hAnsiTheme="minorHAnsi"/>
                    <w:sz w:val="16"/>
                    <w:szCs w:val="16"/>
                  </w:rPr>
                  <w:t>Dato</w:t>
                </w:r>
              </w:sdtContent>
            </w:sdt>
          </w:p>
        </w:tc>
        <w:tc>
          <w:tcPr>
            <w:tcW w:w="527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C81109F" w14:textId="77777777" w:rsidR="00564ACE" w:rsidRPr="004E3BD3" w:rsidRDefault="00564ACE" w:rsidP="00DB12D8">
            <w:pPr>
              <w:pStyle w:val="Tabelltekst"/>
              <w:widowControl w:val="0"/>
              <w:rPr>
                <w:rFonts w:asciiTheme="minorHAnsi" w:hAnsiTheme="minorHAnsi"/>
                <w:sz w:val="16"/>
                <w:szCs w:val="16"/>
              </w:rPr>
            </w:pPr>
            <w:r w:rsidRPr="004E3BD3">
              <w:rPr>
                <w:rFonts w:asciiTheme="minorHAnsi" w:hAnsiTheme="minorHAnsi"/>
                <w:sz w:val="16"/>
                <w:szCs w:val="16"/>
              </w:rPr>
              <w:t>Nytt dokument</w:t>
            </w:r>
          </w:p>
        </w:tc>
        <w:tc>
          <w:tcPr>
            <w:tcW w:w="90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E678F82" w14:textId="77777777" w:rsidR="00564ACE" w:rsidRPr="004E3BD3" w:rsidRDefault="00564ACE" w:rsidP="00DB12D8">
            <w:pPr>
              <w:pStyle w:val="Tabelltekst"/>
              <w:widowControl w:val="0"/>
              <w:rPr>
                <w:rFonts w:asciiTheme="minorHAnsi" w:hAnsiTheme="minorHAnsi"/>
                <w:sz w:val="16"/>
                <w:szCs w:val="16"/>
              </w:rPr>
            </w:pPr>
            <w:r w:rsidRPr="004E3BD3">
              <w:rPr>
                <w:rFonts w:asciiTheme="minorHAnsi" w:hAnsiTheme="minorHAnsi"/>
                <w:sz w:val="16"/>
                <w:szCs w:val="16"/>
              </w:rPr>
              <w:t>Initialer</w:t>
            </w:r>
          </w:p>
        </w:tc>
        <w:tc>
          <w:tcPr>
            <w:tcW w:w="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8" w:space="0" w:color="000000" w:themeColor="text1"/>
            </w:tcBorders>
          </w:tcPr>
          <w:p w14:paraId="45F94FB5" w14:textId="77777777" w:rsidR="00564ACE" w:rsidRPr="004E3BD3" w:rsidRDefault="00564ACE" w:rsidP="00DB12D8">
            <w:pPr>
              <w:pStyle w:val="Tabelltekst"/>
              <w:widowControl w:val="0"/>
              <w:rPr>
                <w:rFonts w:asciiTheme="minorHAnsi" w:hAnsiTheme="minorHAnsi"/>
                <w:sz w:val="16"/>
                <w:szCs w:val="16"/>
              </w:rPr>
            </w:pPr>
            <w:r w:rsidRPr="004E3BD3">
              <w:rPr>
                <w:rFonts w:asciiTheme="minorHAnsi" w:hAnsiTheme="minorHAnsi"/>
                <w:sz w:val="16"/>
                <w:szCs w:val="16"/>
              </w:rPr>
              <w:t>Initialer</w:t>
            </w:r>
          </w:p>
        </w:tc>
      </w:tr>
      <w:tr w:rsidR="00564ACE" w:rsidRPr="004E3BD3" w14:paraId="1CA5A5DA" w14:textId="77777777" w:rsidTr="00564ACE">
        <w:tc>
          <w:tcPr>
            <w:tcW w:w="746" w:type="dxa"/>
            <w:tcBorders>
              <w:top w:val="single" w:sz="2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2" w:space="0" w:color="000000" w:themeColor="text1"/>
            </w:tcBorders>
          </w:tcPr>
          <w:p w14:paraId="5A7FE011" w14:textId="77777777" w:rsidR="00564ACE" w:rsidRPr="004E3BD3" w:rsidRDefault="00564ACE" w:rsidP="00DB12D8">
            <w:pPr>
              <w:pStyle w:val="Tabelltekst"/>
              <w:widowControl w:val="0"/>
              <w:rPr>
                <w:rFonts w:asciiTheme="minorHAnsi" w:hAnsiTheme="minorHAnsi"/>
                <w:b/>
                <w:sz w:val="14"/>
                <w:szCs w:val="14"/>
              </w:rPr>
            </w:pPr>
            <w:r w:rsidRPr="004E3BD3">
              <w:rPr>
                <w:rFonts w:asciiTheme="minorHAnsi" w:hAnsiTheme="minorHAnsi"/>
                <w:b/>
                <w:sz w:val="14"/>
                <w:szCs w:val="14"/>
              </w:rPr>
              <w:t>VER.</w:t>
            </w:r>
          </w:p>
        </w:tc>
        <w:tc>
          <w:tcPr>
            <w:tcW w:w="122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8" w:space="0" w:color="000000" w:themeColor="text1"/>
              <w:right w:val="single" w:sz="2" w:space="0" w:color="000000" w:themeColor="text1"/>
            </w:tcBorders>
          </w:tcPr>
          <w:p w14:paraId="76C3E09C" w14:textId="77777777" w:rsidR="00564ACE" w:rsidRPr="004E3BD3" w:rsidRDefault="00564ACE" w:rsidP="00DB12D8">
            <w:pPr>
              <w:pStyle w:val="Tabelltekst"/>
              <w:widowControl w:val="0"/>
              <w:rPr>
                <w:rFonts w:asciiTheme="minorHAnsi" w:hAnsiTheme="minorHAnsi"/>
                <w:b/>
                <w:sz w:val="14"/>
                <w:szCs w:val="14"/>
              </w:rPr>
            </w:pPr>
            <w:r w:rsidRPr="004E3BD3">
              <w:rPr>
                <w:rFonts w:asciiTheme="minorHAnsi" w:hAnsiTheme="minorHAnsi"/>
                <w:b/>
                <w:sz w:val="14"/>
                <w:szCs w:val="14"/>
              </w:rPr>
              <w:t>DATO</w:t>
            </w:r>
          </w:p>
        </w:tc>
        <w:tc>
          <w:tcPr>
            <w:tcW w:w="527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8" w:space="0" w:color="000000" w:themeColor="text1"/>
              <w:right w:val="single" w:sz="2" w:space="0" w:color="000000" w:themeColor="text1"/>
            </w:tcBorders>
          </w:tcPr>
          <w:p w14:paraId="538CCB37" w14:textId="77777777" w:rsidR="00564ACE" w:rsidRPr="004E3BD3" w:rsidRDefault="00564ACE" w:rsidP="00DB12D8">
            <w:pPr>
              <w:pStyle w:val="Tabelltekst"/>
              <w:widowControl w:val="0"/>
              <w:rPr>
                <w:rFonts w:asciiTheme="minorHAnsi" w:hAnsiTheme="minorHAnsi"/>
                <w:b/>
                <w:sz w:val="14"/>
                <w:szCs w:val="14"/>
              </w:rPr>
            </w:pPr>
            <w:r w:rsidRPr="004E3BD3">
              <w:rPr>
                <w:rFonts w:asciiTheme="minorHAnsi" w:hAnsiTheme="minorHAnsi"/>
                <w:b/>
                <w:sz w:val="14"/>
                <w:szCs w:val="14"/>
              </w:rPr>
              <w:t>BESKRIVELSE</w:t>
            </w:r>
          </w:p>
        </w:tc>
        <w:tc>
          <w:tcPr>
            <w:tcW w:w="90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8" w:space="0" w:color="000000" w:themeColor="text1"/>
              <w:right w:val="single" w:sz="2" w:space="0" w:color="000000" w:themeColor="text1"/>
            </w:tcBorders>
          </w:tcPr>
          <w:p w14:paraId="5B5CD146" w14:textId="77777777" w:rsidR="00564ACE" w:rsidRPr="004E3BD3" w:rsidRDefault="00564ACE" w:rsidP="00DB12D8">
            <w:pPr>
              <w:pStyle w:val="Tabelltekst"/>
              <w:widowControl w:val="0"/>
              <w:rPr>
                <w:rFonts w:asciiTheme="minorHAnsi" w:hAnsiTheme="minorHAnsi"/>
                <w:b/>
                <w:sz w:val="14"/>
                <w:szCs w:val="14"/>
              </w:rPr>
            </w:pPr>
            <w:r w:rsidRPr="004E3BD3">
              <w:rPr>
                <w:rFonts w:asciiTheme="minorHAnsi" w:hAnsiTheme="minorHAnsi"/>
                <w:b/>
                <w:sz w:val="14"/>
                <w:szCs w:val="14"/>
              </w:rPr>
              <w:t>AV</w:t>
            </w:r>
          </w:p>
        </w:tc>
        <w:tc>
          <w:tcPr>
            <w:tcW w:w="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2D55189" w14:textId="77777777" w:rsidR="00564ACE" w:rsidRPr="004E3BD3" w:rsidRDefault="00564ACE" w:rsidP="00DB12D8">
            <w:pPr>
              <w:pStyle w:val="Tabelltekst"/>
              <w:widowControl w:val="0"/>
              <w:rPr>
                <w:rFonts w:asciiTheme="minorHAnsi" w:hAnsiTheme="minorHAnsi"/>
                <w:b/>
                <w:sz w:val="14"/>
                <w:szCs w:val="14"/>
              </w:rPr>
            </w:pPr>
            <w:r w:rsidRPr="004E3BD3">
              <w:rPr>
                <w:rFonts w:asciiTheme="minorHAnsi" w:hAnsiTheme="minorHAnsi"/>
                <w:b/>
                <w:sz w:val="14"/>
                <w:szCs w:val="14"/>
              </w:rPr>
              <w:t>KS</w:t>
            </w:r>
          </w:p>
        </w:tc>
      </w:tr>
    </w:tbl>
    <w:p w14:paraId="7D472729" w14:textId="77777777" w:rsidR="009277F1" w:rsidRPr="009277F1" w:rsidRDefault="009277F1" w:rsidP="00E3405F"/>
    <w:sectPr w:rsidR="009277F1" w:rsidRPr="009277F1" w:rsidSect="00564ACE">
      <w:headerReference w:type="default" r:id="rId13"/>
      <w:footerReference w:type="default" r:id="rId14"/>
      <w:pgSz w:w="11906" w:h="16838"/>
      <w:pgMar w:top="2087" w:right="1418" w:bottom="2132" w:left="1418" w:header="709" w:footer="73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F0FB1" w14:textId="77777777" w:rsidR="0070379A" w:rsidRDefault="0070379A" w:rsidP="004C4D67">
      <w:r>
        <w:separator/>
      </w:r>
    </w:p>
  </w:endnote>
  <w:endnote w:type="continuationSeparator" w:id="0">
    <w:p w14:paraId="2E50943D" w14:textId="77777777" w:rsidR="0070379A" w:rsidRDefault="0070379A" w:rsidP="004C4D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Next LT Pro">
    <w:altName w:val="Calibri"/>
    <w:charset w:val="00"/>
    <w:family w:val="swiss"/>
    <w:pitch w:val="variable"/>
    <w:sig w:usb0="800000EF" w:usb1="5000204A" w:usb2="00000000" w:usb3="00000000" w:csb0="00000093" w:csb1="00000000"/>
    <w:embedRegular r:id="rId1" w:fontKey="{3D3893A8-53C6-4D72-B7FD-21C5E1BD7EF1}"/>
    <w:embedBold r:id="rId2" w:fontKey="{3A4B6E5B-23D3-4065-847A-D00F6D6AD0A5}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836D6" w14:textId="77777777" w:rsidR="0076244F" w:rsidRPr="0076244F" w:rsidRDefault="00F77396" w:rsidP="00564ACE">
    <w:pPr>
      <w:pStyle w:val="Bunntekst"/>
      <w:ind w:left="-624" w:right="-624"/>
    </w:pPr>
    <w:r>
      <w:t>asplanviak.no</w:t>
    </w:r>
    <w:r w:rsidR="0076244F"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995DB" w14:textId="77777777" w:rsidR="0070379A" w:rsidRDefault="0070379A" w:rsidP="004C4D67">
      <w:r>
        <w:separator/>
      </w:r>
    </w:p>
  </w:footnote>
  <w:footnote w:type="continuationSeparator" w:id="0">
    <w:p w14:paraId="07C588A2" w14:textId="77777777" w:rsidR="0070379A" w:rsidRDefault="0070379A" w:rsidP="004C4D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8FFFF" w14:textId="77777777" w:rsidR="00842B17" w:rsidRDefault="00842B17" w:rsidP="004C4D67">
    <w:pPr>
      <w:pStyle w:val="Topptekst"/>
    </w:pPr>
    <w:r w:rsidRPr="00842B17">
      <w:rPr>
        <w:noProof/>
      </w:rPr>
      <w:drawing>
        <wp:anchor distT="0" distB="0" distL="114300" distR="114300" simplePos="0" relativeHeight="251662336" behindDoc="0" locked="0" layoutInCell="1" allowOverlap="1" wp14:anchorId="61102D98" wp14:editId="44B1FF74">
          <wp:simplePos x="0" y="0"/>
          <wp:positionH relativeFrom="page">
            <wp:posOffset>6530975</wp:posOffset>
          </wp:positionH>
          <wp:positionV relativeFrom="page">
            <wp:posOffset>392430</wp:posOffset>
          </wp:positionV>
          <wp:extent cx="637200" cy="453600"/>
          <wp:effectExtent l="0" t="0" r="0" b="0"/>
          <wp:wrapNone/>
          <wp:docPr id="1" name="Symbo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ymbol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7200" cy="453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42B17">
      <w:rPr>
        <w:noProof/>
      </w:rPr>
      <w:drawing>
        <wp:anchor distT="0" distB="0" distL="114300" distR="114300" simplePos="0" relativeHeight="251660288" behindDoc="0" locked="0" layoutInCell="1" allowOverlap="1" wp14:anchorId="7BA1D9CE" wp14:editId="0B2DBDC8">
          <wp:simplePos x="0" y="0"/>
          <wp:positionH relativeFrom="page">
            <wp:posOffset>388620</wp:posOffset>
          </wp:positionH>
          <wp:positionV relativeFrom="page">
            <wp:posOffset>391478</wp:posOffset>
          </wp:positionV>
          <wp:extent cx="568800" cy="453600"/>
          <wp:effectExtent l="0" t="0" r="0" b="0"/>
          <wp:wrapNone/>
          <wp:docPr id="2" name="Navnetrek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Navnetrekk"/>
                  <pic:cNvPicPr/>
                </pic:nvPicPr>
                <pic:blipFill>
                  <a:blip r:embed="rId3">
                    <a:extLs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8800" cy="453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83523"/>
    <w:multiLevelType w:val="hybridMultilevel"/>
    <w:tmpl w:val="076E821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D38C4"/>
    <w:multiLevelType w:val="hybridMultilevel"/>
    <w:tmpl w:val="2966A402"/>
    <w:lvl w:ilvl="0" w:tplc="C5B8A730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844901"/>
    <w:multiLevelType w:val="multilevel"/>
    <w:tmpl w:val="7ED6635E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1F81114"/>
    <w:multiLevelType w:val="multilevel"/>
    <w:tmpl w:val="0414001D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D266947"/>
    <w:multiLevelType w:val="hybridMultilevel"/>
    <w:tmpl w:val="46569F6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CE28BB"/>
    <w:multiLevelType w:val="multilevel"/>
    <w:tmpl w:val="530E9C94"/>
    <w:styleLink w:val="AVNotatOverskrifter"/>
    <w:lvl w:ilvl="0">
      <w:start w:val="1"/>
      <w:numFmt w:val="decimal"/>
      <w:pStyle w:val="Overskrift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Overskrift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Overskrift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77E720C7"/>
    <w:multiLevelType w:val="multilevel"/>
    <w:tmpl w:val="530E9C94"/>
    <w:numStyleLink w:val="AVNotatOverskrifter"/>
  </w:abstractNum>
  <w:num w:numId="1">
    <w:abstractNumId w:val="0"/>
  </w:num>
  <w:num w:numId="2">
    <w:abstractNumId w:val="1"/>
  </w:num>
  <w:num w:numId="3">
    <w:abstractNumId w:val="5"/>
    <w:lvlOverride w:ilvl="0">
      <w:lvl w:ilvl="0">
        <w:start w:val="1"/>
        <w:numFmt w:val="decimal"/>
        <w:pStyle w:val="Overskrift1"/>
        <w:suff w:val="space"/>
        <w:lvlText w:val="%1."/>
        <w:lvlJc w:val="left"/>
        <w:pPr>
          <w:ind w:left="0" w:firstLine="0"/>
        </w:pPr>
        <w:rPr>
          <w:rFonts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Overskrift2"/>
        <w:suff w:val="space"/>
        <w:lvlText w:val="%1.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Overskrift3"/>
        <w:suff w:val="space"/>
        <w:lvlText w:val="%1.%2.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4">
    <w:abstractNumId w:val="6"/>
  </w:num>
  <w:num w:numId="5">
    <w:abstractNumId w:val="3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TrueTypeFonts/>
  <w:embedSystemFonts/>
  <w:saveSubsetFonts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356"/>
    <w:rsid w:val="000235BA"/>
    <w:rsid w:val="0004590E"/>
    <w:rsid w:val="000A0D5B"/>
    <w:rsid w:val="001147B3"/>
    <w:rsid w:val="0013283C"/>
    <w:rsid w:val="00176622"/>
    <w:rsid w:val="001925EC"/>
    <w:rsid w:val="001A7FF1"/>
    <w:rsid w:val="001D22E0"/>
    <w:rsid w:val="001E1BFB"/>
    <w:rsid w:val="00294B3B"/>
    <w:rsid w:val="002C4303"/>
    <w:rsid w:val="002C6FBF"/>
    <w:rsid w:val="003063FB"/>
    <w:rsid w:val="00351DAC"/>
    <w:rsid w:val="00375597"/>
    <w:rsid w:val="003A2286"/>
    <w:rsid w:val="003A5416"/>
    <w:rsid w:val="003B51C3"/>
    <w:rsid w:val="003E0FA5"/>
    <w:rsid w:val="00410E76"/>
    <w:rsid w:val="0041444F"/>
    <w:rsid w:val="00424EAE"/>
    <w:rsid w:val="00426A5A"/>
    <w:rsid w:val="004315F3"/>
    <w:rsid w:val="0044437C"/>
    <w:rsid w:val="004506B7"/>
    <w:rsid w:val="0046256E"/>
    <w:rsid w:val="0049056F"/>
    <w:rsid w:val="004C4D67"/>
    <w:rsid w:val="00511C03"/>
    <w:rsid w:val="00521631"/>
    <w:rsid w:val="00533F39"/>
    <w:rsid w:val="005408DE"/>
    <w:rsid w:val="00564ACE"/>
    <w:rsid w:val="0058626F"/>
    <w:rsid w:val="00597A5F"/>
    <w:rsid w:val="005B1AEA"/>
    <w:rsid w:val="005B2B09"/>
    <w:rsid w:val="006233B7"/>
    <w:rsid w:val="006664F4"/>
    <w:rsid w:val="00690515"/>
    <w:rsid w:val="006F266C"/>
    <w:rsid w:val="006F2B86"/>
    <w:rsid w:val="006F7AA4"/>
    <w:rsid w:val="0070379A"/>
    <w:rsid w:val="00714FA2"/>
    <w:rsid w:val="00746DB0"/>
    <w:rsid w:val="00754C5E"/>
    <w:rsid w:val="0076244F"/>
    <w:rsid w:val="00775E58"/>
    <w:rsid w:val="00796082"/>
    <w:rsid w:val="007A463A"/>
    <w:rsid w:val="007C73E1"/>
    <w:rsid w:val="00806992"/>
    <w:rsid w:val="0082222B"/>
    <w:rsid w:val="00826D7F"/>
    <w:rsid w:val="00834418"/>
    <w:rsid w:val="00842B17"/>
    <w:rsid w:val="00843494"/>
    <w:rsid w:val="008D3D71"/>
    <w:rsid w:val="008E305D"/>
    <w:rsid w:val="009220CB"/>
    <w:rsid w:val="00922538"/>
    <w:rsid w:val="009277F1"/>
    <w:rsid w:val="009A6A49"/>
    <w:rsid w:val="009B78A0"/>
    <w:rsid w:val="009D2D7D"/>
    <w:rsid w:val="009E6639"/>
    <w:rsid w:val="00A05CF9"/>
    <w:rsid w:val="00A310E8"/>
    <w:rsid w:val="00AA0884"/>
    <w:rsid w:val="00AA3142"/>
    <w:rsid w:val="00AC53D8"/>
    <w:rsid w:val="00AC744A"/>
    <w:rsid w:val="00AD13BE"/>
    <w:rsid w:val="00AD2FDE"/>
    <w:rsid w:val="00AF08C0"/>
    <w:rsid w:val="00AF28DD"/>
    <w:rsid w:val="00B750C1"/>
    <w:rsid w:val="00B83A76"/>
    <w:rsid w:val="00B84506"/>
    <w:rsid w:val="00B933BD"/>
    <w:rsid w:val="00BB7ABC"/>
    <w:rsid w:val="00C10C56"/>
    <w:rsid w:val="00C22555"/>
    <w:rsid w:val="00C474CE"/>
    <w:rsid w:val="00CB6C90"/>
    <w:rsid w:val="00D311DD"/>
    <w:rsid w:val="00D57440"/>
    <w:rsid w:val="00D61F23"/>
    <w:rsid w:val="00DA3A5D"/>
    <w:rsid w:val="00DE283F"/>
    <w:rsid w:val="00E3405F"/>
    <w:rsid w:val="00E47301"/>
    <w:rsid w:val="00E91C4F"/>
    <w:rsid w:val="00E92356"/>
    <w:rsid w:val="00EB4148"/>
    <w:rsid w:val="00EE36E3"/>
    <w:rsid w:val="00EE7B3D"/>
    <w:rsid w:val="00F04DFF"/>
    <w:rsid w:val="00F77396"/>
    <w:rsid w:val="00F82BF1"/>
    <w:rsid w:val="00FD7B1F"/>
    <w:rsid w:val="00FE7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DCF061"/>
  <w15:chartTrackingRefBased/>
  <w15:docId w15:val="{1513D42B-C2EF-4B33-A8BE-90E6DB0C3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F39"/>
    <w:pPr>
      <w:spacing w:line="307" w:lineRule="auto"/>
    </w:pPr>
    <w:rPr>
      <w:color w:val="1D3C34" w:themeColor="text2"/>
      <w:kern w:val="16"/>
    </w:r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564ACE"/>
    <w:pPr>
      <w:keepNext/>
      <w:keepLines/>
      <w:numPr>
        <w:numId w:val="3"/>
      </w:numPr>
      <w:spacing w:before="880" w:after="300" w:line="276" w:lineRule="auto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9056F"/>
    <w:pPr>
      <w:keepNext/>
      <w:keepLines/>
      <w:numPr>
        <w:ilvl w:val="1"/>
        <w:numId w:val="3"/>
      </w:numPr>
      <w:spacing w:before="360" w:after="150"/>
      <w:outlineLvl w:val="1"/>
    </w:pPr>
    <w:rPr>
      <w:rFonts w:asciiTheme="majorHAnsi" w:eastAsiaTheme="majorEastAsia" w:hAnsiTheme="majorHAnsi" w:cstheme="majorBidi"/>
      <w:sz w:val="28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FE7F73"/>
    <w:pPr>
      <w:keepNext/>
      <w:keepLines/>
      <w:numPr>
        <w:ilvl w:val="2"/>
        <w:numId w:val="3"/>
      </w:numPr>
      <w:spacing w:before="300" w:after="200"/>
      <w:outlineLvl w:val="2"/>
    </w:pPr>
    <w:rPr>
      <w:rFonts w:asciiTheme="majorHAnsi" w:eastAsiaTheme="majorEastAsia" w:hAnsiTheme="majorHAnsi" w:cstheme="majorBidi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842B17"/>
    <w:pPr>
      <w:tabs>
        <w:tab w:val="center" w:pos="4513"/>
        <w:tab w:val="right" w:pos="9026"/>
      </w:tabs>
      <w:spacing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842B17"/>
  </w:style>
  <w:style w:type="paragraph" w:styleId="Bunntekst">
    <w:name w:val="footer"/>
    <w:basedOn w:val="Normal"/>
    <w:link w:val="BunntekstTegn"/>
    <w:uiPriority w:val="99"/>
    <w:unhideWhenUsed/>
    <w:rsid w:val="00AC744A"/>
    <w:pPr>
      <w:tabs>
        <w:tab w:val="right" w:pos="9026"/>
      </w:tabs>
      <w:spacing w:line="280" w:lineRule="exact"/>
      <w:ind w:left="-1361" w:right="-1361"/>
    </w:pPr>
    <w:rPr>
      <w:spacing w:val="2"/>
      <w:sz w:val="18"/>
      <w:szCs w:val="18"/>
    </w:rPr>
  </w:style>
  <w:style w:type="character" w:customStyle="1" w:styleId="BunntekstTegn">
    <w:name w:val="Bunntekst Tegn"/>
    <w:basedOn w:val="Standardskriftforavsnitt"/>
    <w:link w:val="Bunntekst"/>
    <w:uiPriority w:val="99"/>
    <w:rsid w:val="00AC744A"/>
    <w:rPr>
      <w:color w:val="1D3C34" w:themeColor="text2"/>
      <w:spacing w:val="2"/>
      <w:kern w:val="16"/>
      <w:sz w:val="18"/>
      <w:szCs w:val="18"/>
      <w:lang w:val="nb-NO"/>
    </w:rPr>
  </w:style>
  <w:style w:type="table" w:styleId="Tabellrutenett">
    <w:name w:val="Table Grid"/>
    <w:basedOn w:val="Vanligtabell"/>
    <w:uiPriority w:val="59"/>
    <w:rsid w:val="00AD2F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9B78A0"/>
    <w:rPr>
      <w:color w:val="808080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564ACE"/>
    <w:rPr>
      <w:rFonts w:asciiTheme="majorHAnsi" w:eastAsiaTheme="majorEastAsia" w:hAnsiTheme="majorHAnsi" w:cstheme="majorBidi"/>
      <w:color w:val="1D3C34" w:themeColor="text2"/>
      <w:kern w:val="16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49056F"/>
    <w:rPr>
      <w:rFonts w:asciiTheme="majorHAnsi" w:eastAsiaTheme="majorEastAsia" w:hAnsiTheme="majorHAnsi" w:cstheme="majorBidi"/>
      <w:color w:val="1D3C34" w:themeColor="text2"/>
      <w:kern w:val="16"/>
      <w:sz w:val="28"/>
      <w:szCs w:val="28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FE7F73"/>
    <w:rPr>
      <w:rFonts w:asciiTheme="majorHAnsi" w:eastAsiaTheme="majorEastAsia" w:hAnsiTheme="majorHAnsi" w:cstheme="majorBidi"/>
      <w:color w:val="1D3C34" w:themeColor="text2"/>
      <w:szCs w:val="24"/>
    </w:rPr>
  </w:style>
  <w:style w:type="paragraph" w:customStyle="1" w:styleId="mvh--hilsen">
    <w:name w:val="mvh -- hilsen"/>
    <w:basedOn w:val="Normal"/>
    <w:rsid w:val="006F2B86"/>
    <w:pPr>
      <w:tabs>
        <w:tab w:val="left" w:pos="1022"/>
      </w:tabs>
      <w:spacing w:before="340"/>
      <w:contextualSpacing/>
    </w:pPr>
  </w:style>
  <w:style w:type="paragraph" w:customStyle="1" w:styleId="mvh--firma">
    <w:name w:val="mvh -- firma"/>
    <w:basedOn w:val="Normal"/>
    <w:rsid w:val="00AD13BE"/>
    <w:pPr>
      <w:spacing w:before="20"/>
    </w:pPr>
    <w:rPr>
      <w:sz w:val="28"/>
      <w:szCs w:val="28"/>
    </w:rPr>
  </w:style>
  <w:style w:type="paragraph" w:customStyle="1" w:styleId="mvh--navn">
    <w:name w:val="mvh -- navn"/>
    <w:basedOn w:val="mvh--firma"/>
    <w:rsid w:val="00AD13BE"/>
    <w:pPr>
      <w:spacing w:before="824" w:after="10" w:line="276" w:lineRule="auto"/>
    </w:pPr>
  </w:style>
  <w:style w:type="paragraph" w:customStyle="1" w:styleId="Small">
    <w:name w:val="Small"/>
    <w:basedOn w:val="Normal"/>
    <w:qFormat/>
    <w:rsid w:val="00533F39"/>
    <w:pPr>
      <w:spacing w:after="0"/>
    </w:pPr>
    <w:rPr>
      <w:sz w:val="18"/>
      <w:szCs w:val="18"/>
    </w:rPr>
  </w:style>
  <w:style w:type="paragraph" w:styleId="Tittel">
    <w:name w:val="Title"/>
    <w:basedOn w:val="Overskrift1"/>
    <w:next w:val="Normal"/>
    <w:link w:val="TittelTegn"/>
    <w:uiPriority w:val="10"/>
    <w:qFormat/>
    <w:rsid w:val="001D22E0"/>
    <w:pPr>
      <w:numPr>
        <w:numId w:val="0"/>
      </w:numPr>
      <w:spacing w:before="530" w:after="400"/>
    </w:pPr>
  </w:style>
  <w:style w:type="character" w:customStyle="1" w:styleId="TittelTegn">
    <w:name w:val="Tittel Tegn"/>
    <w:basedOn w:val="Standardskriftforavsnitt"/>
    <w:link w:val="Tittel"/>
    <w:uiPriority w:val="10"/>
    <w:rsid w:val="0049056F"/>
    <w:rPr>
      <w:rFonts w:asciiTheme="majorHAnsi" w:eastAsiaTheme="majorEastAsia" w:hAnsiTheme="majorHAnsi" w:cstheme="majorBidi"/>
      <w:color w:val="1D3C34" w:themeColor="text2"/>
      <w:kern w:val="16"/>
      <w:sz w:val="40"/>
      <w:szCs w:val="40"/>
    </w:rPr>
  </w:style>
  <w:style w:type="paragraph" w:styleId="INNH1">
    <w:name w:val="toc 1"/>
    <w:basedOn w:val="Normal"/>
    <w:next w:val="Normal"/>
    <w:autoRedefine/>
    <w:uiPriority w:val="39"/>
    <w:unhideWhenUsed/>
    <w:rsid w:val="001D22E0"/>
    <w:pPr>
      <w:tabs>
        <w:tab w:val="left" w:pos="714"/>
        <w:tab w:val="right" w:leader="dot" w:pos="7586"/>
      </w:tabs>
      <w:spacing w:after="20" w:line="283" w:lineRule="auto"/>
    </w:pPr>
    <w:rPr>
      <w:noProof/>
      <w:sz w:val="28"/>
    </w:rPr>
  </w:style>
  <w:style w:type="character" w:styleId="Hyperkobling">
    <w:name w:val="Hyperlink"/>
    <w:basedOn w:val="Standardskriftforavsnitt"/>
    <w:uiPriority w:val="99"/>
    <w:unhideWhenUsed/>
    <w:rsid w:val="0049056F"/>
    <w:rPr>
      <w:color w:val="48A23F" w:themeColor="hyperlink"/>
      <w:u w:val="single"/>
    </w:rPr>
  </w:style>
  <w:style w:type="numbering" w:customStyle="1" w:styleId="AVNotatOverskrifter">
    <w:name w:val="AV Notat Overskrifter"/>
    <w:uiPriority w:val="99"/>
    <w:rsid w:val="001D22E0"/>
    <w:pPr>
      <w:numPr>
        <w:numId w:val="7"/>
      </w:numPr>
    </w:pPr>
  </w:style>
  <w:style w:type="paragraph" w:styleId="INNH2">
    <w:name w:val="toc 2"/>
    <w:basedOn w:val="Normal"/>
    <w:next w:val="Normal"/>
    <w:autoRedefine/>
    <w:uiPriority w:val="39"/>
    <w:unhideWhenUsed/>
    <w:rsid w:val="00B84506"/>
    <w:pPr>
      <w:tabs>
        <w:tab w:val="right" w:leader="dot" w:pos="7586"/>
      </w:tabs>
      <w:spacing w:after="100"/>
      <w:ind w:left="308"/>
    </w:pPr>
  </w:style>
  <w:style w:type="paragraph" w:styleId="Undertittel">
    <w:name w:val="Subtitle"/>
    <w:basedOn w:val="Normal"/>
    <w:next w:val="Normal"/>
    <w:link w:val="UndertittelTegn"/>
    <w:uiPriority w:val="11"/>
    <w:qFormat/>
    <w:rsid w:val="0082222B"/>
    <w:pPr>
      <w:numPr>
        <w:ilvl w:val="1"/>
      </w:numPr>
      <w:spacing w:before="360" w:after="300"/>
    </w:pPr>
    <w:rPr>
      <w:rFonts w:eastAsiaTheme="minorEastAsia"/>
      <w:sz w:val="40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82222B"/>
    <w:rPr>
      <w:rFonts w:eastAsiaTheme="minorEastAsia"/>
      <w:color w:val="1D3C34" w:themeColor="text2"/>
      <w:kern w:val="16"/>
      <w:sz w:val="40"/>
      <w:szCs w:val="28"/>
    </w:rPr>
  </w:style>
  <w:style w:type="paragraph" w:styleId="INNH3">
    <w:name w:val="toc 3"/>
    <w:basedOn w:val="Normal"/>
    <w:next w:val="Normal"/>
    <w:autoRedefine/>
    <w:uiPriority w:val="39"/>
    <w:unhideWhenUsed/>
    <w:rsid w:val="00B84506"/>
    <w:pPr>
      <w:tabs>
        <w:tab w:val="right" w:leader="dot" w:pos="7586"/>
      </w:tabs>
      <w:spacing w:after="100"/>
      <w:ind w:left="518"/>
    </w:pPr>
  </w:style>
  <w:style w:type="table" w:styleId="Rutenettabell1lysuthevingsfarge2">
    <w:name w:val="Grid Table 1 Light Accent 2"/>
    <w:basedOn w:val="Vanligtabell"/>
    <w:uiPriority w:val="46"/>
    <w:rsid w:val="00BB7ABC"/>
    <w:pPr>
      <w:spacing w:after="0" w:line="240" w:lineRule="auto"/>
    </w:pPr>
    <w:tblPr>
      <w:tblStyleRowBandSize w:val="1"/>
      <w:tblStyleColBandSize w:val="1"/>
      <w:tblBorders>
        <w:top w:val="single" w:sz="4" w:space="0" w:color="8DC8B8" w:themeColor="accent2" w:themeTint="66"/>
        <w:left w:val="single" w:sz="4" w:space="0" w:color="8DC8B8" w:themeColor="accent2" w:themeTint="66"/>
        <w:bottom w:val="single" w:sz="4" w:space="0" w:color="8DC8B8" w:themeColor="accent2" w:themeTint="66"/>
        <w:right w:val="single" w:sz="4" w:space="0" w:color="8DC8B8" w:themeColor="accent2" w:themeTint="66"/>
        <w:insideH w:val="single" w:sz="4" w:space="0" w:color="8DC8B8" w:themeColor="accent2" w:themeTint="66"/>
        <w:insideV w:val="single" w:sz="4" w:space="0" w:color="8DC8B8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54AC9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4AC9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enettabell4uthevingsfarge2">
    <w:name w:val="Grid Table 4 Accent 2"/>
    <w:basedOn w:val="Vanligtabell"/>
    <w:uiPriority w:val="49"/>
    <w:rsid w:val="00BB7ABC"/>
    <w:pPr>
      <w:spacing w:after="0" w:line="240" w:lineRule="auto"/>
    </w:pPr>
    <w:tblPr>
      <w:tblStyleRowBandSize w:val="1"/>
      <w:tblStyleColBandSize w:val="1"/>
      <w:tblBorders>
        <w:top w:val="single" w:sz="4" w:space="0" w:color="54AC95" w:themeColor="accent2" w:themeTint="99"/>
        <w:left w:val="single" w:sz="4" w:space="0" w:color="54AC95" w:themeColor="accent2" w:themeTint="99"/>
        <w:bottom w:val="single" w:sz="4" w:space="0" w:color="54AC95" w:themeColor="accent2" w:themeTint="99"/>
        <w:right w:val="single" w:sz="4" w:space="0" w:color="54AC95" w:themeColor="accent2" w:themeTint="99"/>
        <w:insideH w:val="single" w:sz="4" w:space="0" w:color="54AC95" w:themeColor="accent2" w:themeTint="99"/>
        <w:insideV w:val="single" w:sz="4" w:space="0" w:color="54AC9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3C34" w:themeColor="accent2"/>
          <w:left w:val="single" w:sz="4" w:space="0" w:color="1D3C34" w:themeColor="accent2"/>
          <w:bottom w:val="single" w:sz="4" w:space="0" w:color="1D3C34" w:themeColor="accent2"/>
          <w:right w:val="single" w:sz="4" w:space="0" w:color="1D3C34" w:themeColor="accent2"/>
          <w:insideH w:val="nil"/>
          <w:insideV w:val="nil"/>
        </w:tcBorders>
        <w:shd w:val="clear" w:color="auto" w:fill="1D3C34" w:themeFill="accent2"/>
      </w:tcPr>
    </w:tblStylePr>
    <w:tblStylePr w:type="lastRow">
      <w:rPr>
        <w:b/>
        <w:bCs/>
      </w:rPr>
      <w:tblPr/>
      <w:tcPr>
        <w:tcBorders>
          <w:top w:val="double" w:sz="4" w:space="0" w:color="1D3C3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3DB" w:themeFill="accent2" w:themeFillTint="33"/>
      </w:tcPr>
    </w:tblStylePr>
    <w:tblStylePr w:type="band1Horz">
      <w:tblPr/>
      <w:tcPr>
        <w:shd w:val="clear" w:color="auto" w:fill="C6E3DB" w:themeFill="accent2" w:themeFillTint="33"/>
      </w:tcPr>
    </w:tblStylePr>
  </w:style>
  <w:style w:type="table" w:styleId="Rutenettabell4uthevingsfarge5">
    <w:name w:val="Grid Table 4 Accent 5"/>
    <w:basedOn w:val="Vanligtabell"/>
    <w:uiPriority w:val="49"/>
    <w:rsid w:val="00D57440"/>
    <w:pPr>
      <w:spacing w:after="0" w:line="240" w:lineRule="auto"/>
    </w:pPr>
    <w:tblPr>
      <w:tblStyleRowBandSize w:val="1"/>
      <w:tblStyleColBandSize w:val="1"/>
      <w:tblBorders>
        <w:top w:val="single" w:sz="4" w:space="0" w:color="EBF2E6" w:themeColor="accent5" w:themeTint="99"/>
        <w:left w:val="single" w:sz="4" w:space="0" w:color="EBF2E6" w:themeColor="accent5" w:themeTint="99"/>
        <w:bottom w:val="single" w:sz="4" w:space="0" w:color="EBF2E6" w:themeColor="accent5" w:themeTint="99"/>
        <w:right w:val="single" w:sz="4" w:space="0" w:color="EBF2E6" w:themeColor="accent5" w:themeTint="99"/>
        <w:insideH w:val="single" w:sz="4" w:space="0" w:color="EBF2E6" w:themeColor="accent5" w:themeTint="99"/>
        <w:insideV w:val="single" w:sz="4" w:space="0" w:color="EBF2E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EAD6" w:themeColor="accent5"/>
          <w:left w:val="single" w:sz="4" w:space="0" w:color="DEEAD6" w:themeColor="accent5"/>
          <w:bottom w:val="single" w:sz="4" w:space="0" w:color="DEEAD6" w:themeColor="accent5"/>
          <w:right w:val="single" w:sz="4" w:space="0" w:color="DEEAD6" w:themeColor="accent5"/>
          <w:insideH w:val="nil"/>
          <w:insideV w:val="nil"/>
        </w:tcBorders>
        <w:shd w:val="clear" w:color="auto" w:fill="DEEAD6" w:themeFill="accent5"/>
      </w:tcPr>
    </w:tblStylePr>
    <w:tblStylePr w:type="lastRow">
      <w:rPr>
        <w:b/>
        <w:bCs/>
      </w:rPr>
      <w:tblPr/>
      <w:tcPr>
        <w:tcBorders>
          <w:top w:val="double" w:sz="4" w:space="0" w:color="DEEAD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AF6" w:themeFill="accent5" w:themeFillTint="33"/>
      </w:tcPr>
    </w:tblStylePr>
    <w:tblStylePr w:type="band1Horz">
      <w:tblPr/>
      <w:tcPr>
        <w:shd w:val="clear" w:color="auto" w:fill="F8FAF6" w:themeFill="accent5" w:themeFillTint="33"/>
      </w:tcPr>
    </w:tblStylePr>
  </w:style>
  <w:style w:type="table" w:styleId="Rutenettabell4uthevingsfarge1">
    <w:name w:val="Grid Table 4 Accent 1"/>
    <w:basedOn w:val="Vanligtabell"/>
    <w:uiPriority w:val="49"/>
    <w:rsid w:val="00D57440"/>
    <w:pPr>
      <w:spacing w:after="0" w:line="240" w:lineRule="auto"/>
    </w:pPr>
    <w:tblPr>
      <w:tblStyleRowBandSize w:val="1"/>
      <w:tblStyleColBandSize w:val="1"/>
      <w:tblBorders>
        <w:top w:val="single" w:sz="4" w:space="0" w:color="D3EABB" w:themeColor="accent1" w:themeTint="99"/>
        <w:left w:val="single" w:sz="4" w:space="0" w:color="D3EABB" w:themeColor="accent1" w:themeTint="99"/>
        <w:bottom w:val="single" w:sz="4" w:space="0" w:color="D3EABB" w:themeColor="accent1" w:themeTint="99"/>
        <w:right w:val="single" w:sz="4" w:space="0" w:color="D3EABB" w:themeColor="accent1" w:themeTint="99"/>
        <w:insideH w:val="single" w:sz="4" w:space="0" w:color="D3EABB" w:themeColor="accent1" w:themeTint="99"/>
        <w:insideV w:val="single" w:sz="4" w:space="0" w:color="D3EAB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7DC8F" w:themeColor="accent1"/>
          <w:left w:val="single" w:sz="4" w:space="0" w:color="B7DC8F" w:themeColor="accent1"/>
          <w:bottom w:val="single" w:sz="4" w:space="0" w:color="B7DC8F" w:themeColor="accent1"/>
          <w:right w:val="single" w:sz="4" w:space="0" w:color="B7DC8F" w:themeColor="accent1"/>
          <w:insideH w:val="nil"/>
          <w:insideV w:val="nil"/>
        </w:tcBorders>
        <w:shd w:val="clear" w:color="auto" w:fill="B7DC8F" w:themeFill="accent1"/>
      </w:tcPr>
    </w:tblStylePr>
    <w:tblStylePr w:type="lastRow">
      <w:rPr>
        <w:b/>
        <w:bCs/>
      </w:rPr>
      <w:tblPr/>
      <w:tcPr>
        <w:tcBorders>
          <w:top w:val="double" w:sz="4" w:space="0" w:color="B7DC8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E8" w:themeFill="accent1" w:themeFillTint="33"/>
      </w:tcPr>
    </w:tblStylePr>
    <w:tblStylePr w:type="band1Horz">
      <w:tblPr/>
      <w:tcPr>
        <w:shd w:val="clear" w:color="auto" w:fill="F0F8E8" w:themeFill="accent1" w:themeFillTint="33"/>
      </w:tcPr>
    </w:tblStylePr>
  </w:style>
  <w:style w:type="table" w:customStyle="1" w:styleId="AVtabell1">
    <w:name w:val="AV tabell 1"/>
    <w:basedOn w:val="Rutenettabell4"/>
    <w:uiPriority w:val="99"/>
    <w:rsid w:val="00351DAC"/>
    <w:rPr>
      <w:sz w:val="18"/>
      <w:szCs w:val="20"/>
    </w:rPr>
    <w:tblPr>
      <w:tblBorders>
        <w:top w:val="single" w:sz="4" w:space="0" w:color="A0B2AE"/>
        <w:left w:val="single" w:sz="4" w:space="0" w:color="A0B2AE"/>
        <w:bottom w:val="single" w:sz="4" w:space="0" w:color="A0B2AE"/>
        <w:right w:val="single" w:sz="4" w:space="0" w:color="A0B2AE"/>
        <w:insideH w:val="single" w:sz="4" w:space="0" w:color="A0B2AE"/>
        <w:insideV w:val="single" w:sz="4" w:space="0" w:color="A0B2AE"/>
      </w:tblBorders>
      <w:tblCellMar>
        <w:top w:w="68" w:type="dxa"/>
      </w:tblCellMar>
    </w:tblPr>
    <w:tblStylePr w:type="firstRow">
      <w:rPr>
        <w:rFonts w:asciiTheme="majorHAnsi" w:hAnsiTheme="majorHAnsi"/>
        <w:b w:val="0"/>
        <w:bCs/>
        <w:color w:val="1D3C34" w:themeColor="text2"/>
        <w:sz w:val="22"/>
      </w:rPr>
      <w:tblPr/>
      <w:tcPr>
        <w:tcBorders>
          <w:top w:val="single" w:sz="4" w:space="0" w:color="A0B2AE"/>
          <w:left w:val="single" w:sz="4" w:space="0" w:color="A0B2AE"/>
          <w:bottom w:val="single" w:sz="4" w:space="0" w:color="A0B2AE"/>
          <w:right w:val="single" w:sz="4" w:space="0" w:color="A0B2AE"/>
          <w:insideH w:val="single" w:sz="4" w:space="0" w:color="A0B2AE"/>
          <w:insideV w:val="single" w:sz="4" w:space="0" w:color="A0B2AE"/>
        </w:tcBorders>
        <w:shd w:val="clear" w:color="auto" w:fill="F6F8F1" w:themeFill="background2"/>
      </w:tcPr>
    </w:tblStylePr>
    <w:tblStylePr w:type="lastRow">
      <w:rPr>
        <w:rFonts w:asciiTheme="minorHAnsi" w:hAnsiTheme="minorHAnsi"/>
        <w:b/>
        <w:bCs/>
        <w:sz w:val="18"/>
      </w:rPr>
      <w:tblPr/>
      <w:tcPr>
        <w:tcBorders>
          <w:top w:val="single" w:sz="8" w:space="0" w:color="99A897" w:themeColor="accent4" w:themeShade="BF"/>
          <w:bottom w:val="single" w:sz="4" w:space="0" w:color="99A897" w:themeColor="accent4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AVtabell2">
    <w:name w:val="AV tabell 2"/>
    <w:basedOn w:val="Vanligtabell"/>
    <w:uiPriority w:val="99"/>
    <w:rsid w:val="00351DAC"/>
    <w:pPr>
      <w:spacing w:after="0" w:line="240" w:lineRule="auto"/>
    </w:pPr>
    <w:rPr>
      <w:color w:val="1D3C34"/>
      <w:kern w:val="22"/>
      <w:sz w:val="18"/>
    </w:rPr>
    <w:tblPr>
      <w:tblStyleColBandSize w:val="1"/>
      <w:tblBorders>
        <w:bottom w:val="single" w:sz="4" w:space="0" w:color="A0B2AE"/>
        <w:insideH w:val="single" w:sz="4" w:space="0" w:color="A0B2AE"/>
      </w:tblBorders>
      <w:tblCellMar>
        <w:top w:w="23" w:type="dxa"/>
        <w:left w:w="0" w:type="dxa"/>
        <w:bottom w:w="23" w:type="dxa"/>
        <w:right w:w="0" w:type="dxa"/>
      </w:tblCellMar>
    </w:tblPr>
    <w:tcPr>
      <w:vAlign w:val="bottom"/>
    </w:tcPr>
    <w:tblStylePr w:type="firstRow">
      <w:rPr>
        <w:rFonts w:asciiTheme="majorHAnsi" w:hAnsiTheme="majorHAnsi"/>
        <w:sz w:val="22"/>
      </w:rPr>
    </w:tblStylePr>
    <w:tblStylePr w:type="lastRow">
      <w:rPr>
        <w:rFonts w:asciiTheme="minorHAnsi" w:hAnsiTheme="minorHAnsi"/>
      </w:rPr>
    </w:tblStylePr>
    <w:tblStylePr w:type="band1Vert">
      <w:tblPr/>
      <w:tcPr>
        <w:tcBorders>
          <w:left w:val="single" w:sz="4" w:space="0" w:color="A0B2AE"/>
          <w:right w:val="single" w:sz="4" w:space="0" w:color="A0B2AE"/>
        </w:tcBorders>
      </w:tcPr>
    </w:tblStylePr>
  </w:style>
  <w:style w:type="table" w:styleId="Rutenettabell4">
    <w:name w:val="Grid Table 4"/>
    <w:basedOn w:val="Vanligtabell"/>
    <w:uiPriority w:val="49"/>
    <w:rsid w:val="00D311D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Tabelltekst">
    <w:name w:val="Tabelltekst"/>
    <w:basedOn w:val="Normal"/>
    <w:link w:val="TabelltekstTegn"/>
    <w:qFormat/>
    <w:rsid w:val="00564ACE"/>
    <w:pPr>
      <w:spacing w:after="120" w:line="240" w:lineRule="auto"/>
    </w:pPr>
    <w:rPr>
      <w:rFonts w:ascii="Calibri" w:hAnsi="Calibri"/>
      <w:color w:val="000000" w:themeColor="text1"/>
      <w:kern w:val="0"/>
      <w:sz w:val="18"/>
      <w:szCs w:val="20"/>
      <w:lang w:eastAsia="en-US"/>
    </w:rPr>
  </w:style>
  <w:style w:type="character" w:customStyle="1" w:styleId="TabelltekstTegn">
    <w:name w:val="Tabelltekst Tegn"/>
    <w:basedOn w:val="Standardskriftforavsnitt"/>
    <w:link w:val="Tabelltekst"/>
    <w:rsid w:val="00564ACE"/>
    <w:rPr>
      <w:rFonts w:ascii="Calibri" w:hAnsi="Calibri"/>
      <w:color w:val="000000" w:themeColor="text1"/>
      <w:sz w:val="18"/>
      <w:szCs w:val="20"/>
      <w:lang w:eastAsia="en-US"/>
    </w:rPr>
  </w:style>
  <w:style w:type="paragraph" w:styleId="Listeavsnitt">
    <w:name w:val="List Paragraph"/>
    <w:basedOn w:val="Normal"/>
    <w:uiPriority w:val="34"/>
    <w:qFormat/>
    <w:rsid w:val="00564ACE"/>
    <w:pPr>
      <w:spacing w:after="12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image" Target="media/image4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rgit.Fostervold\Downloads\fiks%20juli%202021\av_notatm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ED173D607F24128986A1D35E8DC80B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F7943B8-8306-4FC6-9360-AC3D812FB128}"/>
      </w:docPartPr>
      <w:docPartBody>
        <w:p w:rsidR="00B861D6" w:rsidRDefault="0078663B" w:rsidP="0078663B">
          <w:pPr>
            <w:pStyle w:val="4ED173D607F24128986A1D35E8DC80B1"/>
          </w:pPr>
          <w:r w:rsidRPr="00376551">
            <w:rPr>
              <w:rStyle w:val="Plassholdertekst"/>
            </w:rPr>
            <w:t>Klikk eller trykk for å skrive inn en dato.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Next LT Pro">
    <w:altName w:val="Calibri"/>
    <w:charset w:val="00"/>
    <w:family w:val="swiss"/>
    <w:pitch w:val="variable"/>
    <w:sig w:usb0="800000EF" w:usb1="50002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63B"/>
    <w:rsid w:val="000472B1"/>
    <w:rsid w:val="002C0E07"/>
    <w:rsid w:val="0052796E"/>
    <w:rsid w:val="00595F1D"/>
    <w:rsid w:val="0073419B"/>
    <w:rsid w:val="0078663B"/>
    <w:rsid w:val="00795AFC"/>
    <w:rsid w:val="009E2E27"/>
    <w:rsid w:val="009E2E94"/>
    <w:rsid w:val="009F725E"/>
    <w:rsid w:val="00B86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Plassholdertekst">
    <w:name w:val="Placeholder Text"/>
    <w:basedOn w:val="Standardskriftforavsnitt"/>
    <w:uiPriority w:val="99"/>
    <w:semiHidden/>
    <w:rsid w:val="002C0E07"/>
    <w:rPr>
      <w:color w:val="808080"/>
    </w:rPr>
  </w:style>
  <w:style w:type="paragraph" w:customStyle="1" w:styleId="4ED173D607F24128986A1D35E8DC80B1">
    <w:name w:val="4ED173D607F24128986A1D35E8DC80B1"/>
    <w:rsid w:val="007866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ema">
  <a:themeElements>
    <a:clrScheme name="Asplan Viak">
      <a:dk1>
        <a:srgbClr val="000000"/>
      </a:dk1>
      <a:lt1>
        <a:srgbClr val="FFFFFF"/>
      </a:lt1>
      <a:dk2>
        <a:srgbClr val="1D3C34"/>
      </a:dk2>
      <a:lt2>
        <a:srgbClr val="F6F8F1"/>
      </a:lt2>
      <a:accent1>
        <a:srgbClr val="B7DC8F"/>
      </a:accent1>
      <a:accent2>
        <a:srgbClr val="1D3C34"/>
      </a:accent2>
      <a:accent3>
        <a:srgbClr val="48A23F"/>
      </a:accent3>
      <a:accent4>
        <a:srgbClr val="D3D9D2"/>
      </a:accent4>
      <a:accent5>
        <a:srgbClr val="DEEAD6"/>
      </a:accent5>
      <a:accent6>
        <a:srgbClr val="FFC358"/>
      </a:accent6>
      <a:hlink>
        <a:srgbClr val="48A23F"/>
      </a:hlink>
      <a:folHlink>
        <a:srgbClr val="4D4D4D"/>
      </a:folHlink>
    </a:clrScheme>
    <a:fontScheme name="Avenir Next LT Pro">
      <a:majorFont>
        <a:latin typeface="Avenir Next LT Pro"/>
        <a:ea typeface=""/>
        <a:cs typeface=""/>
      </a:majorFont>
      <a:minorFont>
        <a:latin typeface="Avenir Next LT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visjon xmlns="19ccc419-4577-4aa5-b46b-11c20c0fb2af" xsi:nil="true"/>
    <RevisjonsDato xmlns="19ccc419-4577-4aa5-b46b-11c20c0fb2af" xsi:nil="true"/>
    <Dokumenttema xmlns="19ccc419-4577-4aa5-b46b-11c20c0fb2af" xsi:nil="true"/>
    <_dlc_DocId xmlns="19ccc419-4577-4aa5-b46b-11c20c0fb2af">FJZERWXNHAQQ-1782378590-1468</_dlc_DocId>
    <_dlc_DocIdUrl xmlns="19ccc419-4577-4aa5-b46b-11c20c0fb2af">
      <Url>https://asplanviak.sharepoint.com/sites/10565-01/_layouts/15/DocIdRedir.aspx?ID=FJZERWXNHAQQ-1782378590-1468</Url>
      <Description>FJZERWXNHAQQ-1782378590-1468</Description>
    </_dlc_DocIdUrl>
    <ChannelName xmlns="19ccc419-4577-4aa5-b46b-11c20c0fb2af">General</ChannelName>
    <Oppdragsnummer xmlns="19ccc419-4577-4aa5-b46b-11c20c0fb2af">10565-01</Oppdragsnummer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BikubeProperties xmlns="http://www.asplanviak.no/bikube/properties.xml">
  <Bruker_Navn>Magne Syljuåsen</Bruker_Navn>
  <Bruker_Brukernavn>magne.syljuasen</Bruker_Brukernavn>
  <Bruker_Telefon>45192540</Bruker_Telefon>
  <Bruker_Epost>magne.syljuasen@asplanviak.no</Bruker_Epost>
  <Bruker_Enhet>Vann og miljø Trondheim Prosess og miljø</Bruker_Enhet>
  <Bruker_Avdeling>Infrastruktur nord/midt</Bruker_Avdeling>
  <Bruker_Kontoradresse>Abels gate 9, 7030 Trondheim</Bruker_Kontoradresse>
  <Bruker_Postadresse>Abels gate 9, 7030 Trondheim</Bruker_Postadresse>
  <Bruker_Kontor>Trondheim</Bruker_Kontor>
  <Oppdrag_Nummer>10565-01</Oppdrag_Nummer>
  <Oppdrag_Navn>Magne</Oppdrag_Navn>
  <Oppdrag_Beskrivelse>Internrom for termisk responstest.</Oppdrag_Beskrivelse>
  <Oppdrag_Leder>Magne Syljuåsen</Oppdrag_Leder>
  <Oppdrag_Kunde>Asplan Viak AS</Oppdrag_Kunde>
  <Oppdrag_Kundeadresse>Postboks 701
4808 ARENDAL
NOR</Oppdrag_Kundeadresse>
  <Oppdrag_Kundekontakt>Ikke angitt</Oppdrag_Kundekontakt>
  <Oppdrag_Enhet>Vann og miljø Trondheim Prosess og miljø</Oppdrag_Enhet>
  <Oppdrag_Avdeling>Infrastruktur nord/midt</Oppdrag_Avdeling>
  <Oppdrag_Kontoradresse>Abels gate 9, 7030 Trondheim</Oppdrag_Kontoradresse>
  <Oppdrag_Postadresse>Abels gate 9, 7030 Trondheim</Oppdrag_Postadresse>
  <Oppdrag_Kontor>Trondheim</Oppdrag_Kontor>
  <Dokument_Filnavn>notatmal.docx</Dokument_Filnavn>
  <Dokument_Tittel>Notatmal</Dokument_Tittel>
  <Dokument_ContentType>Notat</Dokument_ContentType>
  <Dokument_Kanal>General</Dokument_Kanal>
  <Dokument_Til>N/A</Dokument_Til>
  <Dokument_Fra>N/A</Dokument_Fra>
  <Dokument_Kopi>N/A</Dokument_Kopi>
  <Dokument_Opprettet>10.01.2023 10:48:25</Dokument_Opprettet>
  <Dokument_OpprettetAv>Magne Syljuåsen</Dokument_OpprettetAv>
</Bikube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Notat" ma:contentTypeID="0x010100FBDB7BF70BFBC94D8827540C612468A30073D0D045411C5749A23B72D6CE8C7889" ma:contentTypeVersion="2" ma:contentTypeDescription="Opprett et nytt dokument." ma:contentTypeScope="" ma:versionID="7e6c7530ba1e4459f260a2b7f66fdbf3">
  <xsd:schema xmlns:xsd="http://www.w3.org/2001/XMLSchema" xmlns:xs="http://www.w3.org/2001/XMLSchema" xmlns:p="http://schemas.microsoft.com/office/2006/metadata/properties" xmlns:ns2="19ccc419-4577-4aa5-b46b-11c20c0fb2af" targetNamespace="http://schemas.microsoft.com/office/2006/metadata/properties" ma:root="true" ma:fieldsID="ad77a7c13e295940dbf5eda90d2af6ef" ns2:_="">
    <xsd:import namespace="19ccc419-4577-4aa5-b46b-11c20c0fb2a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ChannelName" minOccurs="0"/>
                <xsd:element ref="ns2:Dokumenttema" minOccurs="0"/>
                <xsd:element ref="ns2:Oppdragsnummer" minOccurs="0"/>
                <xsd:element ref="ns2:Revisjon" minOccurs="0"/>
                <xsd:element ref="ns2:RevisjonsDat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ccc419-4577-4aa5-b46b-11c20c0fb2a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kument-ID-verdi" ma:description="Verdien for dokument-IDen som er tilordnet elementet." ma:internalName="_dlc_DocId" ma:readOnly="true">
      <xsd:simpleType>
        <xsd:restriction base="dms:Text"/>
      </xsd:simpleType>
    </xsd:element>
    <xsd:element name="_dlc_DocIdUrl" ma:index="9" nillable="true" ma:displayName="Dokument-ID" ma:description="Fast kobling til dokumente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Fast ID" ma:description="Behold IDen ved tillegging." ma:hidden="true" ma:internalName="_dlc_DocIdPersistId" ma:readOnly="true">
      <xsd:simpleType>
        <xsd:restriction base="dms:Boolean"/>
      </xsd:simpleType>
    </xsd:element>
    <xsd:element name="ChannelName" ma:index="11" nillable="true" ma:displayName="Kanal" ma:internalName="ChannelName" ma:readOnly="true">
      <xsd:simpleType>
        <xsd:restriction base="dms:Text"/>
      </xsd:simpleType>
    </xsd:element>
    <xsd:element name="Dokumenttema" ma:index="12" nillable="true" ma:displayName="Dokumenttema" ma:list="{100992d5-a238-4d07-849e-925cf661d1db}" ma:internalName="Dokumenttema" ma:showField="Title">
      <xsd:simpleType>
        <xsd:restriction base="dms:Lookup"/>
      </xsd:simpleType>
    </xsd:element>
    <xsd:element name="Oppdragsnummer" ma:index="13" nillable="true" ma:displayName="Oppdragsnummer" ma:internalName="Oppdragsnummer" ma:readOnly="true">
      <xsd:simpleType>
        <xsd:restriction base="dms:Text"/>
      </xsd:simpleType>
    </xsd:element>
    <xsd:element name="Revisjon" ma:index="14" nillable="true" ma:displayName="Revisjon" ma:internalName="Revisjon">
      <xsd:simpleType>
        <xsd:restriction base="dms:Text"/>
      </xsd:simpleType>
    </xsd:element>
    <xsd:element name="RevisjonsDato" ma:index="15" nillable="true" ma:displayName="RevisjonsDato" ma:format="DateOnly" ma:internalName="RevisjonsDato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Dokument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8E056BC-0231-4FC0-845B-4266AD6B7290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F2FD6F24-D823-41FA-B99A-6E3C8FDA71CB}">
  <ds:schemaRefs>
    <ds:schemaRef ds:uri="http://schemas.microsoft.com/office/2006/metadata/properties"/>
    <ds:schemaRef ds:uri="http://schemas.microsoft.com/office/infopath/2007/PartnerControls"/>
    <ds:schemaRef ds:uri="19ccc419-4577-4aa5-b46b-11c20c0fb2af"/>
  </ds:schemaRefs>
</ds:datastoreItem>
</file>

<file path=customXml/itemProps3.xml><?xml version="1.0" encoding="utf-8"?>
<ds:datastoreItem xmlns:ds="http://schemas.openxmlformats.org/officeDocument/2006/customXml" ds:itemID="{1790433B-B8CF-4ED4-BB78-209C83F9353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CA6BDB4-FA11-402A-82F3-A3DE33D8B841}">
  <ds:schemaRefs>
    <ds:schemaRef ds:uri="http://www.asplanviak.no/bikube/properties.xml"/>
  </ds:schemaRefs>
</ds:datastoreItem>
</file>

<file path=customXml/itemProps5.xml><?xml version="1.0" encoding="utf-8"?>
<ds:datastoreItem xmlns:ds="http://schemas.openxmlformats.org/officeDocument/2006/customXml" ds:itemID="{8DD33183-2945-4999-8238-77182EBBE8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ccc419-4577-4aa5-b46b-11c20c0fb2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35AC930A-FCBA-4F55-9F63-C306E75BCAD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av_notatmal</Template>
  <TotalTime>2</TotalTime>
  <Pages>1</Pages>
  <Words>73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</dc:title>
  <dc:subject/>
  <dc:creator>Birgit Fostervold</dc:creator>
  <cp:keywords>Av-BikubeMal</cp:keywords>
  <dc:description/>
  <cp:lastModifiedBy>Magne Syljuåsen</cp:lastModifiedBy>
  <cp:revision>6</cp:revision>
  <dcterms:created xsi:type="dcterms:W3CDTF">2023-01-10T08:48:00Z</dcterms:created>
  <dcterms:modified xsi:type="dcterms:W3CDTF">2023-01-11T18:31:00Z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kubeMalType">
    <vt:lpwstr>Av-Tilbud</vt:lpwstr>
  </property>
  <property fmtid="{D5CDD505-2E9C-101B-9397-08002B2CF9AE}" pid="3" name="MalStatus">
    <vt:lpwstr>Aktiv</vt:lpwstr>
  </property>
  <property fmtid="{D5CDD505-2E9C-101B-9397-08002B2CF9AE}" pid="4" name="ContentTypeId">
    <vt:lpwstr>0x010100FBDB7BF70BFBC94D8827540C612468A30073D0D045411C5749A23B72D6CE8C7889</vt:lpwstr>
  </property>
  <property fmtid="{D5CDD505-2E9C-101B-9397-08002B2CF9AE}" pid="5" name="_dlc_DocIdItemGuid">
    <vt:lpwstr>ee6b3ba5-069f-47f5-980d-5418d33b0628</vt:lpwstr>
  </property>
  <property fmtid="{D5CDD505-2E9C-101B-9397-08002B2CF9AE}" pid="6" name="Platform">
    <vt:lpwstr>BikubeOnline</vt:lpwstr>
  </property>
</Properties>
</file>