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E34" w14:textId="77777777" w:rsidR="00CC024B" w:rsidRPr="00CC024B" w:rsidRDefault="00CC024B" w:rsidP="00CC024B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lang w:val="nn-NO"/>
        </w:rPr>
      </w:pPr>
      <w:r w:rsidRPr="00CC024B">
        <w:rPr>
          <w:rFonts w:ascii="Calibri" w:hAnsi="Calibri" w:cs="Calibri"/>
          <w:lang w:val="nn-NO"/>
        </w:rPr>
        <w:t xml:space="preserve">Samisk språk i Noreg i </w:t>
      </w:r>
      <w:commentRangeStart w:id="0"/>
      <w:r w:rsidRPr="00CC024B">
        <w:rPr>
          <w:rFonts w:ascii="Calibri" w:hAnsi="Calibri" w:cs="Calibri"/>
          <w:lang w:val="nn-NO"/>
        </w:rPr>
        <w:t>dag</w:t>
      </w:r>
      <w:commentRangeEnd w:id="0"/>
      <w:r w:rsidR="00F56BFD">
        <w:rPr>
          <w:rStyle w:val="Merknadsreferanse"/>
          <w:rFonts w:asciiTheme="minorHAnsi" w:eastAsiaTheme="minorHAnsi" w:hAnsiTheme="minorHAnsi" w:cstheme="minorBidi"/>
          <w:lang w:eastAsia="en-US"/>
        </w:rPr>
        <w:commentReference w:id="0"/>
      </w:r>
    </w:p>
    <w:p w14:paraId="5818CB42" w14:textId="77777777" w:rsidR="002655E2" w:rsidRPr="00CC024B" w:rsidRDefault="002655E2" w:rsidP="00CC024B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lang w:val="nn-NO"/>
        </w:rPr>
      </w:pPr>
    </w:p>
    <w:p w14:paraId="4A3A8FEC" w14:textId="77777777" w:rsidR="00AA6F62" w:rsidRDefault="00AA6F62" w:rsidP="00CC024B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lang w:val="nn-NO"/>
        </w:rPr>
      </w:pPr>
      <w:r w:rsidRPr="00CC024B">
        <w:rPr>
          <w:rFonts w:ascii="Calibri" w:hAnsi="Calibri" w:cs="Calibri"/>
          <w:lang w:val="nn-NO"/>
        </w:rPr>
        <w:t>Samisk har røt</w:t>
      </w:r>
      <w:r w:rsidR="004625E7" w:rsidRPr="00CC024B">
        <w:rPr>
          <w:rFonts w:ascii="Calibri" w:hAnsi="Calibri" w:cs="Calibri"/>
          <w:lang w:val="nn-NO"/>
        </w:rPr>
        <w:t>er</w:t>
      </w:r>
      <w:r w:rsidRPr="00CC024B">
        <w:rPr>
          <w:rFonts w:ascii="Calibri" w:hAnsi="Calibri" w:cs="Calibri"/>
          <w:lang w:val="nn-NO"/>
        </w:rPr>
        <w:t xml:space="preserve"> </w:t>
      </w:r>
      <w:r w:rsidRPr="00CC024B">
        <w:rPr>
          <w:rFonts w:ascii="Calibri" w:hAnsi="Calibri" w:cs="Calibri"/>
          <w:lang w:val="nn-NO"/>
        </w:rPr>
        <w:t>tilbake til rundt 1500 år f.Kr. og blir brukt av sam</w:t>
      </w:r>
      <w:r w:rsidR="004625E7" w:rsidRPr="00CC024B">
        <w:rPr>
          <w:rFonts w:ascii="Calibri" w:hAnsi="Calibri" w:cs="Calibri"/>
          <w:lang w:val="nn-NO"/>
        </w:rPr>
        <w:t>a</w:t>
      </w:r>
      <w:r w:rsidRPr="00CC024B">
        <w:rPr>
          <w:rFonts w:ascii="Calibri" w:hAnsi="Calibri" w:cs="Calibri"/>
          <w:lang w:val="nn-NO"/>
        </w:rPr>
        <w:t>r i Nor</w:t>
      </w:r>
      <w:r w:rsidR="004625E7" w:rsidRPr="00CC024B">
        <w:rPr>
          <w:rFonts w:ascii="Calibri" w:hAnsi="Calibri" w:cs="Calibri"/>
          <w:lang w:val="nn-NO"/>
        </w:rPr>
        <w:t>eg</w:t>
      </w:r>
      <w:r w:rsidRPr="00CC024B">
        <w:rPr>
          <w:rFonts w:ascii="Calibri" w:hAnsi="Calibri" w:cs="Calibri"/>
          <w:lang w:val="nn-NO"/>
        </w:rPr>
        <w:t>, Sverige, Finland og Russland.</w:t>
      </w:r>
      <w:r w:rsidRPr="00CC024B">
        <w:rPr>
          <w:rFonts w:ascii="Calibri" w:hAnsi="Calibri" w:cs="Calibri"/>
          <w:lang w:val="nn-NO"/>
        </w:rPr>
        <w:t xml:space="preserve"> </w:t>
      </w:r>
      <w:r w:rsidRPr="00CC024B">
        <w:rPr>
          <w:rFonts w:ascii="Calibri" w:hAnsi="Calibri" w:cs="Calibri"/>
          <w:lang w:val="nn-NO"/>
        </w:rPr>
        <w:t>Ifølge Sameloven er samisk og norsk likeverdige språk</w:t>
      </w:r>
      <w:r w:rsidRPr="00CC024B">
        <w:rPr>
          <w:rFonts w:ascii="Calibri" w:hAnsi="Calibri" w:cs="Calibri"/>
          <w:lang w:val="nn-NO"/>
        </w:rPr>
        <w:t xml:space="preserve"> i </w:t>
      </w:r>
      <w:r w:rsidR="004625E7" w:rsidRPr="00CC024B">
        <w:rPr>
          <w:rFonts w:ascii="Calibri" w:hAnsi="Calibri" w:cs="Calibri"/>
          <w:lang w:val="nn-NO"/>
        </w:rPr>
        <w:t xml:space="preserve">store delar av </w:t>
      </w:r>
      <w:r w:rsidRPr="00CC024B">
        <w:rPr>
          <w:rFonts w:ascii="Calibri" w:hAnsi="Calibri" w:cs="Calibri"/>
          <w:lang w:val="nn-NO"/>
        </w:rPr>
        <w:t>Nor</w:t>
      </w:r>
      <w:r w:rsidR="004625E7" w:rsidRPr="00CC024B">
        <w:rPr>
          <w:rFonts w:ascii="Calibri" w:hAnsi="Calibri" w:cs="Calibri"/>
          <w:lang w:val="nn-NO"/>
        </w:rPr>
        <w:t>eg</w:t>
      </w:r>
      <w:r w:rsidRPr="00CC024B">
        <w:rPr>
          <w:rFonts w:ascii="Calibri" w:hAnsi="Calibri" w:cs="Calibri"/>
          <w:lang w:val="nn-NO"/>
        </w:rPr>
        <w:t xml:space="preserve">. </w:t>
      </w:r>
      <w:r w:rsidRPr="00CC024B">
        <w:rPr>
          <w:rFonts w:ascii="Calibri" w:hAnsi="Calibri" w:cs="Calibri"/>
          <w:lang w:val="nn-NO"/>
        </w:rPr>
        <w:t>Likevel står a</w:t>
      </w:r>
      <w:r w:rsidRPr="00CC024B">
        <w:rPr>
          <w:rFonts w:ascii="Calibri" w:hAnsi="Calibri" w:cs="Calibri"/>
          <w:lang w:val="nn-NO"/>
        </w:rPr>
        <w:t xml:space="preserve">lle </w:t>
      </w:r>
      <w:commentRangeStart w:id="1"/>
      <w:r w:rsidRPr="00CC024B">
        <w:rPr>
          <w:rFonts w:ascii="Calibri" w:hAnsi="Calibri" w:cs="Calibri"/>
          <w:lang w:val="nn-NO"/>
        </w:rPr>
        <w:t>de</w:t>
      </w:r>
      <w:r w:rsidR="004625E7" w:rsidRPr="00CC024B">
        <w:rPr>
          <w:rFonts w:ascii="Calibri" w:hAnsi="Calibri" w:cs="Calibri"/>
          <w:lang w:val="nn-NO"/>
        </w:rPr>
        <w:t>i</w:t>
      </w:r>
      <w:r w:rsidRPr="00CC024B">
        <w:rPr>
          <w:rFonts w:ascii="Calibri" w:hAnsi="Calibri" w:cs="Calibri"/>
          <w:lang w:val="nn-NO"/>
        </w:rPr>
        <w:t xml:space="preserve"> samiske språka i dag på UNESCOs liste over tru</w:t>
      </w:r>
      <w:r w:rsidR="004625E7" w:rsidRPr="00CC024B">
        <w:rPr>
          <w:rFonts w:ascii="Calibri" w:hAnsi="Calibri" w:cs="Calibri"/>
          <w:lang w:val="nn-NO"/>
        </w:rPr>
        <w:t>a</w:t>
      </w:r>
      <w:r w:rsidRPr="00CC024B">
        <w:rPr>
          <w:rFonts w:ascii="Calibri" w:hAnsi="Calibri" w:cs="Calibri"/>
          <w:lang w:val="nn-NO"/>
        </w:rPr>
        <w:t xml:space="preserve"> språk i verd</w:t>
      </w:r>
      <w:r w:rsidR="004625E7" w:rsidRPr="00CC024B">
        <w:rPr>
          <w:rFonts w:ascii="Calibri" w:hAnsi="Calibri" w:cs="Calibri"/>
          <w:lang w:val="nn-NO"/>
        </w:rPr>
        <w:t>a.</w:t>
      </w:r>
      <w:r w:rsidR="00CC024B" w:rsidRPr="00CC024B">
        <w:rPr>
          <w:rFonts w:ascii="Calibri" w:hAnsi="Calibri" w:cs="Calibri"/>
          <w:lang w:val="nn-NO"/>
        </w:rPr>
        <w:t xml:space="preserve"> </w:t>
      </w:r>
      <w:commentRangeEnd w:id="1"/>
      <w:r w:rsidR="00F56BFD">
        <w:rPr>
          <w:rStyle w:val="Merknadsreferanse"/>
          <w:rFonts w:asciiTheme="minorHAnsi" w:eastAsiaTheme="minorHAnsi" w:hAnsiTheme="minorHAnsi" w:cstheme="minorBidi"/>
          <w:lang w:eastAsia="en-US"/>
        </w:rPr>
        <w:commentReference w:id="1"/>
      </w:r>
      <w:r w:rsidRPr="00CC024B">
        <w:rPr>
          <w:rFonts w:ascii="Calibri" w:hAnsi="Calibri" w:cs="Calibri"/>
          <w:lang w:val="nn-NO"/>
        </w:rPr>
        <w:t>Det er me</w:t>
      </w:r>
      <w:r w:rsidR="004625E7" w:rsidRPr="00CC024B">
        <w:rPr>
          <w:rFonts w:ascii="Calibri" w:hAnsi="Calibri" w:cs="Calibri"/>
          <w:lang w:val="nn-NO"/>
        </w:rPr>
        <w:t>i</w:t>
      </w:r>
      <w:r w:rsidRPr="00CC024B">
        <w:rPr>
          <w:rFonts w:ascii="Calibri" w:hAnsi="Calibri" w:cs="Calibri"/>
          <w:lang w:val="nn-NO"/>
        </w:rPr>
        <w:t>r enn 40 000 sam</w:t>
      </w:r>
      <w:r w:rsidR="004625E7" w:rsidRPr="00CC024B">
        <w:rPr>
          <w:rFonts w:ascii="Calibri" w:hAnsi="Calibri" w:cs="Calibri"/>
          <w:lang w:val="nn-NO"/>
        </w:rPr>
        <w:t>a</w:t>
      </w:r>
      <w:r w:rsidRPr="00CC024B">
        <w:rPr>
          <w:rFonts w:ascii="Calibri" w:hAnsi="Calibri" w:cs="Calibri"/>
          <w:lang w:val="nn-NO"/>
        </w:rPr>
        <w:t>r i Norge i dag</w:t>
      </w:r>
      <w:r w:rsidRPr="00CC024B">
        <w:rPr>
          <w:rFonts w:ascii="Calibri" w:hAnsi="Calibri" w:cs="Calibri"/>
          <w:lang w:val="nn-NO"/>
        </w:rPr>
        <w:t xml:space="preserve">, men </w:t>
      </w:r>
      <w:r w:rsidR="004625E7" w:rsidRPr="00CC024B">
        <w:rPr>
          <w:rFonts w:ascii="Calibri" w:hAnsi="Calibri" w:cs="Calibri"/>
          <w:lang w:val="nn-NO"/>
        </w:rPr>
        <w:t>berre</w:t>
      </w:r>
      <w:r w:rsidRPr="00CC024B">
        <w:rPr>
          <w:rFonts w:ascii="Calibri" w:hAnsi="Calibri" w:cs="Calibri"/>
          <w:lang w:val="nn-NO"/>
        </w:rPr>
        <w:t xml:space="preserve"> </w:t>
      </w:r>
      <w:r w:rsidR="004625E7" w:rsidRPr="00CC024B">
        <w:rPr>
          <w:rFonts w:ascii="Calibri" w:hAnsi="Calibri" w:cs="Calibri"/>
          <w:lang w:val="nn-NO"/>
        </w:rPr>
        <w:t xml:space="preserve">30 % av dei kan snakke eit samisk språk. </w:t>
      </w:r>
      <w:r w:rsidR="00CC024B" w:rsidRPr="00CC024B">
        <w:rPr>
          <w:rFonts w:ascii="Calibri" w:hAnsi="Calibri" w:cs="Calibri"/>
          <w:lang w:val="nn-NO"/>
        </w:rPr>
        <w:t xml:space="preserve"> </w:t>
      </w:r>
      <w:r w:rsidR="004625E7" w:rsidRPr="00CC024B">
        <w:rPr>
          <w:rFonts w:ascii="Calibri" w:hAnsi="Calibri" w:cs="Calibri"/>
          <w:lang w:val="nn-NO"/>
        </w:rPr>
        <w:t>Årsaka til at samiske språk er trua er blant anna d</w:t>
      </w:r>
      <w:r w:rsidR="002655E2" w:rsidRPr="00CC024B">
        <w:rPr>
          <w:rFonts w:ascii="Calibri" w:hAnsi="Calibri" w:cs="Calibri"/>
          <w:lang w:val="nn-NO"/>
        </w:rPr>
        <w:t xml:space="preserve">en harde </w:t>
      </w:r>
      <w:commentRangeStart w:id="2"/>
      <w:r w:rsidR="002655E2" w:rsidRPr="00CC024B">
        <w:rPr>
          <w:rFonts w:ascii="Calibri" w:hAnsi="Calibri" w:cs="Calibri"/>
          <w:lang w:val="nn-NO"/>
        </w:rPr>
        <w:t>fornorskingspolitikken</w:t>
      </w:r>
      <w:commentRangeEnd w:id="2"/>
      <w:r w:rsidR="00F56BFD">
        <w:rPr>
          <w:rStyle w:val="Merknadsreferanse"/>
          <w:rFonts w:asciiTheme="minorHAnsi" w:eastAsiaTheme="minorHAnsi" w:hAnsiTheme="minorHAnsi" w:cstheme="minorBidi"/>
          <w:lang w:eastAsia="en-US"/>
        </w:rPr>
        <w:commentReference w:id="2"/>
      </w:r>
      <w:r w:rsidR="002655E2" w:rsidRPr="00CC024B">
        <w:rPr>
          <w:rFonts w:ascii="Calibri" w:hAnsi="Calibri" w:cs="Calibri"/>
          <w:lang w:val="nn-NO"/>
        </w:rPr>
        <w:t xml:space="preserve"> som norske myndighet</w:t>
      </w:r>
      <w:r w:rsidR="004625E7" w:rsidRPr="00CC024B">
        <w:rPr>
          <w:rFonts w:ascii="Calibri" w:hAnsi="Calibri" w:cs="Calibri"/>
          <w:lang w:val="nn-NO"/>
        </w:rPr>
        <w:t>a</w:t>
      </w:r>
      <w:r w:rsidR="002655E2" w:rsidRPr="00CC024B">
        <w:rPr>
          <w:rFonts w:ascii="Calibri" w:hAnsi="Calibri" w:cs="Calibri"/>
          <w:lang w:val="nn-NO"/>
        </w:rPr>
        <w:t>r førte overfor sam</w:t>
      </w:r>
      <w:r w:rsidR="004625E7" w:rsidRPr="00CC024B">
        <w:rPr>
          <w:rFonts w:ascii="Calibri" w:hAnsi="Calibri" w:cs="Calibri"/>
          <w:lang w:val="nn-NO"/>
        </w:rPr>
        <w:t>a</w:t>
      </w:r>
      <w:r w:rsidR="002655E2" w:rsidRPr="00CC024B">
        <w:rPr>
          <w:rFonts w:ascii="Calibri" w:hAnsi="Calibri" w:cs="Calibri"/>
          <w:lang w:val="nn-NO"/>
        </w:rPr>
        <w:t>ne fr</w:t>
      </w:r>
      <w:r w:rsidR="004625E7" w:rsidRPr="00CC024B">
        <w:rPr>
          <w:rFonts w:ascii="Calibri" w:hAnsi="Calibri" w:cs="Calibri"/>
          <w:lang w:val="nn-NO"/>
        </w:rPr>
        <w:t>å</w:t>
      </w:r>
      <w:r w:rsidR="002655E2" w:rsidRPr="00CC024B">
        <w:rPr>
          <w:rFonts w:ascii="Calibri" w:hAnsi="Calibri" w:cs="Calibri"/>
          <w:lang w:val="nn-NO"/>
        </w:rPr>
        <w:t xml:space="preserve"> midten av 1800-tallet og fram til andre ver</w:t>
      </w:r>
      <w:r w:rsidR="004625E7" w:rsidRPr="00CC024B">
        <w:rPr>
          <w:rFonts w:ascii="Calibri" w:hAnsi="Calibri" w:cs="Calibri"/>
          <w:lang w:val="nn-NO"/>
        </w:rPr>
        <w:t>d</w:t>
      </w:r>
      <w:r w:rsidR="002655E2" w:rsidRPr="00CC024B">
        <w:rPr>
          <w:rFonts w:ascii="Calibri" w:hAnsi="Calibri" w:cs="Calibri"/>
          <w:lang w:val="nn-NO"/>
        </w:rPr>
        <w:t>skrig</w:t>
      </w:r>
      <w:r w:rsidR="004625E7" w:rsidRPr="00CC024B">
        <w:rPr>
          <w:rFonts w:ascii="Calibri" w:hAnsi="Calibri" w:cs="Calibri"/>
          <w:lang w:val="nn-NO"/>
        </w:rPr>
        <w:t>.</w:t>
      </w:r>
      <w:r w:rsidR="00CC024B" w:rsidRPr="00CC024B">
        <w:rPr>
          <w:rFonts w:ascii="Calibri" w:hAnsi="Calibri" w:cs="Calibri"/>
          <w:lang w:val="nn-NO"/>
        </w:rPr>
        <w:t xml:space="preserve"> </w:t>
      </w:r>
      <w:r w:rsidR="004625E7" w:rsidRPr="00CC024B">
        <w:rPr>
          <w:rFonts w:ascii="Calibri" w:hAnsi="Calibri" w:cs="Calibri"/>
          <w:lang w:val="nn-NO"/>
        </w:rPr>
        <w:t xml:space="preserve">Likevel har ein i nyare tid gjort fleire tiltak for å styrke dei samiske språka. </w:t>
      </w:r>
      <w:r w:rsidR="004625E7" w:rsidRPr="00CC024B">
        <w:rPr>
          <w:rFonts w:ascii="Calibri" w:hAnsi="Calibri" w:cs="Calibri"/>
          <w:lang w:val="nn-NO"/>
        </w:rPr>
        <w:t xml:space="preserve">Tall </w:t>
      </w:r>
      <w:commentRangeStart w:id="3"/>
      <w:r w:rsidR="004625E7" w:rsidRPr="00CC024B">
        <w:rPr>
          <w:rFonts w:ascii="Calibri" w:hAnsi="Calibri" w:cs="Calibri"/>
          <w:lang w:val="nn-NO"/>
        </w:rPr>
        <w:t>frå Statistisk sentralbyrå</w:t>
      </w:r>
      <w:commentRangeEnd w:id="3"/>
      <w:r w:rsidR="00F56BFD">
        <w:rPr>
          <w:rStyle w:val="Merknadsreferanse"/>
          <w:rFonts w:asciiTheme="minorHAnsi" w:eastAsiaTheme="minorHAnsi" w:hAnsiTheme="minorHAnsi" w:cstheme="minorBidi"/>
          <w:lang w:eastAsia="en-US"/>
        </w:rPr>
        <w:commentReference w:id="3"/>
      </w:r>
      <w:r w:rsidR="004625E7" w:rsidRPr="00CC024B">
        <w:rPr>
          <w:rFonts w:ascii="Calibri" w:hAnsi="Calibri" w:cs="Calibri"/>
          <w:lang w:val="nn-NO"/>
        </w:rPr>
        <w:t xml:space="preserve"> viser at </w:t>
      </w:r>
      <w:r w:rsidR="00CC024B" w:rsidRPr="00CC024B">
        <w:rPr>
          <w:rFonts w:ascii="Calibri" w:hAnsi="Calibri" w:cs="Calibri"/>
          <w:lang w:val="nn-NO"/>
        </w:rPr>
        <w:t xml:space="preserve">i </w:t>
      </w:r>
      <w:r w:rsidR="004625E7" w:rsidRPr="00CC024B">
        <w:rPr>
          <w:rFonts w:ascii="Calibri" w:hAnsi="Calibri" w:cs="Calibri"/>
          <w:lang w:val="nn-NO"/>
        </w:rPr>
        <w:t>vidaregåande</w:t>
      </w:r>
      <w:r w:rsidR="004625E7" w:rsidRPr="00CC024B">
        <w:rPr>
          <w:rFonts w:ascii="Calibri" w:hAnsi="Calibri" w:cs="Calibri"/>
          <w:lang w:val="nn-NO"/>
        </w:rPr>
        <w:t xml:space="preserve"> skole har </w:t>
      </w:r>
      <w:r w:rsidR="004625E7" w:rsidRPr="00CC024B">
        <w:rPr>
          <w:rFonts w:ascii="Calibri" w:hAnsi="Calibri" w:cs="Calibri"/>
          <w:lang w:val="nn-NO"/>
        </w:rPr>
        <w:t>talet</w:t>
      </w:r>
      <w:r w:rsidR="004625E7" w:rsidRPr="00CC024B">
        <w:rPr>
          <w:rFonts w:ascii="Calibri" w:hAnsi="Calibri" w:cs="Calibri"/>
          <w:lang w:val="nn-NO"/>
        </w:rPr>
        <w:t xml:space="preserve"> på elev</w:t>
      </w:r>
      <w:r w:rsidR="00CC024B" w:rsidRPr="00CC024B">
        <w:rPr>
          <w:rFonts w:ascii="Calibri" w:hAnsi="Calibri" w:cs="Calibri"/>
          <w:lang w:val="nn-NO"/>
        </w:rPr>
        <w:t>ar</w:t>
      </w:r>
      <w:r w:rsidR="004625E7" w:rsidRPr="00CC024B">
        <w:rPr>
          <w:rFonts w:ascii="Calibri" w:hAnsi="Calibri" w:cs="Calibri"/>
          <w:lang w:val="nn-NO"/>
        </w:rPr>
        <w:t xml:space="preserve"> som v</w:t>
      </w:r>
      <w:r w:rsidR="004625E7" w:rsidRPr="00CC024B">
        <w:rPr>
          <w:rFonts w:ascii="Calibri" w:hAnsi="Calibri" w:cs="Calibri"/>
          <w:lang w:val="nn-NO"/>
        </w:rPr>
        <w:t>eljar</w:t>
      </w:r>
      <w:r w:rsidR="004625E7" w:rsidRPr="00CC024B">
        <w:rPr>
          <w:rFonts w:ascii="Calibri" w:hAnsi="Calibri" w:cs="Calibri"/>
          <w:lang w:val="nn-NO"/>
        </w:rPr>
        <w:t xml:space="preserve"> samisk økt.</w:t>
      </w:r>
      <w:r w:rsidR="004625E7" w:rsidRPr="00CC024B">
        <w:rPr>
          <w:rFonts w:ascii="Calibri" w:hAnsi="Calibri" w:cs="Calibri"/>
          <w:lang w:val="nn-NO"/>
        </w:rPr>
        <w:t xml:space="preserve"> </w:t>
      </w:r>
      <w:r w:rsidR="004625E7" w:rsidRPr="00CC024B">
        <w:rPr>
          <w:rFonts w:ascii="Calibri" w:hAnsi="Calibri" w:cs="Calibri"/>
          <w:lang w:val="nn-NO"/>
        </w:rPr>
        <w:t>Sameloven</w:t>
      </w:r>
      <w:r w:rsidR="004625E7" w:rsidRPr="00CC024B">
        <w:rPr>
          <w:rFonts w:ascii="Calibri" w:hAnsi="Calibri" w:cs="Calibri"/>
          <w:lang w:val="nn-NO"/>
        </w:rPr>
        <w:t xml:space="preserve"> frå 1987 </w:t>
      </w:r>
      <w:r w:rsidR="004625E7" w:rsidRPr="00CC024B">
        <w:rPr>
          <w:rFonts w:ascii="Calibri" w:hAnsi="Calibri" w:cs="Calibri"/>
          <w:lang w:val="nn-NO"/>
        </w:rPr>
        <w:t>skal sikre at sam</w:t>
      </w:r>
      <w:r w:rsidR="004625E7" w:rsidRPr="00CC024B">
        <w:rPr>
          <w:rFonts w:ascii="Calibri" w:hAnsi="Calibri" w:cs="Calibri"/>
          <w:lang w:val="nn-NO"/>
        </w:rPr>
        <w:t>a</w:t>
      </w:r>
      <w:r w:rsidR="004625E7" w:rsidRPr="00CC024B">
        <w:rPr>
          <w:rFonts w:ascii="Calibri" w:hAnsi="Calibri" w:cs="Calibri"/>
          <w:lang w:val="nn-NO"/>
        </w:rPr>
        <w:t xml:space="preserve">ne i Norge får </w:t>
      </w:r>
      <w:r w:rsidR="004625E7" w:rsidRPr="00CC024B">
        <w:rPr>
          <w:rFonts w:ascii="Calibri" w:hAnsi="Calibri" w:cs="Calibri"/>
          <w:lang w:val="nn-NO"/>
        </w:rPr>
        <w:t>moglegheit</w:t>
      </w:r>
      <w:r w:rsidR="004625E7" w:rsidRPr="00CC024B">
        <w:rPr>
          <w:rFonts w:ascii="Calibri" w:hAnsi="Calibri" w:cs="Calibri"/>
          <w:lang w:val="nn-NO"/>
        </w:rPr>
        <w:t xml:space="preserve"> til å utvikle sitt språk, sin kultur og sitt samfunnsliv.</w:t>
      </w:r>
      <w:r w:rsidR="00CC024B" w:rsidRPr="00CC024B">
        <w:rPr>
          <w:rFonts w:ascii="Calibri" w:hAnsi="Calibri" w:cs="Calibri"/>
          <w:lang w:val="nn-NO"/>
        </w:rPr>
        <w:t xml:space="preserve"> </w:t>
      </w:r>
      <w:r w:rsidR="004625E7" w:rsidRPr="00CC024B">
        <w:rPr>
          <w:rFonts w:ascii="Calibri" w:hAnsi="Calibri" w:cs="Calibri"/>
          <w:lang w:val="nn-NO"/>
        </w:rPr>
        <w:t xml:space="preserve">Dette betyr </w:t>
      </w:r>
      <w:r w:rsidR="00CC024B" w:rsidRPr="00CC024B">
        <w:rPr>
          <w:rFonts w:ascii="Calibri" w:hAnsi="Calibri" w:cs="Calibri"/>
          <w:lang w:val="nn-NO"/>
        </w:rPr>
        <w:t>blant anna</w:t>
      </w:r>
      <w:r w:rsidR="004625E7" w:rsidRPr="00CC024B">
        <w:rPr>
          <w:rFonts w:ascii="Calibri" w:hAnsi="Calibri" w:cs="Calibri"/>
          <w:lang w:val="nn-NO"/>
        </w:rPr>
        <w:t xml:space="preserve"> at </w:t>
      </w:r>
      <w:r w:rsidR="00CC024B" w:rsidRPr="00CC024B">
        <w:rPr>
          <w:rFonts w:ascii="Calibri" w:hAnsi="Calibri" w:cs="Calibri"/>
          <w:lang w:val="nn-NO"/>
        </w:rPr>
        <w:t>e</w:t>
      </w:r>
      <w:r w:rsidR="00CC024B" w:rsidRPr="00CC024B">
        <w:rPr>
          <w:rFonts w:ascii="Calibri" w:hAnsi="Calibri" w:cs="Calibri"/>
          <w:lang w:val="nn-NO"/>
        </w:rPr>
        <w:t>i</w:t>
      </w:r>
      <w:r w:rsidR="00CC024B" w:rsidRPr="00CC024B">
        <w:rPr>
          <w:rFonts w:ascii="Calibri" w:hAnsi="Calibri" w:cs="Calibri"/>
          <w:lang w:val="nn-NO"/>
        </w:rPr>
        <w:t>n har rett til opplæring i samisk</w:t>
      </w:r>
      <w:r w:rsidR="00CC024B" w:rsidRPr="00CC024B">
        <w:rPr>
          <w:rFonts w:ascii="Calibri" w:hAnsi="Calibri" w:cs="Calibri"/>
          <w:lang w:val="nn-NO"/>
        </w:rPr>
        <w:t>, at barnehagetilbodet</w:t>
      </w:r>
      <w:r w:rsidR="00CC024B" w:rsidRPr="00CC024B">
        <w:rPr>
          <w:rFonts w:ascii="Calibri" w:hAnsi="Calibri" w:cs="Calibri"/>
          <w:lang w:val="nn-NO"/>
        </w:rPr>
        <w:t xml:space="preserve"> til samiske barn skal bygge på samisk språk og kultur, og den samiske læreplan</w:t>
      </w:r>
      <w:r w:rsidR="00CC024B" w:rsidRPr="00CC024B">
        <w:rPr>
          <w:rFonts w:ascii="Calibri" w:hAnsi="Calibri" w:cs="Calibri"/>
          <w:lang w:val="nn-NO"/>
        </w:rPr>
        <w:t xml:space="preserve">en </w:t>
      </w:r>
      <w:r w:rsidR="00CC024B" w:rsidRPr="00CC024B">
        <w:rPr>
          <w:rFonts w:ascii="Calibri" w:hAnsi="Calibri" w:cs="Calibri"/>
          <w:lang w:val="nn-NO"/>
        </w:rPr>
        <w:t>skal bruk</w:t>
      </w:r>
      <w:r w:rsidR="00CC024B" w:rsidRPr="00CC024B">
        <w:rPr>
          <w:rFonts w:ascii="Calibri" w:hAnsi="Calibri" w:cs="Calibri"/>
          <w:lang w:val="nn-NO"/>
        </w:rPr>
        <w:t>ast</w:t>
      </w:r>
      <w:r w:rsidR="00CC024B" w:rsidRPr="00CC024B">
        <w:rPr>
          <w:rFonts w:ascii="Calibri" w:hAnsi="Calibri" w:cs="Calibri"/>
          <w:lang w:val="nn-NO"/>
        </w:rPr>
        <w:t xml:space="preserve"> i skolen.</w:t>
      </w:r>
      <w:r w:rsidR="00CC024B" w:rsidRPr="00CC024B">
        <w:rPr>
          <w:rFonts w:ascii="Calibri" w:hAnsi="Calibri" w:cs="Calibri"/>
          <w:lang w:val="nn-NO"/>
        </w:rPr>
        <w:t xml:space="preserve"> </w:t>
      </w:r>
      <w:r w:rsidR="00CC024B" w:rsidRPr="00CC024B">
        <w:rPr>
          <w:rFonts w:ascii="Calibri" w:hAnsi="Calibri" w:cs="Calibri"/>
          <w:lang w:val="nn-NO"/>
        </w:rPr>
        <w:t>Formålet med disse og e</w:t>
      </w:r>
      <w:r w:rsidR="00CC024B" w:rsidRPr="00CC024B">
        <w:rPr>
          <w:rFonts w:ascii="Calibri" w:hAnsi="Calibri" w:cs="Calibri"/>
          <w:lang w:val="nn-NO"/>
        </w:rPr>
        <w:t>i</w:t>
      </w:r>
      <w:r w:rsidR="00CC024B" w:rsidRPr="00CC024B">
        <w:rPr>
          <w:rFonts w:ascii="Calibri" w:hAnsi="Calibri" w:cs="Calibri"/>
          <w:lang w:val="nn-NO"/>
        </w:rPr>
        <w:t>n rekke andre tiltak er å styrke det samiske språket i forvaltningsområdet.</w:t>
      </w:r>
      <w:r w:rsidR="00CC024B" w:rsidRPr="00CC024B">
        <w:rPr>
          <w:rFonts w:ascii="Calibri" w:hAnsi="Calibri" w:cs="Calibri"/>
          <w:lang w:val="nn-NO"/>
        </w:rPr>
        <w:t xml:space="preserve"> Med økt fokus på å forebygge for tap av </w:t>
      </w:r>
      <w:commentRangeStart w:id="4"/>
      <w:commentRangeStart w:id="5"/>
      <w:r w:rsidR="00CC024B" w:rsidRPr="00CC024B">
        <w:rPr>
          <w:rFonts w:ascii="Calibri" w:hAnsi="Calibri" w:cs="Calibri"/>
          <w:lang w:val="nn-NO"/>
        </w:rPr>
        <w:t>minoritetsspråk</w:t>
      </w:r>
      <w:commentRangeEnd w:id="4"/>
      <w:r w:rsidR="00F56BFD">
        <w:rPr>
          <w:rStyle w:val="Merknadsreferanse"/>
          <w:rFonts w:asciiTheme="minorHAnsi" w:eastAsiaTheme="minorHAnsi" w:hAnsiTheme="minorHAnsi" w:cstheme="minorBidi"/>
          <w:lang w:eastAsia="en-US"/>
        </w:rPr>
        <w:commentReference w:id="4"/>
      </w:r>
      <w:commentRangeEnd w:id="5"/>
      <w:r w:rsidR="00F56BFD">
        <w:rPr>
          <w:rStyle w:val="Merknadsreferanse"/>
          <w:rFonts w:asciiTheme="minorHAnsi" w:eastAsiaTheme="minorHAnsi" w:hAnsiTheme="minorHAnsi" w:cstheme="minorBidi"/>
          <w:lang w:eastAsia="en-US"/>
        </w:rPr>
        <w:commentReference w:id="5"/>
      </w:r>
      <w:r w:rsidR="00CC024B" w:rsidRPr="00CC024B">
        <w:rPr>
          <w:rFonts w:ascii="Calibri" w:hAnsi="Calibri" w:cs="Calibri"/>
          <w:lang w:val="nn-NO"/>
        </w:rPr>
        <w:t xml:space="preserve"> som samisk</w:t>
      </w:r>
      <w:r w:rsidR="00F56BFD">
        <w:rPr>
          <w:rFonts w:ascii="Calibri" w:hAnsi="Calibri" w:cs="Calibri"/>
          <w:lang w:val="nn-NO"/>
        </w:rPr>
        <w:t xml:space="preserve"> </w:t>
      </w:r>
      <w:r w:rsidR="000046B0">
        <w:rPr>
          <w:rFonts w:ascii="Calibri" w:hAnsi="Calibri" w:cs="Calibri"/>
          <w:lang w:val="nn-NO"/>
        </w:rPr>
        <w:t>har den</w:t>
      </w:r>
      <w:r w:rsidR="00CC024B" w:rsidRPr="00CC024B">
        <w:rPr>
          <w:rFonts w:ascii="Calibri" w:hAnsi="Calibri" w:cs="Calibri"/>
          <w:lang w:val="nn-NO"/>
        </w:rPr>
        <w:t xml:space="preserve"> negative utviklinga</w:t>
      </w:r>
      <w:r w:rsidR="000046B0">
        <w:rPr>
          <w:rFonts w:ascii="Calibri" w:hAnsi="Calibri" w:cs="Calibri"/>
          <w:lang w:val="nn-NO"/>
        </w:rPr>
        <w:t xml:space="preserve"> st</w:t>
      </w:r>
      <w:r w:rsidR="00CC024B" w:rsidRPr="00CC024B">
        <w:rPr>
          <w:rFonts w:ascii="Calibri" w:hAnsi="Calibri" w:cs="Calibri"/>
          <w:lang w:val="nn-NO"/>
        </w:rPr>
        <w:t>abilisert seg.</w:t>
      </w:r>
      <w:r w:rsidR="00CC024B">
        <w:rPr>
          <w:rFonts w:ascii="Calibri" w:hAnsi="Calibri" w:cs="Calibri"/>
          <w:lang w:val="nn-NO"/>
        </w:rPr>
        <w:t xml:space="preserve"> Haldningane til minoritetar når det gjeld språk og kultur har aldri vore så positive som i dag.</w:t>
      </w:r>
    </w:p>
    <w:p w14:paraId="43B02E9F" w14:textId="77777777" w:rsidR="00F56BFD" w:rsidRPr="00CC024B" w:rsidRDefault="00F56BFD" w:rsidP="00CC024B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lang w:val="nn-NO"/>
        </w:rPr>
      </w:pPr>
      <w:bookmarkStart w:id="6" w:name="_GoBack"/>
      <w:bookmarkEnd w:id="6"/>
    </w:p>
    <w:p w14:paraId="58F95417" w14:textId="77777777" w:rsidR="002655E2" w:rsidRPr="00CC024B" w:rsidRDefault="002655E2" w:rsidP="00CC024B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lang w:val="nn-NO"/>
        </w:rPr>
      </w:pPr>
    </w:p>
    <w:sectPr w:rsidR="002655E2" w:rsidRPr="00CC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gne Tenstad" w:date="2019-09-03T15:22:00Z" w:initials="MT">
    <w:p w14:paraId="0FF1317F" w14:textId="77777777" w:rsidR="00F56BFD" w:rsidRDefault="00F56BFD">
      <w:pPr>
        <w:pStyle w:val="Merknadstekst"/>
      </w:pPr>
      <w:r>
        <w:rPr>
          <w:rStyle w:val="Merknadsreferanse"/>
        </w:rPr>
        <w:annotationRef/>
      </w:r>
    </w:p>
  </w:comment>
  <w:comment w:id="1" w:author="Magne Tenstad" w:date="2019-09-03T15:29:00Z" w:initials="MT">
    <w:p w14:paraId="330482FE" w14:textId="77777777" w:rsidR="00F56BFD" w:rsidRDefault="00F56BFD">
      <w:pPr>
        <w:pStyle w:val="Merknadstekst"/>
      </w:pPr>
      <w:r>
        <w:rPr>
          <w:rStyle w:val="Merknadsreferanse"/>
        </w:rPr>
        <w:annotationRef/>
      </w:r>
      <w:r>
        <w:t>Interessant!</w:t>
      </w:r>
    </w:p>
  </w:comment>
  <w:comment w:id="2" w:author="Magne Tenstad" w:date="2019-09-03T15:27:00Z" w:initials="MT">
    <w:p w14:paraId="4F222A68" w14:textId="77777777" w:rsidR="00F56BFD" w:rsidRDefault="00F56BFD">
      <w:pPr>
        <w:pStyle w:val="Merknadstekst"/>
      </w:pPr>
      <w:r>
        <w:rPr>
          <w:rStyle w:val="Merknadsreferanse"/>
        </w:rPr>
        <w:annotationRef/>
      </w:r>
      <w:r>
        <w:t xml:space="preserve">kult ord </w:t>
      </w:r>
    </w:p>
  </w:comment>
  <w:comment w:id="3" w:author="Magne Tenstad" w:date="2019-09-03T15:30:00Z" w:initials="MT">
    <w:p w14:paraId="6CC1B357" w14:textId="77777777" w:rsidR="00F56BFD" w:rsidRDefault="00F56BFD">
      <w:pPr>
        <w:pStyle w:val="Merknadstekst"/>
      </w:pPr>
      <w:r>
        <w:rPr>
          <w:rStyle w:val="Merknadsreferanse"/>
        </w:rPr>
        <w:annotationRef/>
      </w:r>
      <w:r>
        <w:t>bra at du bruker statistikk til å styrke dine poeng og meninger! :D</w:t>
      </w:r>
    </w:p>
  </w:comment>
  <w:comment w:id="4" w:author="Magne Tenstad" w:date="2019-09-03T15:23:00Z" w:initials="MT">
    <w:p w14:paraId="5E0A0F75" w14:textId="77777777" w:rsidR="00F56BFD" w:rsidRDefault="00F56BFD">
      <w:pPr>
        <w:pStyle w:val="Merknadstekst"/>
      </w:pPr>
      <w:r>
        <w:rPr>
          <w:rStyle w:val="Merknadsreferanse"/>
        </w:rPr>
        <w:annotationRef/>
      </w:r>
      <w:r>
        <w:t>omformuler setninga, men bra budskap.!!!!!!!!!!!!!!!!!!!!!!!!!!!!!!!!!!!!!!!</w:t>
      </w:r>
    </w:p>
  </w:comment>
  <w:comment w:id="5" w:author="Magne Tenstad" w:date="2019-09-03T15:32:00Z" w:initials="MT">
    <w:p w14:paraId="42FFE946" w14:textId="77777777" w:rsidR="00F56BFD" w:rsidRDefault="00F56BFD">
      <w:pPr>
        <w:pStyle w:val="Merknadstekst"/>
      </w:pPr>
      <w:r>
        <w:rPr>
          <w:rStyle w:val="Merknadsreferanse"/>
        </w:rPr>
        <w:annotationRef/>
      </w:r>
      <w:r>
        <w:t>enig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F1317F" w15:done="1"/>
  <w15:commentEx w15:paraId="330482FE" w15:done="0"/>
  <w15:commentEx w15:paraId="4F222A68" w15:done="0"/>
  <w15:commentEx w15:paraId="6CC1B357" w15:done="0"/>
  <w15:commentEx w15:paraId="5E0A0F75" w15:done="0"/>
  <w15:commentEx w15:paraId="42FFE946" w15:paraIdParent="5E0A0F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1317F" w16cid:durableId="211903D0"/>
  <w16cid:commentId w16cid:paraId="330482FE" w16cid:durableId="2119053D"/>
  <w16cid:commentId w16cid:paraId="4F222A68" w16cid:durableId="211904FC"/>
  <w16cid:commentId w16cid:paraId="6CC1B357" w16cid:durableId="211905A6"/>
  <w16cid:commentId w16cid:paraId="5E0A0F75" w16cid:durableId="211903E5"/>
  <w16cid:commentId w16cid:paraId="42FFE946" w16cid:durableId="211906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gne Tenstad">
    <w15:presenceInfo w15:providerId="Windows Live" w15:userId="1c0a744e33c3f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E2"/>
    <w:rsid w:val="000046B0"/>
    <w:rsid w:val="002655E2"/>
    <w:rsid w:val="002B4C77"/>
    <w:rsid w:val="004625E7"/>
    <w:rsid w:val="004D5E4F"/>
    <w:rsid w:val="0064379B"/>
    <w:rsid w:val="00AA6F62"/>
    <w:rsid w:val="00B914AD"/>
    <w:rsid w:val="00CC024B"/>
    <w:rsid w:val="00E45BA2"/>
    <w:rsid w:val="00F5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067A"/>
  <w15:chartTrackingRefBased/>
  <w15:docId w15:val="{F0232ED3-E3B6-4871-98F6-15A6CA24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2655E2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F56BFD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F56BFD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F56BFD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F56BFD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F56BFD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56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56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220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Tenstad</dc:creator>
  <cp:keywords/>
  <dc:description/>
  <cp:lastModifiedBy>Magne Tenstad</cp:lastModifiedBy>
  <cp:revision>5</cp:revision>
  <dcterms:created xsi:type="dcterms:W3CDTF">2019-09-03T12:32:00Z</dcterms:created>
  <dcterms:modified xsi:type="dcterms:W3CDTF">2019-09-03T13:35:00Z</dcterms:modified>
</cp:coreProperties>
</file>