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3CCC" w14:textId="47DDA48C" w:rsidR="0061757B" w:rsidRPr="00D43641" w:rsidRDefault="0061757B" w:rsidP="006C6D09">
      <w:pPr>
        <w:spacing w:after="0" w:line="240" w:lineRule="auto"/>
        <w:jc w:val="center"/>
        <w:rPr>
          <w:b/>
          <w:bCs/>
          <w:color w:val="C00000"/>
          <w:sz w:val="32"/>
          <w:szCs w:val="32"/>
        </w:rPr>
      </w:pPr>
      <w:r w:rsidRPr="00D43641">
        <w:rPr>
          <w:b/>
          <w:bCs/>
          <w:color w:val="C00000"/>
          <w:sz w:val="32"/>
          <w:szCs w:val="32"/>
        </w:rPr>
        <w:t xml:space="preserve">Undergraduate Programmes (UG) </w:t>
      </w:r>
    </w:p>
    <w:p w14:paraId="6D597DB1" w14:textId="7E3F8F61" w:rsidR="0061757B" w:rsidRPr="00D43641" w:rsidRDefault="0061757B" w:rsidP="006C6D09">
      <w:pPr>
        <w:spacing w:after="0" w:line="240" w:lineRule="auto"/>
        <w:jc w:val="both"/>
        <w:rPr>
          <w:sz w:val="26"/>
          <w:szCs w:val="26"/>
        </w:rPr>
      </w:pPr>
      <w:r w:rsidRPr="00D43641">
        <w:rPr>
          <w:sz w:val="26"/>
          <w:szCs w:val="26"/>
        </w:rPr>
        <w:t>UG Honours programmes follow a Single Major with One Minor structure (from A.Y. 2023–24), promoting interdisciplinary and flexible learning.</w:t>
      </w:r>
    </w:p>
    <w:p w14:paraId="5DEC5F53" w14:textId="77777777" w:rsidR="00983B3D" w:rsidRPr="00D43641" w:rsidRDefault="00983B3D" w:rsidP="006C6D09">
      <w:pPr>
        <w:spacing w:after="0" w:line="240" w:lineRule="auto"/>
        <w:jc w:val="both"/>
        <w:rPr>
          <w:b/>
          <w:bCs/>
          <w:color w:val="002060"/>
          <w:sz w:val="32"/>
          <w:szCs w:val="32"/>
        </w:rPr>
      </w:pPr>
      <w:r w:rsidRPr="00D43641">
        <w:rPr>
          <w:b/>
          <w:bCs/>
          <w:color w:val="002060"/>
          <w:sz w:val="32"/>
          <w:szCs w:val="32"/>
        </w:rPr>
        <w:t>Programme Structure</w:t>
      </w:r>
    </w:p>
    <w:p w14:paraId="5011C9EB" w14:textId="1AA2DD36" w:rsidR="00983B3D" w:rsidRPr="00D43641" w:rsidRDefault="00983B3D" w:rsidP="006C6D09">
      <w:pPr>
        <w:spacing w:after="0" w:line="240" w:lineRule="auto"/>
        <w:ind w:left="720"/>
        <w:jc w:val="both"/>
        <w:rPr>
          <w:sz w:val="26"/>
          <w:szCs w:val="26"/>
        </w:rPr>
      </w:pPr>
      <w:r w:rsidRPr="00D43641">
        <w:rPr>
          <w:b/>
          <w:bCs/>
          <w:sz w:val="26"/>
          <w:szCs w:val="26"/>
        </w:rPr>
        <w:t>Major Subject</w:t>
      </w:r>
      <w:r w:rsidRPr="00D43641">
        <w:rPr>
          <w:sz w:val="26"/>
          <w:szCs w:val="26"/>
        </w:rPr>
        <w:t xml:space="preserve"> – Core specialization chosen by the student </w:t>
      </w:r>
    </w:p>
    <w:p w14:paraId="205D0C16" w14:textId="149D0DCE" w:rsidR="00983B3D" w:rsidRPr="00D43641" w:rsidRDefault="00983B3D" w:rsidP="006C6D09">
      <w:pPr>
        <w:spacing w:after="0" w:line="240" w:lineRule="auto"/>
        <w:ind w:left="720"/>
        <w:jc w:val="both"/>
        <w:rPr>
          <w:sz w:val="26"/>
          <w:szCs w:val="26"/>
        </w:rPr>
      </w:pPr>
      <w:r w:rsidRPr="00D43641">
        <w:rPr>
          <w:b/>
          <w:bCs/>
          <w:sz w:val="26"/>
          <w:szCs w:val="26"/>
        </w:rPr>
        <w:t>Minor Subject</w:t>
      </w:r>
      <w:r w:rsidRPr="00D43641">
        <w:rPr>
          <w:sz w:val="26"/>
          <w:szCs w:val="26"/>
        </w:rPr>
        <w:t xml:space="preserve"> – Complementary discipline to enhance interdisciplinary learning </w:t>
      </w:r>
    </w:p>
    <w:p w14:paraId="71CBED09" w14:textId="77777777" w:rsidR="00983B3D" w:rsidRPr="00D43641" w:rsidRDefault="00983B3D" w:rsidP="006C6D09">
      <w:pPr>
        <w:spacing w:after="0" w:line="240" w:lineRule="auto"/>
        <w:jc w:val="both"/>
        <w:rPr>
          <w:b/>
          <w:bCs/>
          <w:color w:val="002060"/>
          <w:sz w:val="32"/>
          <w:szCs w:val="32"/>
        </w:rPr>
      </w:pPr>
      <w:r w:rsidRPr="00D43641">
        <w:rPr>
          <w:b/>
          <w:bCs/>
          <w:color w:val="002060"/>
          <w:sz w:val="32"/>
          <w:szCs w:val="32"/>
        </w:rPr>
        <w:t>Key Features</w:t>
      </w:r>
    </w:p>
    <w:p w14:paraId="37515853" w14:textId="77777777" w:rsidR="00983B3D" w:rsidRPr="00D43641" w:rsidRDefault="00983B3D" w:rsidP="006C6D09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D43641">
        <w:rPr>
          <w:sz w:val="26"/>
          <w:szCs w:val="26"/>
        </w:rPr>
        <w:t xml:space="preserve">Flexibility to explore multiple disciplines </w:t>
      </w:r>
    </w:p>
    <w:p w14:paraId="46B62AEA" w14:textId="77777777" w:rsidR="00983B3D" w:rsidRPr="00D43641" w:rsidRDefault="00983B3D" w:rsidP="006C6D09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D43641">
        <w:rPr>
          <w:sz w:val="26"/>
          <w:szCs w:val="26"/>
        </w:rPr>
        <w:t xml:space="preserve">Interdisciplinary and skill-oriented learning </w:t>
      </w:r>
    </w:p>
    <w:p w14:paraId="559926C7" w14:textId="77777777" w:rsidR="00983B3D" w:rsidRPr="00D43641" w:rsidRDefault="00983B3D" w:rsidP="006C6D09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D43641">
        <w:rPr>
          <w:sz w:val="26"/>
          <w:szCs w:val="26"/>
        </w:rPr>
        <w:t xml:space="preserve">Enhanced career opportunities and academic progression </w:t>
      </w:r>
    </w:p>
    <w:p w14:paraId="6F717CFA" w14:textId="77777777" w:rsidR="00983B3D" w:rsidRPr="00D43641" w:rsidRDefault="00983B3D" w:rsidP="006C6D09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D43641">
        <w:rPr>
          <w:sz w:val="26"/>
          <w:szCs w:val="26"/>
        </w:rPr>
        <w:t>Alignment with modern higher education frameworks</w:t>
      </w:r>
    </w:p>
    <w:p w14:paraId="55730A32" w14:textId="68274850" w:rsidR="00983B3D" w:rsidRPr="00D43641" w:rsidRDefault="00983B3D" w:rsidP="00983B3D">
      <w:pPr>
        <w:rPr>
          <w:b/>
          <w:bCs/>
          <w:color w:val="002060"/>
          <w:sz w:val="32"/>
          <w:szCs w:val="32"/>
        </w:rPr>
      </w:pPr>
      <w:r w:rsidRPr="00D43641">
        <w:rPr>
          <w:b/>
          <w:bCs/>
          <w:color w:val="002060"/>
          <w:sz w:val="32"/>
          <w:szCs w:val="32"/>
        </w:rPr>
        <w:t>Programme Intake &amp; Admission Details</w:t>
      </w:r>
    </w:p>
    <w:tbl>
      <w:tblPr>
        <w:tblStyle w:val="TableGrid"/>
        <w:tblW w:w="10507" w:type="dxa"/>
        <w:tblInd w:w="-431" w:type="dxa"/>
        <w:tblLook w:val="04A0" w:firstRow="1" w:lastRow="0" w:firstColumn="1" w:lastColumn="0" w:noHBand="0" w:noVBand="1"/>
      </w:tblPr>
      <w:tblGrid>
        <w:gridCol w:w="557"/>
        <w:gridCol w:w="3413"/>
        <w:gridCol w:w="1244"/>
        <w:gridCol w:w="1661"/>
        <w:gridCol w:w="957"/>
        <w:gridCol w:w="1476"/>
        <w:gridCol w:w="1199"/>
      </w:tblGrid>
      <w:tr w:rsidR="006C6D09" w:rsidRPr="00D43641" w14:paraId="2FFD8CF8" w14:textId="76758A4D" w:rsidTr="006C6D09">
        <w:trPr>
          <w:trHeight w:val="215"/>
        </w:trPr>
        <w:tc>
          <w:tcPr>
            <w:tcW w:w="557" w:type="dxa"/>
            <w:vAlign w:val="center"/>
          </w:tcPr>
          <w:p w14:paraId="7B21145A" w14:textId="0928DD3E" w:rsidR="006C6D09" w:rsidRPr="009002DC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 w:rsidRPr="009002DC">
              <w:rPr>
                <w:b/>
                <w:bCs/>
                <w:color w:val="002060"/>
                <w:sz w:val="26"/>
                <w:szCs w:val="26"/>
              </w:rPr>
              <w:t>S. No</w:t>
            </w:r>
          </w:p>
        </w:tc>
        <w:tc>
          <w:tcPr>
            <w:tcW w:w="3413" w:type="dxa"/>
            <w:vAlign w:val="center"/>
          </w:tcPr>
          <w:p w14:paraId="3F16B044" w14:textId="3E552647" w:rsidR="006C6D09" w:rsidRPr="009002DC" w:rsidRDefault="00230084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 xml:space="preserve">UG </w:t>
            </w:r>
            <w:r w:rsidR="006C6D09" w:rsidRPr="009002DC">
              <w:rPr>
                <w:b/>
                <w:bCs/>
                <w:color w:val="002060"/>
                <w:sz w:val="26"/>
                <w:szCs w:val="26"/>
              </w:rPr>
              <w:t xml:space="preserve">Programme </w:t>
            </w:r>
          </w:p>
        </w:tc>
        <w:tc>
          <w:tcPr>
            <w:tcW w:w="1244" w:type="dxa"/>
            <w:vAlign w:val="center"/>
          </w:tcPr>
          <w:p w14:paraId="6BC3646E" w14:textId="77777777" w:rsidR="006C6D09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 w:rsidRPr="009002DC">
              <w:rPr>
                <w:b/>
                <w:bCs/>
                <w:color w:val="002060"/>
                <w:sz w:val="26"/>
                <w:szCs w:val="26"/>
              </w:rPr>
              <w:t>Convener Quota</w:t>
            </w:r>
          </w:p>
          <w:p w14:paraId="0E4F5A24" w14:textId="37D007DC" w:rsidR="006C6D09" w:rsidRPr="009002DC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Seats</w:t>
            </w:r>
          </w:p>
        </w:tc>
        <w:tc>
          <w:tcPr>
            <w:tcW w:w="1661" w:type="dxa"/>
            <w:vAlign w:val="center"/>
          </w:tcPr>
          <w:p w14:paraId="66F3E66B" w14:textId="77777777" w:rsidR="006C6D09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 w:rsidRPr="009002DC">
              <w:rPr>
                <w:b/>
                <w:bCs/>
                <w:color w:val="002060"/>
                <w:sz w:val="26"/>
                <w:szCs w:val="26"/>
              </w:rPr>
              <w:t>Management Quota</w:t>
            </w:r>
          </w:p>
          <w:p w14:paraId="2493FF27" w14:textId="0F4B344B" w:rsidR="006C6D09" w:rsidRPr="009002DC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Seats</w:t>
            </w:r>
          </w:p>
        </w:tc>
        <w:tc>
          <w:tcPr>
            <w:tcW w:w="957" w:type="dxa"/>
            <w:vAlign w:val="center"/>
          </w:tcPr>
          <w:p w14:paraId="3669A5A8" w14:textId="77777777" w:rsidR="006C6D09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 w:rsidRPr="009002DC">
              <w:rPr>
                <w:b/>
                <w:bCs/>
                <w:color w:val="002060"/>
                <w:sz w:val="26"/>
                <w:szCs w:val="26"/>
              </w:rPr>
              <w:t xml:space="preserve">Total </w:t>
            </w:r>
            <w:r>
              <w:rPr>
                <w:b/>
                <w:bCs/>
                <w:color w:val="002060"/>
                <w:sz w:val="26"/>
                <w:szCs w:val="26"/>
              </w:rPr>
              <w:t>Seats/</w:t>
            </w:r>
          </w:p>
          <w:p w14:paraId="73A8DB9A" w14:textId="239F6EC8" w:rsidR="006C6D09" w:rsidRPr="009002DC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Intake</w:t>
            </w:r>
            <w:r w:rsidRPr="009002DC">
              <w:rPr>
                <w:b/>
                <w:bCs/>
                <w:color w:val="002060"/>
                <w:sz w:val="26"/>
                <w:szCs w:val="26"/>
              </w:rPr>
              <w:t xml:space="preserve"> </w:t>
            </w:r>
          </w:p>
        </w:tc>
        <w:tc>
          <w:tcPr>
            <w:tcW w:w="1476" w:type="dxa"/>
          </w:tcPr>
          <w:p w14:paraId="04D02C05" w14:textId="6E62EB41" w:rsidR="006C6D09" w:rsidRPr="009002DC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About Programme</w:t>
            </w:r>
          </w:p>
        </w:tc>
        <w:tc>
          <w:tcPr>
            <w:tcW w:w="1199" w:type="dxa"/>
          </w:tcPr>
          <w:p w14:paraId="1647A8F5" w14:textId="2F3733F1" w:rsidR="006C6D09" w:rsidRPr="009002DC" w:rsidRDefault="006C6D09" w:rsidP="0061757B">
            <w:pPr>
              <w:jc w:val="center"/>
              <w:rPr>
                <w:b/>
                <w:bCs/>
                <w:color w:val="002060"/>
                <w:sz w:val="26"/>
                <w:szCs w:val="26"/>
              </w:rPr>
            </w:pPr>
            <w:r>
              <w:rPr>
                <w:b/>
                <w:bCs/>
                <w:color w:val="002060"/>
                <w:sz w:val="26"/>
                <w:szCs w:val="26"/>
              </w:rPr>
              <w:t>Brochure</w:t>
            </w:r>
          </w:p>
        </w:tc>
      </w:tr>
      <w:tr w:rsidR="006C6D09" w:rsidRPr="00D43641" w14:paraId="6933623F" w14:textId="56297194" w:rsidTr="006C6D09">
        <w:trPr>
          <w:trHeight w:val="215"/>
        </w:trPr>
        <w:tc>
          <w:tcPr>
            <w:tcW w:w="557" w:type="dxa"/>
          </w:tcPr>
          <w:p w14:paraId="2D15E0D5" w14:textId="4C30A0FA" w:rsidR="006C6D09" w:rsidRPr="00E738AE" w:rsidRDefault="006C6D09" w:rsidP="0061757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413" w:type="dxa"/>
          </w:tcPr>
          <w:p w14:paraId="3B5F23F2" w14:textId="2A9993A1" w:rsidR="006C6D09" w:rsidRPr="00E738AE" w:rsidRDefault="006C6D09" w:rsidP="001F56C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B.Com Honours -General</w:t>
            </w:r>
          </w:p>
        </w:tc>
        <w:tc>
          <w:tcPr>
            <w:tcW w:w="1244" w:type="dxa"/>
          </w:tcPr>
          <w:p w14:paraId="1B6B7413" w14:textId="435736F0" w:rsidR="006C6D09" w:rsidRPr="00E738AE" w:rsidRDefault="006C6D09" w:rsidP="0061757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661" w:type="dxa"/>
          </w:tcPr>
          <w:p w14:paraId="6EE31723" w14:textId="03E361EB" w:rsidR="006C6D09" w:rsidRPr="00E738AE" w:rsidRDefault="006C6D09" w:rsidP="0061757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957" w:type="dxa"/>
          </w:tcPr>
          <w:p w14:paraId="3C1E15B4" w14:textId="63758181" w:rsidR="006C6D09" w:rsidRPr="00E738AE" w:rsidRDefault="006C6D09" w:rsidP="0061757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476" w:type="dxa"/>
          </w:tcPr>
          <w:p w14:paraId="39C7A43F" w14:textId="0551ADA2" w:rsidR="006C6D09" w:rsidRDefault="006C6D09" w:rsidP="0061757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0EF72BE9" w14:textId="54366424" w:rsidR="006C6D09" w:rsidRDefault="006C6D09" w:rsidP="0061757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458DE809" w14:textId="3B5C47C3" w:rsidTr="006C6D09">
        <w:trPr>
          <w:trHeight w:val="215"/>
        </w:trPr>
        <w:tc>
          <w:tcPr>
            <w:tcW w:w="557" w:type="dxa"/>
          </w:tcPr>
          <w:p w14:paraId="5E2A5126" w14:textId="60C15E2E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413" w:type="dxa"/>
          </w:tcPr>
          <w:p w14:paraId="187816EB" w14:textId="3FC81F6E" w:rsidR="006C6D09" w:rsidRPr="00E738AE" w:rsidRDefault="006C6D09" w:rsidP="006C6D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B.Com Honours -Computer Applications </w:t>
            </w:r>
          </w:p>
        </w:tc>
        <w:tc>
          <w:tcPr>
            <w:tcW w:w="1244" w:type="dxa"/>
          </w:tcPr>
          <w:p w14:paraId="61D2B340" w14:textId="07F958DD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56</w:t>
            </w:r>
          </w:p>
        </w:tc>
        <w:tc>
          <w:tcPr>
            <w:tcW w:w="1661" w:type="dxa"/>
          </w:tcPr>
          <w:p w14:paraId="6B3390BD" w14:textId="5AD2C82F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957" w:type="dxa"/>
          </w:tcPr>
          <w:p w14:paraId="3444917B" w14:textId="531A8AD6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  <w:tc>
          <w:tcPr>
            <w:tcW w:w="1476" w:type="dxa"/>
          </w:tcPr>
          <w:p w14:paraId="5E9E5C6A" w14:textId="5A971010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5E39CD91" w14:textId="70502335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2D048F58" w14:textId="6A9029B0" w:rsidTr="006C6D09">
        <w:trPr>
          <w:trHeight w:val="215"/>
        </w:trPr>
        <w:tc>
          <w:tcPr>
            <w:tcW w:w="557" w:type="dxa"/>
          </w:tcPr>
          <w:p w14:paraId="55F4ECC2" w14:textId="7546EA9E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413" w:type="dxa"/>
          </w:tcPr>
          <w:p w14:paraId="302BACBD" w14:textId="74998F86" w:rsidR="006C6D09" w:rsidRPr="00E738AE" w:rsidRDefault="006C6D09" w:rsidP="006C6D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BCA Honours -Computer Applications</w:t>
            </w:r>
          </w:p>
        </w:tc>
        <w:tc>
          <w:tcPr>
            <w:tcW w:w="1244" w:type="dxa"/>
          </w:tcPr>
          <w:p w14:paraId="7708E904" w14:textId="13211CE4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</w:t>
            </w:r>
          </w:p>
        </w:tc>
        <w:tc>
          <w:tcPr>
            <w:tcW w:w="1661" w:type="dxa"/>
          </w:tcPr>
          <w:p w14:paraId="2BE04926" w14:textId="4EBD75F8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957" w:type="dxa"/>
          </w:tcPr>
          <w:p w14:paraId="5662F2AC" w14:textId="647FA70C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  <w:tc>
          <w:tcPr>
            <w:tcW w:w="1476" w:type="dxa"/>
          </w:tcPr>
          <w:p w14:paraId="12585D20" w14:textId="4D638996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379C2200" w14:textId="7EA21788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5CC8297B" w14:textId="7BD12467" w:rsidTr="006C6D09">
        <w:trPr>
          <w:trHeight w:val="215"/>
        </w:trPr>
        <w:tc>
          <w:tcPr>
            <w:tcW w:w="557" w:type="dxa"/>
          </w:tcPr>
          <w:p w14:paraId="0B996511" w14:textId="3CA39C6B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3413" w:type="dxa"/>
          </w:tcPr>
          <w:p w14:paraId="16C6EF28" w14:textId="09BA31DC" w:rsidR="006C6D09" w:rsidRPr="00E738AE" w:rsidRDefault="006C6D09" w:rsidP="006C6D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B.Sc Honours-Computer Science </w:t>
            </w:r>
          </w:p>
        </w:tc>
        <w:tc>
          <w:tcPr>
            <w:tcW w:w="1244" w:type="dxa"/>
          </w:tcPr>
          <w:p w14:paraId="49CB852E" w14:textId="04122527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661" w:type="dxa"/>
          </w:tcPr>
          <w:p w14:paraId="1FC122CF" w14:textId="65EB8267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957" w:type="dxa"/>
          </w:tcPr>
          <w:p w14:paraId="4F6124A8" w14:textId="0C387414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1476" w:type="dxa"/>
          </w:tcPr>
          <w:p w14:paraId="12104AF2" w14:textId="2B6DA6A8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216E6B6C" w14:textId="289F4463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6C75A79D" w14:textId="241BC635" w:rsidTr="006C6D09">
        <w:trPr>
          <w:trHeight w:val="215"/>
        </w:trPr>
        <w:tc>
          <w:tcPr>
            <w:tcW w:w="557" w:type="dxa"/>
          </w:tcPr>
          <w:p w14:paraId="0A15EAB5" w14:textId="6BB499CC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3413" w:type="dxa"/>
          </w:tcPr>
          <w:p w14:paraId="05D9DD40" w14:textId="2F3D6022" w:rsidR="006C6D09" w:rsidRPr="00E738AE" w:rsidRDefault="006C6D09" w:rsidP="006C6D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B.Sc Honours -Artificial Intelligence </w:t>
            </w:r>
          </w:p>
        </w:tc>
        <w:tc>
          <w:tcPr>
            <w:tcW w:w="1244" w:type="dxa"/>
          </w:tcPr>
          <w:p w14:paraId="15BCC980" w14:textId="4ED12479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</w:t>
            </w:r>
          </w:p>
        </w:tc>
        <w:tc>
          <w:tcPr>
            <w:tcW w:w="1661" w:type="dxa"/>
          </w:tcPr>
          <w:p w14:paraId="068B0374" w14:textId="487124DA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957" w:type="dxa"/>
          </w:tcPr>
          <w:p w14:paraId="1E10255A" w14:textId="379F9271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  <w:tc>
          <w:tcPr>
            <w:tcW w:w="1476" w:type="dxa"/>
          </w:tcPr>
          <w:p w14:paraId="2D4ED3BE" w14:textId="010F5D24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588FAD07" w14:textId="4574D305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7BE00222" w14:textId="1AEDD437" w:rsidTr="006C6D09">
        <w:trPr>
          <w:trHeight w:val="215"/>
        </w:trPr>
        <w:tc>
          <w:tcPr>
            <w:tcW w:w="557" w:type="dxa"/>
          </w:tcPr>
          <w:p w14:paraId="6F8438F9" w14:textId="0A7D1AA7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3413" w:type="dxa"/>
          </w:tcPr>
          <w:p w14:paraId="3E8A8DFC" w14:textId="165A98AE" w:rsidR="006C6D09" w:rsidRPr="00E738AE" w:rsidRDefault="006C6D09" w:rsidP="006C6D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B.Sc Honours -Mathematics </w:t>
            </w:r>
          </w:p>
        </w:tc>
        <w:tc>
          <w:tcPr>
            <w:tcW w:w="1244" w:type="dxa"/>
          </w:tcPr>
          <w:p w14:paraId="18665D5D" w14:textId="7C39E741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661" w:type="dxa"/>
          </w:tcPr>
          <w:p w14:paraId="2A18709C" w14:textId="711732C8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957" w:type="dxa"/>
          </w:tcPr>
          <w:p w14:paraId="06A4D084" w14:textId="15B85DA0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476" w:type="dxa"/>
          </w:tcPr>
          <w:p w14:paraId="4913927B" w14:textId="2DD02F59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30F30052" w14:textId="26B5480B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18ED44DE" w14:textId="7560286C" w:rsidTr="006C6D09">
        <w:trPr>
          <w:trHeight w:val="215"/>
        </w:trPr>
        <w:tc>
          <w:tcPr>
            <w:tcW w:w="557" w:type="dxa"/>
          </w:tcPr>
          <w:p w14:paraId="46D505DA" w14:textId="43C2C9CC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3413" w:type="dxa"/>
          </w:tcPr>
          <w:p w14:paraId="754E4F5D" w14:textId="668FFC6D" w:rsidR="006C6D09" w:rsidRPr="00E738AE" w:rsidRDefault="006C6D09" w:rsidP="006C6D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B. Sc Honours -Physics </w:t>
            </w:r>
          </w:p>
        </w:tc>
        <w:tc>
          <w:tcPr>
            <w:tcW w:w="1244" w:type="dxa"/>
          </w:tcPr>
          <w:p w14:paraId="4D16EEBF" w14:textId="5959D6E5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661" w:type="dxa"/>
          </w:tcPr>
          <w:p w14:paraId="03D1EF9B" w14:textId="6696007B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957" w:type="dxa"/>
          </w:tcPr>
          <w:p w14:paraId="27E1B519" w14:textId="239D6C91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476" w:type="dxa"/>
          </w:tcPr>
          <w:p w14:paraId="5A307D8B" w14:textId="13999841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04FBA0E3" w14:textId="0672A951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6F39C1F5" w14:textId="4457DC70" w:rsidTr="006C6D09">
        <w:trPr>
          <w:trHeight w:val="215"/>
        </w:trPr>
        <w:tc>
          <w:tcPr>
            <w:tcW w:w="557" w:type="dxa"/>
          </w:tcPr>
          <w:p w14:paraId="01F39261" w14:textId="22C47166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413" w:type="dxa"/>
          </w:tcPr>
          <w:p w14:paraId="784334A7" w14:textId="08614C58" w:rsidR="006C6D09" w:rsidRPr="00E738AE" w:rsidRDefault="006C6D09" w:rsidP="006C6D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B.Sc Honours -Statistics </w:t>
            </w:r>
          </w:p>
        </w:tc>
        <w:tc>
          <w:tcPr>
            <w:tcW w:w="1244" w:type="dxa"/>
          </w:tcPr>
          <w:p w14:paraId="731B94E8" w14:textId="695AB025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661" w:type="dxa"/>
          </w:tcPr>
          <w:p w14:paraId="042C8C9C" w14:textId="5724617E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957" w:type="dxa"/>
          </w:tcPr>
          <w:p w14:paraId="3C1AE7C2" w14:textId="29BD07C0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476" w:type="dxa"/>
          </w:tcPr>
          <w:p w14:paraId="55349389" w14:textId="77D648A3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79B08276" w14:textId="72AD889A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5E90C039" w14:textId="0389D78A" w:rsidTr="006C6D09">
        <w:trPr>
          <w:trHeight w:val="215"/>
        </w:trPr>
        <w:tc>
          <w:tcPr>
            <w:tcW w:w="557" w:type="dxa"/>
          </w:tcPr>
          <w:p w14:paraId="2C99559D" w14:textId="653F2B2C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3413" w:type="dxa"/>
          </w:tcPr>
          <w:p w14:paraId="11764613" w14:textId="11C11E1F" w:rsidR="006C6D09" w:rsidRPr="00E738AE" w:rsidRDefault="006C6D09" w:rsidP="006C6D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B. Sc Honours -Microbiology </w:t>
            </w:r>
          </w:p>
        </w:tc>
        <w:tc>
          <w:tcPr>
            <w:tcW w:w="1244" w:type="dxa"/>
          </w:tcPr>
          <w:p w14:paraId="7FD7CF9F" w14:textId="2E5442F5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661" w:type="dxa"/>
          </w:tcPr>
          <w:p w14:paraId="15451056" w14:textId="719972A3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957" w:type="dxa"/>
          </w:tcPr>
          <w:p w14:paraId="15905EC7" w14:textId="26CFDBEA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476" w:type="dxa"/>
          </w:tcPr>
          <w:p w14:paraId="4E731A9A" w14:textId="065E71A9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5A1E878C" w14:textId="703B21A8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097442BA" w14:textId="6042EB76" w:rsidTr="006C6D09">
        <w:trPr>
          <w:trHeight w:val="215"/>
        </w:trPr>
        <w:tc>
          <w:tcPr>
            <w:tcW w:w="557" w:type="dxa"/>
          </w:tcPr>
          <w:p w14:paraId="4C9B3654" w14:textId="0C542991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3413" w:type="dxa"/>
          </w:tcPr>
          <w:p w14:paraId="798022F5" w14:textId="6A7A7CC0" w:rsidR="006C6D09" w:rsidRPr="00E738AE" w:rsidRDefault="006C6D09" w:rsidP="006C6D09">
            <w:pPr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B.Sc</w:t>
            </w:r>
            <w:proofErr w:type="gramEnd"/>
            <w:r>
              <w:rPr>
                <w:sz w:val="26"/>
                <w:szCs w:val="26"/>
              </w:rPr>
              <w:t xml:space="preserve"> Honours-Biotechnology </w:t>
            </w:r>
          </w:p>
        </w:tc>
        <w:tc>
          <w:tcPr>
            <w:tcW w:w="1244" w:type="dxa"/>
          </w:tcPr>
          <w:p w14:paraId="3881C155" w14:textId="7AFE04C1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661" w:type="dxa"/>
          </w:tcPr>
          <w:p w14:paraId="64E2A302" w14:textId="7E0948DC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957" w:type="dxa"/>
          </w:tcPr>
          <w:p w14:paraId="6594685A" w14:textId="453D1DBA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476" w:type="dxa"/>
          </w:tcPr>
          <w:p w14:paraId="4622663E" w14:textId="27870BE4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024FF366" w14:textId="02DFE600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19F50920" w14:textId="50394840" w:rsidTr="006C6D09">
        <w:trPr>
          <w:trHeight w:val="215"/>
        </w:trPr>
        <w:tc>
          <w:tcPr>
            <w:tcW w:w="557" w:type="dxa"/>
          </w:tcPr>
          <w:p w14:paraId="7D55F888" w14:textId="36A70295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3413" w:type="dxa"/>
          </w:tcPr>
          <w:p w14:paraId="662C7722" w14:textId="406D2BFC" w:rsidR="006C6D09" w:rsidRPr="00E738AE" w:rsidRDefault="006C6D09" w:rsidP="006C6D09">
            <w:pPr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B.Sc</w:t>
            </w:r>
            <w:proofErr w:type="gramEnd"/>
            <w:r>
              <w:rPr>
                <w:sz w:val="26"/>
                <w:szCs w:val="26"/>
              </w:rPr>
              <w:t xml:space="preserve"> Honours -Chemistry </w:t>
            </w:r>
          </w:p>
        </w:tc>
        <w:tc>
          <w:tcPr>
            <w:tcW w:w="1244" w:type="dxa"/>
          </w:tcPr>
          <w:p w14:paraId="74DE4DB4" w14:textId="1DAF75CA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661" w:type="dxa"/>
          </w:tcPr>
          <w:p w14:paraId="0F57F8BE" w14:textId="6F469129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06</w:t>
            </w:r>
          </w:p>
        </w:tc>
        <w:tc>
          <w:tcPr>
            <w:tcW w:w="957" w:type="dxa"/>
          </w:tcPr>
          <w:p w14:paraId="3CEE385C" w14:textId="013BB661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476" w:type="dxa"/>
          </w:tcPr>
          <w:p w14:paraId="4ABFB79D" w14:textId="62873C01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4095A1EF" w14:textId="7915E06F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509FD785" w14:textId="477220C5" w:rsidTr="006C6D09">
        <w:trPr>
          <w:trHeight w:val="215"/>
        </w:trPr>
        <w:tc>
          <w:tcPr>
            <w:tcW w:w="557" w:type="dxa"/>
          </w:tcPr>
          <w:p w14:paraId="2F694D8C" w14:textId="67856073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3413" w:type="dxa"/>
          </w:tcPr>
          <w:p w14:paraId="75D0CC0C" w14:textId="61EFC977" w:rsidR="006C6D09" w:rsidRPr="00E738AE" w:rsidRDefault="006C6D09" w:rsidP="006C6D09">
            <w:pPr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B.Sc</w:t>
            </w:r>
            <w:proofErr w:type="gramEnd"/>
            <w:r>
              <w:rPr>
                <w:sz w:val="26"/>
                <w:szCs w:val="26"/>
              </w:rPr>
              <w:t xml:space="preserve"> Honours - Botany </w:t>
            </w:r>
          </w:p>
        </w:tc>
        <w:tc>
          <w:tcPr>
            <w:tcW w:w="1244" w:type="dxa"/>
          </w:tcPr>
          <w:p w14:paraId="7C231BD2" w14:textId="4EE79C1E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661" w:type="dxa"/>
          </w:tcPr>
          <w:p w14:paraId="69EF33A2" w14:textId="16FE04B4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957" w:type="dxa"/>
          </w:tcPr>
          <w:p w14:paraId="189CC0DF" w14:textId="72E00424" w:rsidR="006C6D09" w:rsidRPr="00E738AE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476" w:type="dxa"/>
          </w:tcPr>
          <w:p w14:paraId="21C56C5C" w14:textId="574FECA5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Document</w:t>
            </w:r>
          </w:p>
        </w:tc>
        <w:tc>
          <w:tcPr>
            <w:tcW w:w="1199" w:type="dxa"/>
          </w:tcPr>
          <w:p w14:paraId="00600255" w14:textId="30366C8E" w:rsidR="006C6D09" w:rsidRDefault="006C6D09" w:rsidP="006C6D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View Brochure</w:t>
            </w:r>
          </w:p>
        </w:tc>
      </w:tr>
      <w:tr w:rsidR="006C6D09" w:rsidRPr="00D43641" w14:paraId="4C491302" w14:textId="7E462568" w:rsidTr="006C6D09">
        <w:trPr>
          <w:trHeight w:val="215"/>
        </w:trPr>
        <w:tc>
          <w:tcPr>
            <w:tcW w:w="557" w:type="dxa"/>
          </w:tcPr>
          <w:p w14:paraId="64A24C81" w14:textId="77777777" w:rsidR="006C6D09" w:rsidRDefault="006C6D09" w:rsidP="00D00A5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13" w:type="dxa"/>
          </w:tcPr>
          <w:p w14:paraId="415DD9B0" w14:textId="77777777" w:rsidR="006C6D09" w:rsidRDefault="006C6D09" w:rsidP="00D00A53">
            <w:pPr>
              <w:rPr>
                <w:sz w:val="26"/>
                <w:szCs w:val="26"/>
              </w:rPr>
            </w:pPr>
          </w:p>
        </w:tc>
        <w:tc>
          <w:tcPr>
            <w:tcW w:w="1244" w:type="dxa"/>
            <w:vAlign w:val="bottom"/>
          </w:tcPr>
          <w:p w14:paraId="4E6E5256" w14:textId="5ADA4145" w:rsidR="006C6D09" w:rsidRPr="00D00A53" w:rsidRDefault="006C6D09" w:rsidP="00D00A53">
            <w:pPr>
              <w:jc w:val="center"/>
              <w:rPr>
                <w:b/>
                <w:bCs/>
                <w:sz w:val="26"/>
                <w:szCs w:val="26"/>
              </w:rPr>
            </w:pPr>
            <w:r w:rsidRPr="00D00A53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301</w:t>
            </w:r>
          </w:p>
        </w:tc>
        <w:tc>
          <w:tcPr>
            <w:tcW w:w="1661" w:type="dxa"/>
            <w:vAlign w:val="bottom"/>
          </w:tcPr>
          <w:p w14:paraId="795979AA" w14:textId="0206C930" w:rsidR="006C6D09" w:rsidRPr="00D00A53" w:rsidRDefault="006C6D09" w:rsidP="00D00A53">
            <w:pPr>
              <w:jc w:val="center"/>
              <w:rPr>
                <w:b/>
                <w:bCs/>
                <w:sz w:val="26"/>
                <w:szCs w:val="26"/>
              </w:rPr>
            </w:pPr>
            <w:r w:rsidRPr="00D00A53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124</w:t>
            </w:r>
          </w:p>
        </w:tc>
        <w:tc>
          <w:tcPr>
            <w:tcW w:w="957" w:type="dxa"/>
            <w:vAlign w:val="bottom"/>
          </w:tcPr>
          <w:p w14:paraId="789D7972" w14:textId="5960F719" w:rsidR="006C6D09" w:rsidRPr="00D00A53" w:rsidRDefault="006C6D09" w:rsidP="00D00A53">
            <w:pPr>
              <w:jc w:val="center"/>
              <w:rPr>
                <w:b/>
                <w:bCs/>
                <w:sz w:val="26"/>
                <w:szCs w:val="26"/>
              </w:rPr>
            </w:pPr>
            <w:r w:rsidRPr="00D00A53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425</w:t>
            </w:r>
          </w:p>
        </w:tc>
        <w:tc>
          <w:tcPr>
            <w:tcW w:w="1476" w:type="dxa"/>
          </w:tcPr>
          <w:p w14:paraId="3C754FE6" w14:textId="77777777" w:rsidR="006C6D09" w:rsidRPr="00D00A53" w:rsidRDefault="006C6D09" w:rsidP="00D00A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99" w:type="dxa"/>
          </w:tcPr>
          <w:p w14:paraId="6415FF44" w14:textId="77777777" w:rsidR="006C6D09" w:rsidRPr="00D00A53" w:rsidRDefault="006C6D09" w:rsidP="00D00A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4045857A" w14:textId="77777777" w:rsidR="00D43641" w:rsidRPr="00D43641" w:rsidRDefault="00D43641" w:rsidP="0061757B">
      <w:pPr>
        <w:rPr>
          <w:sz w:val="26"/>
          <w:szCs w:val="26"/>
        </w:rPr>
      </w:pPr>
    </w:p>
    <w:p w14:paraId="28CB2D98" w14:textId="77777777" w:rsidR="00D43641" w:rsidRDefault="00D43641" w:rsidP="0061757B"/>
    <w:sectPr w:rsidR="00D43641" w:rsidSect="00D43641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A77"/>
    <w:multiLevelType w:val="multilevel"/>
    <w:tmpl w:val="E28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B26"/>
    <w:multiLevelType w:val="multilevel"/>
    <w:tmpl w:val="828E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74670"/>
    <w:multiLevelType w:val="multilevel"/>
    <w:tmpl w:val="163A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6655"/>
    <w:multiLevelType w:val="multilevel"/>
    <w:tmpl w:val="117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036A9"/>
    <w:multiLevelType w:val="multilevel"/>
    <w:tmpl w:val="4DB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7449B"/>
    <w:multiLevelType w:val="multilevel"/>
    <w:tmpl w:val="5EE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64CA"/>
    <w:multiLevelType w:val="multilevel"/>
    <w:tmpl w:val="C5B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71354"/>
    <w:multiLevelType w:val="multilevel"/>
    <w:tmpl w:val="51A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E21FC"/>
    <w:multiLevelType w:val="multilevel"/>
    <w:tmpl w:val="13EE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A736D"/>
    <w:multiLevelType w:val="multilevel"/>
    <w:tmpl w:val="EA4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66CBC"/>
    <w:multiLevelType w:val="multilevel"/>
    <w:tmpl w:val="934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451F6"/>
    <w:multiLevelType w:val="multilevel"/>
    <w:tmpl w:val="2A0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B7285"/>
    <w:multiLevelType w:val="multilevel"/>
    <w:tmpl w:val="44CA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F0EDA"/>
    <w:multiLevelType w:val="multilevel"/>
    <w:tmpl w:val="DAE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51905">
    <w:abstractNumId w:val="11"/>
  </w:num>
  <w:num w:numId="2" w16cid:durableId="291449741">
    <w:abstractNumId w:val="13"/>
  </w:num>
  <w:num w:numId="3" w16cid:durableId="2030835189">
    <w:abstractNumId w:val="0"/>
  </w:num>
  <w:num w:numId="4" w16cid:durableId="1842547246">
    <w:abstractNumId w:val="3"/>
  </w:num>
  <w:num w:numId="5" w16cid:durableId="1530100964">
    <w:abstractNumId w:val="9"/>
  </w:num>
  <w:num w:numId="6" w16cid:durableId="1818306238">
    <w:abstractNumId w:val="1"/>
  </w:num>
  <w:num w:numId="7" w16cid:durableId="501817418">
    <w:abstractNumId w:val="8"/>
  </w:num>
  <w:num w:numId="8" w16cid:durableId="934285090">
    <w:abstractNumId w:val="12"/>
  </w:num>
  <w:num w:numId="9" w16cid:durableId="929628827">
    <w:abstractNumId w:val="10"/>
  </w:num>
  <w:num w:numId="10" w16cid:durableId="199166349">
    <w:abstractNumId w:val="6"/>
  </w:num>
  <w:num w:numId="11" w16cid:durableId="1619142041">
    <w:abstractNumId w:val="2"/>
  </w:num>
  <w:num w:numId="12" w16cid:durableId="1714423206">
    <w:abstractNumId w:val="4"/>
  </w:num>
  <w:num w:numId="13" w16cid:durableId="2052534990">
    <w:abstractNumId w:val="5"/>
  </w:num>
  <w:num w:numId="14" w16cid:durableId="440806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84"/>
    <w:rsid w:val="00016073"/>
    <w:rsid w:val="0013244D"/>
    <w:rsid w:val="001F56CC"/>
    <w:rsid w:val="00230084"/>
    <w:rsid w:val="00330410"/>
    <w:rsid w:val="00351D73"/>
    <w:rsid w:val="003D7802"/>
    <w:rsid w:val="00455897"/>
    <w:rsid w:val="0061757B"/>
    <w:rsid w:val="006C6D09"/>
    <w:rsid w:val="009002DC"/>
    <w:rsid w:val="00930562"/>
    <w:rsid w:val="00983B3D"/>
    <w:rsid w:val="009F145F"/>
    <w:rsid w:val="00A7445A"/>
    <w:rsid w:val="00B018BC"/>
    <w:rsid w:val="00C239DE"/>
    <w:rsid w:val="00D00A53"/>
    <w:rsid w:val="00D43641"/>
    <w:rsid w:val="00E738AE"/>
    <w:rsid w:val="00F31E89"/>
    <w:rsid w:val="00F84848"/>
    <w:rsid w:val="00FC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9A4D"/>
  <w15:chartTrackingRefBased/>
  <w15:docId w15:val="{C7ADA96A-C94A-4C64-A0D7-0520E8FC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7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17</cp:revision>
  <dcterms:created xsi:type="dcterms:W3CDTF">2026-05-04T13:09:00Z</dcterms:created>
  <dcterms:modified xsi:type="dcterms:W3CDTF">2026-05-19T04:46:00Z</dcterms:modified>
</cp:coreProperties>
</file>