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5F2EC5E9" w14:textId="2AF34934" w:rsidR="00922D04" w:rsidRDefault="00922D04" w:rsidP="00922D04">
      <w:pPr>
        <w:spacing w:after="0" w:line="360" w:lineRule="auto"/>
        <w:rPr>
          <w:sz w:val="26"/>
          <w:szCs w:val="26"/>
        </w:rPr>
      </w:pPr>
    </w:p>
    <w:p w14:paraId="620C1D85" w14:textId="6CC6B48E" w:rsidR="00754A80" w:rsidRPr="00754A80" w:rsidRDefault="00754A80" w:rsidP="00754A80">
      <w:pPr>
        <w:spacing w:after="0" w:line="360" w:lineRule="auto"/>
        <w:rPr>
          <w:sz w:val="26"/>
          <w:szCs w:val="26"/>
        </w:rPr>
      </w:pPr>
    </w:p>
    <w:p w14:paraId="4AADEA95" w14:textId="65A29C30" w:rsidR="00754A80" w:rsidRPr="00754A80" w:rsidRDefault="00754A80" w:rsidP="00754A80">
      <w:pPr>
        <w:spacing w:after="0" w:line="360" w:lineRule="auto"/>
        <w:jc w:val="center"/>
        <w:rPr>
          <w:rFonts w:cstheme="minorHAnsi"/>
          <w:b/>
          <w:bCs/>
          <w:color w:val="C00000"/>
          <w:sz w:val="32"/>
          <w:szCs w:val="32"/>
        </w:rPr>
      </w:pPr>
      <w:r w:rsidRPr="00754A80">
        <w:rPr>
          <w:rFonts w:cstheme="minorHAnsi"/>
          <w:b/>
          <w:bCs/>
          <w:color w:val="C00000"/>
          <w:sz w:val="32"/>
          <w:szCs w:val="32"/>
        </w:rPr>
        <w:t>5.</w:t>
      </w:r>
      <w:r w:rsidRPr="00754A80">
        <w:rPr>
          <w:rFonts w:cstheme="minorHAnsi"/>
          <w:b/>
          <w:bCs/>
          <w:color w:val="C00000"/>
          <w:sz w:val="32"/>
          <w:szCs w:val="32"/>
        </w:rPr>
        <w:t xml:space="preserve"> Examination and Assessment Policy</w:t>
      </w:r>
    </w:p>
    <w:p w14:paraId="0D0D2C86" w14:textId="2A2D2135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1</w:t>
      </w:r>
      <w:r w:rsidRPr="00754A80">
        <w:rPr>
          <w:b/>
          <w:bCs/>
          <w:color w:val="002060"/>
          <w:sz w:val="26"/>
          <w:szCs w:val="26"/>
        </w:rPr>
        <w:t>. Purpose</w:t>
      </w:r>
    </w:p>
    <w:p w14:paraId="22FA47A0" w14:textId="11983FEB" w:rsidR="00754A80" w:rsidRPr="00754A80" w:rsidRDefault="00754A80" w:rsidP="00754A80">
      <w:pPr>
        <w:spacing w:after="0" w:line="360" w:lineRule="auto"/>
        <w:jc w:val="both"/>
        <w:rPr>
          <w:sz w:val="26"/>
          <w:szCs w:val="26"/>
        </w:rPr>
      </w:pPr>
      <w:r w:rsidRPr="00754A80">
        <w:rPr>
          <w:sz w:val="26"/>
          <w:szCs w:val="26"/>
        </w:rPr>
        <w:t>To establish a transparent, fair, and continuous evaluation system aligned with CBCS regulations and the examination framework prescribed by Acharya Nagarjuna University, ensuring academic integrity and quality assessment.</w:t>
      </w:r>
    </w:p>
    <w:p w14:paraId="769A821D" w14:textId="75300612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>2</w:t>
      </w:r>
      <w:r w:rsidRPr="00754A80">
        <w:rPr>
          <w:b/>
          <w:bCs/>
          <w:color w:val="002060"/>
          <w:sz w:val="26"/>
          <w:szCs w:val="26"/>
        </w:rPr>
        <w:t>. Scope</w:t>
      </w:r>
    </w:p>
    <w:p w14:paraId="31FB77FA" w14:textId="32524E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Applicable to all undergraduate and postgraduate programmes of the institution.</w:t>
      </w:r>
    </w:p>
    <w:p w14:paraId="1736903C" w14:textId="3A3D4218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3</w:t>
      </w:r>
      <w:r w:rsidRPr="00754A80">
        <w:rPr>
          <w:b/>
          <w:bCs/>
          <w:color w:val="002060"/>
          <w:sz w:val="26"/>
          <w:szCs w:val="26"/>
        </w:rPr>
        <w:t>. Objectives</w:t>
      </w:r>
    </w:p>
    <w:p w14:paraId="2347FC2E" w14:textId="77777777" w:rsidR="00754A80" w:rsidRPr="00754A80" w:rsidRDefault="00754A80" w:rsidP="00754A80">
      <w:pPr>
        <w:numPr>
          <w:ilvl w:val="0"/>
          <w:numId w:val="11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To implement a structured and transparent evaluation system</w:t>
      </w:r>
    </w:p>
    <w:p w14:paraId="1BA234E6" w14:textId="77777777" w:rsidR="00754A80" w:rsidRPr="00754A80" w:rsidRDefault="00754A80" w:rsidP="00754A80">
      <w:pPr>
        <w:numPr>
          <w:ilvl w:val="0"/>
          <w:numId w:val="11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To ensure continuous assessment of student performance</w:t>
      </w:r>
    </w:p>
    <w:p w14:paraId="38D41A45" w14:textId="77777777" w:rsidR="00754A80" w:rsidRPr="00754A80" w:rsidRDefault="00754A80" w:rsidP="00754A80">
      <w:pPr>
        <w:numPr>
          <w:ilvl w:val="0"/>
          <w:numId w:val="11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To maintain academic integrity and fairness</w:t>
      </w:r>
    </w:p>
    <w:p w14:paraId="3C00A42E" w14:textId="77777777" w:rsidR="00754A80" w:rsidRPr="00754A80" w:rsidRDefault="00754A80" w:rsidP="00754A80">
      <w:pPr>
        <w:numPr>
          <w:ilvl w:val="0"/>
          <w:numId w:val="11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To align internal and external assessments with university regulations</w:t>
      </w:r>
    </w:p>
    <w:p w14:paraId="505EC52C" w14:textId="69EA3CF8" w:rsidR="00754A80" w:rsidRPr="00754A80" w:rsidRDefault="00754A80" w:rsidP="00754A80">
      <w:pPr>
        <w:numPr>
          <w:ilvl w:val="0"/>
          <w:numId w:val="11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To provide an effective grievance redressal mechanism</w:t>
      </w:r>
    </w:p>
    <w:p w14:paraId="5EBEFDBA" w14:textId="4A244EE2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4</w:t>
      </w:r>
      <w:r w:rsidRPr="00754A80">
        <w:rPr>
          <w:b/>
          <w:bCs/>
          <w:color w:val="002060"/>
          <w:sz w:val="26"/>
          <w:szCs w:val="26"/>
        </w:rPr>
        <w:t>. Policy Framework</w:t>
      </w:r>
    </w:p>
    <w:p w14:paraId="6018B31E" w14:textId="225911FB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754A80">
        <w:rPr>
          <w:b/>
          <w:bCs/>
          <w:sz w:val="26"/>
          <w:szCs w:val="26"/>
        </w:rPr>
        <w:t>.1 Evaluation Structure (CBCS Pattern)</w:t>
      </w:r>
    </w:p>
    <w:p w14:paraId="2E9C6AFA" w14:textId="77777777" w:rsidR="00754A80" w:rsidRPr="00754A80" w:rsidRDefault="00754A80" w:rsidP="00754A80">
      <w:pPr>
        <w:numPr>
          <w:ilvl w:val="0"/>
          <w:numId w:val="12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Student evaluation shall consist of:</w:t>
      </w:r>
    </w:p>
    <w:p w14:paraId="41C0D3EF" w14:textId="77777777" w:rsidR="00754A80" w:rsidRPr="00754A80" w:rsidRDefault="00754A80" w:rsidP="00754A80">
      <w:pPr>
        <w:numPr>
          <w:ilvl w:val="1"/>
          <w:numId w:val="12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Continuous Internal Assessment (CIA): 30%</w:t>
      </w:r>
    </w:p>
    <w:p w14:paraId="1D8F4CDF" w14:textId="77777777" w:rsidR="00754A80" w:rsidRPr="00754A80" w:rsidRDefault="00754A80" w:rsidP="00754A80">
      <w:pPr>
        <w:numPr>
          <w:ilvl w:val="1"/>
          <w:numId w:val="12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 xml:space="preserve">Semester End Examination (SEE): 70% </w:t>
      </w:r>
      <w:r w:rsidRPr="00754A80">
        <w:rPr>
          <w:i/>
          <w:iCs/>
          <w:sz w:val="26"/>
          <w:szCs w:val="26"/>
        </w:rPr>
        <w:t>(conducted by Acharya Nagarjuna University)</w:t>
      </w:r>
    </w:p>
    <w:p w14:paraId="08E1B45A" w14:textId="0D887FC2" w:rsidR="00754A80" w:rsidRPr="00754A80" w:rsidRDefault="00754A80" w:rsidP="00754A80">
      <w:pPr>
        <w:numPr>
          <w:ilvl w:val="0"/>
          <w:numId w:val="12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Practical examinations shall be conducted as per university norms</w:t>
      </w:r>
    </w:p>
    <w:p w14:paraId="55D096F1" w14:textId="74523BBB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5</w:t>
      </w:r>
      <w:r w:rsidRPr="00754A80">
        <w:rPr>
          <w:b/>
          <w:bCs/>
          <w:color w:val="002060"/>
          <w:sz w:val="26"/>
          <w:szCs w:val="26"/>
        </w:rPr>
        <w:t>. Continuous Internal Assessment (CIA)</w:t>
      </w:r>
    </w:p>
    <w:p w14:paraId="3E3B88DF" w14:textId="1C9B2CE2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754A80">
        <w:rPr>
          <w:b/>
          <w:bCs/>
          <w:sz w:val="26"/>
          <w:szCs w:val="26"/>
        </w:rPr>
        <w:t>.1 Components of CIA</w:t>
      </w:r>
    </w:p>
    <w:p w14:paraId="0CFEAD61" w14:textId="777777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CIA shall include:</w:t>
      </w:r>
    </w:p>
    <w:p w14:paraId="214E17F7" w14:textId="77777777" w:rsidR="00754A80" w:rsidRPr="00754A80" w:rsidRDefault="00754A80" w:rsidP="00754A80">
      <w:pPr>
        <w:numPr>
          <w:ilvl w:val="0"/>
          <w:numId w:val="12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Mid Semester Examinations</w:t>
      </w:r>
    </w:p>
    <w:p w14:paraId="4BFA1B46" w14:textId="77777777" w:rsidR="00754A80" w:rsidRPr="00754A80" w:rsidRDefault="00754A80" w:rsidP="00754A80">
      <w:pPr>
        <w:numPr>
          <w:ilvl w:val="0"/>
          <w:numId w:val="12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Assignments</w:t>
      </w:r>
    </w:p>
    <w:p w14:paraId="54F51D47" w14:textId="77777777" w:rsidR="00754A80" w:rsidRPr="00754A80" w:rsidRDefault="00754A80" w:rsidP="00754A80">
      <w:pPr>
        <w:numPr>
          <w:ilvl w:val="0"/>
          <w:numId w:val="12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Seminars/Presentations</w:t>
      </w:r>
    </w:p>
    <w:p w14:paraId="3D09E72C" w14:textId="0270F19D" w:rsidR="00754A80" w:rsidRPr="00754A80" w:rsidRDefault="00754A80" w:rsidP="00754A80">
      <w:pPr>
        <w:numPr>
          <w:ilvl w:val="0"/>
          <w:numId w:val="12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lastRenderedPageBreak/>
        <w:t>Attendance (as per institutional/university norms)</w:t>
      </w:r>
    </w:p>
    <w:p w14:paraId="3FF64A9E" w14:textId="75A4C58F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Pr="00754A80">
        <w:rPr>
          <w:b/>
          <w:bCs/>
          <w:sz w:val="26"/>
          <w:szCs w:val="26"/>
        </w:rPr>
        <w:t>.2 Conduct of CIA</w:t>
      </w:r>
    </w:p>
    <w:p w14:paraId="66995BC0" w14:textId="77777777" w:rsidR="00754A80" w:rsidRPr="00754A80" w:rsidRDefault="00754A80" w:rsidP="00754A80">
      <w:pPr>
        <w:numPr>
          <w:ilvl w:val="0"/>
          <w:numId w:val="122"/>
        </w:numPr>
        <w:spacing w:after="0" w:line="360" w:lineRule="auto"/>
        <w:jc w:val="both"/>
        <w:rPr>
          <w:sz w:val="26"/>
          <w:szCs w:val="26"/>
        </w:rPr>
      </w:pPr>
      <w:r w:rsidRPr="00754A80">
        <w:rPr>
          <w:sz w:val="26"/>
          <w:szCs w:val="26"/>
        </w:rPr>
        <w:t>Two Internal Examinations shall be conducted as per the University Academic Calendar</w:t>
      </w:r>
    </w:p>
    <w:p w14:paraId="2461B21D" w14:textId="77777777" w:rsidR="00754A80" w:rsidRPr="00754A80" w:rsidRDefault="00754A80" w:rsidP="00754A80">
      <w:pPr>
        <w:numPr>
          <w:ilvl w:val="0"/>
          <w:numId w:val="122"/>
        </w:numPr>
        <w:spacing w:after="0" w:line="360" w:lineRule="auto"/>
        <w:jc w:val="both"/>
        <w:rPr>
          <w:sz w:val="26"/>
          <w:szCs w:val="26"/>
        </w:rPr>
      </w:pPr>
      <w:r w:rsidRPr="00754A80">
        <w:rPr>
          <w:sz w:val="26"/>
          <w:szCs w:val="26"/>
        </w:rPr>
        <w:t>Best of the two internal examinations shall be considered for final CIA marks</w:t>
      </w:r>
    </w:p>
    <w:p w14:paraId="52FAC273" w14:textId="77777777" w:rsidR="00754A80" w:rsidRPr="00754A80" w:rsidRDefault="00754A80" w:rsidP="00754A80">
      <w:pPr>
        <w:numPr>
          <w:ilvl w:val="0"/>
          <w:numId w:val="122"/>
        </w:numPr>
        <w:spacing w:after="0" w:line="360" w:lineRule="auto"/>
        <w:jc w:val="both"/>
        <w:rPr>
          <w:sz w:val="26"/>
          <w:szCs w:val="26"/>
        </w:rPr>
      </w:pPr>
      <w:r w:rsidRPr="00754A80">
        <w:rPr>
          <w:sz w:val="26"/>
          <w:szCs w:val="26"/>
        </w:rPr>
        <w:t>Examinations shall be conducted with proper invigilation and discipline</w:t>
      </w:r>
    </w:p>
    <w:p w14:paraId="79028D4A" w14:textId="77777777" w:rsidR="00754A80" w:rsidRPr="00754A80" w:rsidRDefault="00754A80" w:rsidP="00754A80">
      <w:pPr>
        <w:numPr>
          <w:ilvl w:val="0"/>
          <w:numId w:val="122"/>
        </w:numPr>
        <w:spacing w:after="0" w:line="360" w:lineRule="auto"/>
        <w:jc w:val="both"/>
        <w:rPr>
          <w:sz w:val="26"/>
          <w:szCs w:val="26"/>
        </w:rPr>
      </w:pPr>
      <w:r w:rsidRPr="00754A80">
        <w:rPr>
          <w:sz w:val="26"/>
          <w:szCs w:val="26"/>
        </w:rPr>
        <w:t>Evaluation shall be completed within a stipulated time</w:t>
      </w:r>
    </w:p>
    <w:p w14:paraId="1F3A2365" w14:textId="61600697" w:rsidR="00754A80" w:rsidRPr="00754A80" w:rsidRDefault="00754A80" w:rsidP="00754A80">
      <w:pPr>
        <w:numPr>
          <w:ilvl w:val="0"/>
          <w:numId w:val="122"/>
        </w:numPr>
        <w:spacing w:after="0" w:line="360" w:lineRule="auto"/>
        <w:jc w:val="both"/>
        <w:rPr>
          <w:sz w:val="26"/>
          <w:szCs w:val="26"/>
        </w:rPr>
      </w:pPr>
      <w:r w:rsidRPr="00754A80">
        <w:rPr>
          <w:sz w:val="26"/>
          <w:szCs w:val="26"/>
        </w:rPr>
        <w:t>Internal marks shall be communicated transparently to students</w:t>
      </w:r>
    </w:p>
    <w:p w14:paraId="146CA359" w14:textId="0E8EFF9D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5</w:t>
      </w:r>
      <w:r w:rsidRPr="00754A80">
        <w:rPr>
          <w:b/>
          <w:bCs/>
          <w:color w:val="002060"/>
          <w:sz w:val="26"/>
          <w:szCs w:val="26"/>
        </w:rPr>
        <w:t>.3 Examination Committee</w:t>
      </w:r>
    </w:p>
    <w:p w14:paraId="26C35604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Constitution</w:t>
      </w:r>
    </w:p>
    <w:p w14:paraId="2EC79246" w14:textId="079C5233" w:rsidR="00754A80" w:rsidRPr="00754A80" w:rsidRDefault="00754A80" w:rsidP="00754A80">
      <w:pPr>
        <w:numPr>
          <w:ilvl w:val="0"/>
          <w:numId w:val="123"/>
        </w:numPr>
        <w:spacing w:after="0" w:line="360" w:lineRule="auto"/>
        <w:jc w:val="both"/>
        <w:rPr>
          <w:sz w:val="26"/>
          <w:szCs w:val="26"/>
        </w:rPr>
      </w:pPr>
      <w:r w:rsidRPr="00754A80">
        <w:rPr>
          <w:sz w:val="26"/>
          <w:szCs w:val="26"/>
        </w:rPr>
        <w:t xml:space="preserve">The college shall constitute </w:t>
      </w:r>
      <w:r>
        <w:rPr>
          <w:sz w:val="26"/>
          <w:szCs w:val="26"/>
        </w:rPr>
        <w:t xml:space="preserve">an </w:t>
      </w:r>
      <w:r w:rsidRPr="00754A80">
        <w:rPr>
          <w:sz w:val="26"/>
          <w:szCs w:val="26"/>
        </w:rPr>
        <w:t xml:space="preserve"> Examination Committee for managing CIA</w:t>
      </w:r>
    </w:p>
    <w:p w14:paraId="39435176" w14:textId="77777777" w:rsidR="00754A80" w:rsidRPr="00754A80" w:rsidRDefault="00754A80" w:rsidP="00754A80">
      <w:pPr>
        <w:numPr>
          <w:ilvl w:val="0"/>
          <w:numId w:val="123"/>
        </w:numPr>
        <w:spacing w:after="0" w:line="360" w:lineRule="auto"/>
        <w:jc w:val="both"/>
        <w:rPr>
          <w:sz w:val="26"/>
          <w:szCs w:val="26"/>
        </w:rPr>
      </w:pPr>
      <w:r w:rsidRPr="00754A80">
        <w:rPr>
          <w:sz w:val="26"/>
          <w:szCs w:val="26"/>
        </w:rPr>
        <w:t>When designated as a centre by Acharya Nagarjuna University, examinations shall be conducted under a Chief Superintendent</w:t>
      </w:r>
    </w:p>
    <w:p w14:paraId="6698E106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Functions</w:t>
      </w:r>
    </w:p>
    <w:p w14:paraId="11FD961F" w14:textId="777777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b/>
          <w:bCs/>
          <w:sz w:val="26"/>
          <w:szCs w:val="26"/>
        </w:rPr>
        <w:t>A. Internal Assessment (CIA)</w:t>
      </w:r>
    </w:p>
    <w:p w14:paraId="4874EF2A" w14:textId="77777777" w:rsidR="00754A80" w:rsidRPr="00754A80" w:rsidRDefault="00754A80" w:rsidP="00754A80">
      <w:pPr>
        <w:numPr>
          <w:ilvl w:val="0"/>
          <w:numId w:val="12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Prepare Internal Examination Calendar</w:t>
      </w:r>
    </w:p>
    <w:p w14:paraId="4907F82C" w14:textId="77777777" w:rsidR="00754A80" w:rsidRPr="00754A80" w:rsidRDefault="00754A80" w:rsidP="00754A80">
      <w:pPr>
        <w:numPr>
          <w:ilvl w:val="0"/>
          <w:numId w:val="12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Issue examination notifications and circulars</w:t>
      </w:r>
    </w:p>
    <w:p w14:paraId="51C888A0" w14:textId="77777777" w:rsidR="00754A80" w:rsidRPr="00754A80" w:rsidRDefault="00754A80" w:rsidP="00754A80">
      <w:pPr>
        <w:numPr>
          <w:ilvl w:val="0"/>
          <w:numId w:val="12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 xml:space="preserve">Ensure question papers follow </w:t>
      </w:r>
      <w:r w:rsidRPr="00754A80">
        <w:rPr>
          <w:b/>
          <w:bCs/>
          <w:sz w:val="26"/>
          <w:szCs w:val="26"/>
        </w:rPr>
        <w:t>CBCS pattern and Course Outcomes (COs)</w:t>
      </w:r>
    </w:p>
    <w:p w14:paraId="152E3765" w14:textId="77777777" w:rsidR="00754A80" w:rsidRPr="00754A80" w:rsidRDefault="00754A80" w:rsidP="00754A80">
      <w:pPr>
        <w:numPr>
          <w:ilvl w:val="0"/>
          <w:numId w:val="12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Conduct examinations and ensure timely evaluation</w:t>
      </w:r>
    </w:p>
    <w:p w14:paraId="290FEC4B" w14:textId="77777777" w:rsidR="00754A80" w:rsidRPr="00754A80" w:rsidRDefault="00754A80" w:rsidP="00754A80">
      <w:pPr>
        <w:numPr>
          <w:ilvl w:val="0"/>
          <w:numId w:val="12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Maintain confidentiality, transparency, and academic integrity</w:t>
      </w:r>
    </w:p>
    <w:p w14:paraId="62E8C17A" w14:textId="777777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b/>
          <w:bCs/>
          <w:sz w:val="26"/>
          <w:szCs w:val="26"/>
        </w:rPr>
        <w:t>B. Semester End Examination (SEE – Centre Responsibilities)</w:t>
      </w:r>
    </w:p>
    <w:p w14:paraId="1653430F" w14:textId="77777777" w:rsidR="00754A80" w:rsidRPr="00754A80" w:rsidRDefault="00754A80" w:rsidP="00754A80">
      <w:pPr>
        <w:numPr>
          <w:ilvl w:val="0"/>
          <w:numId w:val="12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Coordinate with the University for examination conduct</w:t>
      </w:r>
    </w:p>
    <w:p w14:paraId="134052D8" w14:textId="77777777" w:rsidR="00754A80" w:rsidRPr="00754A80" w:rsidRDefault="00754A80" w:rsidP="00754A80">
      <w:pPr>
        <w:numPr>
          <w:ilvl w:val="0"/>
          <w:numId w:val="12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Assist the Chief Superintendent in:</w:t>
      </w:r>
    </w:p>
    <w:p w14:paraId="25B6EB62" w14:textId="77777777" w:rsidR="00754A80" w:rsidRPr="00754A80" w:rsidRDefault="00754A80" w:rsidP="00754A80">
      <w:pPr>
        <w:numPr>
          <w:ilvl w:val="1"/>
          <w:numId w:val="12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Hall ticket verification</w:t>
      </w:r>
    </w:p>
    <w:p w14:paraId="7570C9F1" w14:textId="77777777" w:rsidR="00754A80" w:rsidRPr="00754A80" w:rsidRDefault="00754A80" w:rsidP="00754A80">
      <w:pPr>
        <w:numPr>
          <w:ilvl w:val="1"/>
          <w:numId w:val="12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Seating arrangements</w:t>
      </w:r>
    </w:p>
    <w:p w14:paraId="03001D5D" w14:textId="77777777" w:rsidR="00754A80" w:rsidRPr="00754A80" w:rsidRDefault="00754A80" w:rsidP="00754A80">
      <w:pPr>
        <w:numPr>
          <w:ilvl w:val="1"/>
          <w:numId w:val="12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Invigilation duty allocation</w:t>
      </w:r>
    </w:p>
    <w:p w14:paraId="3673212C" w14:textId="77777777" w:rsidR="00754A80" w:rsidRPr="00754A80" w:rsidRDefault="00754A80" w:rsidP="00754A80">
      <w:pPr>
        <w:numPr>
          <w:ilvl w:val="0"/>
          <w:numId w:val="12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Ensure adherence to university guidelines</w:t>
      </w:r>
    </w:p>
    <w:p w14:paraId="79CC6B27" w14:textId="77777777" w:rsidR="00754A80" w:rsidRPr="00754A80" w:rsidRDefault="00754A80" w:rsidP="00754A80">
      <w:pPr>
        <w:numPr>
          <w:ilvl w:val="0"/>
          <w:numId w:val="12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Maintain discipline and prevent malpractice</w:t>
      </w:r>
    </w:p>
    <w:p w14:paraId="3237A3AA" w14:textId="77777777" w:rsidR="00754A80" w:rsidRPr="00754A80" w:rsidRDefault="00754A80" w:rsidP="00754A80">
      <w:pPr>
        <w:numPr>
          <w:ilvl w:val="0"/>
          <w:numId w:val="12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Report discrepancies to university authorities</w:t>
      </w:r>
    </w:p>
    <w:p w14:paraId="1B8E8B33" w14:textId="777777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b/>
          <w:bCs/>
          <w:sz w:val="26"/>
          <w:szCs w:val="26"/>
        </w:rPr>
        <w:t>C. Record Maintenance</w:t>
      </w:r>
    </w:p>
    <w:p w14:paraId="467EE038" w14:textId="77777777" w:rsidR="00754A80" w:rsidRPr="00754A80" w:rsidRDefault="00754A80" w:rsidP="00754A80">
      <w:pPr>
        <w:numPr>
          <w:ilvl w:val="0"/>
          <w:numId w:val="126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lastRenderedPageBreak/>
        <w:t>Maintain and preserve:</w:t>
      </w:r>
    </w:p>
    <w:p w14:paraId="0C6CA322" w14:textId="77777777" w:rsidR="00754A80" w:rsidRPr="00754A80" w:rsidRDefault="00754A80" w:rsidP="00754A80">
      <w:pPr>
        <w:numPr>
          <w:ilvl w:val="1"/>
          <w:numId w:val="126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Question papers</w:t>
      </w:r>
    </w:p>
    <w:p w14:paraId="3EBAFA36" w14:textId="77777777" w:rsidR="00754A80" w:rsidRPr="00754A80" w:rsidRDefault="00754A80" w:rsidP="00754A80">
      <w:pPr>
        <w:numPr>
          <w:ilvl w:val="1"/>
          <w:numId w:val="126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Answer scripts (as per retention policy)</w:t>
      </w:r>
    </w:p>
    <w:p w14:paraId="261DBF90" w14:textId="77777777" w:rsidR="00754A80" w:rsidRPr="00754A80" w:rsidRDefault="00754A80" w:rsidP="00754A80">
      <w:pPr>
        <w:numPr>
          <w:ilvl w:val="1"/>
          <w:numId w:val="126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Attendance sheets</w:t>
      </w:r>
    </w:p>
    <w:p w14:paraId="5E4AB7E6" w14:textId="77777777" w:rsidR="00754A80" w:rsidRPr="00754A80" w:rsidRDefault="00754A80" w:rsidP="00754A80">
      <w:pPr>
        <w:numPr>
          <w:ilvl w:val="1"/>
          <w:numId w:val="126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Marks registers</w:t>
      </w:r>
    </w:p>
    <w:p w14:paraId="3F642A58" w14:textId="7CA39E48" w:rsidR="00754A80" w:rsidRPr="00754A80" w:rsidRDefault="00754A80" w:rsidP="00754A80">
      <w:pPr>
        <w:numPr>
          <w:ilvl w:val="1"/>
          <w:numId w:val="126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Examination circulars</w:t>
      </w:r>
    </w:p>
    <w:p w14:paraId="00B93509" w14:textId="616822D0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>6</w:t>
      </w:r>
      <w:r w:rsidRPr="00754A80">
        <w:rPr>
          <w:b/>
          <w:bCs/>
          <w:color w:val="002060"/>
          <w:sz w:val="26"/>
          <w:szCs w:val="26"/>
        </w:rPr>
        <w:t>. Grievance Redressal Mechanism (Internal Assessment)</w:t>
      </w:r>
    </w:p>
    <w:p w14:paraId="5C343D2F" w14:textId="777777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 xml:space="preserve">A </w:t>
      </w:r>
      <w:r w:rsidRPr="00754A80">
        <w:rPr>
          <w:b/>
          <w:bCs/>
          <w:sz w:val="26"/>
          <w:szCs w:val="26"/>
        </w:rPr>
        <w:t>three-tier system</w:t>
      </w:r>
      <w:r w:rsidRPr="00754A80">
        <w:rPr>
          <w:sz w:val="26"/>
          <w:szCs w:val="26"/>
        </w:rPr>
        <w:t xml:space="preserve"> shall be followed:</w:t>
      </w:r>
    </w:p>
    <w:p w14:paraId="5B1C26A4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Level 1: Faculty</w:t>
      </w:r>
    </w:p>
    <w:p w14:paraId="62033C77" w14:textId="77777777" w:rsidR="00754A80" w:rsidRPr="00754A80" w:rsidRDefault="00754A80" w:rsidP="00754A80">
      <w:pPr>
        <w:numPr>
          <w:ilvl w:val="0"/>
          <w:numId w:val="127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Students may review answer scripts and seek clarification within one day</w:t>
      </w:r>
    </w:p>
    <w:p w14:paraId="313387BC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Level 2: Head of Department</w:t>
      </w:r>
    </w:p>
    <w:p w14:paraId="20EAFD5B" w14:textId="77777777" w:rsidR="00754A80" w:rsidRPr="00754A80" w:rsidRDefault="00754A80" w:rsidP="00754A80">
      <w:pPr>
        <w:numPr>
          <w:ilvl w:val="0"/>
          <w:numId w:val="128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Unresolved issues shall be reviewed and addressed</w:t>
      </w:r>
    </w:p>
    <w:p w14:paraId="72065F87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Level 3: Grievance Redressal Committee</w:t>
      </w:r>
    </w:p>
    <w:p w14:paraId="798BA537" w14:textId="77777777" w:rsidR="00754A80" w:rsidRPr="00754A80" w:rsidRDefault="00754A80" w:rsidP="00754A80">
      <w:pPr>
        <w:numPr>
          <w:ilvl w:val="0"/>
          <w:numId w:val="12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Final grievances shall be resolved within one week</w:t>
      </w:r>
    </w:p>
    <w:p w14:paraId="3C2727CE" w14:textId="57A9F637" w:rsidR="00754A80" w:rsidRPr="00754A80" w:rsidRDefault="00754A80" w:rsidP="00754A80">
      <w:pPr>
        <w:numPr>
          <w:ilvl w:val="0"/>
          <w:numId w:val="12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Final marks shall be communicated to students and uploaded to the university portal</w:t>
      </w:r>
    </w:p>
    <w:p w14:paraId="452ED0F1" w14:textId="3FE51F5D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>7</w:t>
      </w:r>
      <w:r w:rsidRPr="00754A80">
        <w:rPr>
          <w:b/>
          <w:bCs/>
          <w:color w:val="002060"/>
          <w:sz w:val="26"/>
          <w:szCs w:val="26"/>
        </w:rPr>
        <w:t>. Semester End Examination (SEE)</w:t>
      </w:r>
    </w:p>
    <w:p w14:paraId="301295DA" w14:textId="77777777" w:rsidR="00754A80" w:rsidRPr="00754A80" w:rsidRDefault="00754A80" w:rsidP="00754A80">
      <w:pPr>
        <w:numPr>
          <w:ilvl w:val="0"/>
          <w:numId w:val="13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SEE shall be conducted by Acharya Nagarjuna University</w:t>
      </w:r>
    </w:p>
    <w:p w14:paraId="540BA00A" w14:textId="77777777" w:rsidR="00754A80" w:rsidRPr="00754A80" w:rsidRDefault="00754A80" w:rsidP="00754A80">
      <w:pPr>
        <w:numPr>
          <w:ilvl w:val="0"/>
          <w:numId w:val="13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The college shall act as an examination centre (if allotted)</w:t>
      </w:r>
    </w:p>
    <w:p w14:paraId="5D078349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Institutional Responsibilities</w:t>
      </w:r>
    </w:p>
    <w:p w14:paraId="044477B1" w14:textId="77777777" w:rsidR="00754A80" w:rsidRPr="00754A80" w:rsidRDefault="00754A80" w:rsidP="00754A80">
      <w:pPr>
        <w:numPr>
          <w:ilvl w:val="0"/>
          <w:numId w:val="13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Chief Superintendent oversees examination process</w:t>
      </w:r>
    </w:p>
    <w:p w14:paraId="51B0718E" w14:textId="77777777" w:rsidR="00754A80" w:rsidRPr="00754A80" w:rsidRDefault="00754A80" w:rsidP="00754A80">
      <w:pPr>
        <w:numPr>
          <w:ilvl w:val="0"/>
          <w:numId w:val="13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Verification of hall tickets and eligibility</w:t>
      </w:r>
    </w:p>
    <w:p w14:paraId="3D3C5ED2" w14:textId="750F20FB" w:rsidR="00754A80" w:rsidRPr="00754A80" w:rsidRDefault="00754A80" w:rsidP="00754A80">
      <w:pPr>
        <w:numPr>
          <w:ilvl w:val="0"/>
          <w:numId w:val="13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Ensuring discipline and adherence to university norms</w:t>
      </w:r>
    </w:p>
    <w:p w14:paraId="500E82EB" w14:textId="5E8749F0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>8</w:t>
      </w:r>
      <w:r w:rsidRPr="00754A80">
        <w:rPr>
          <w:b/>
          <w:bCs/>
          <w:color w:val="002060"/>
          <w:sz w:val="26"/>
          <w:szCs w:val="26"/>
        </w:rPr>
        <w:t>. Grievance Redressal (University Examinations)</w:t>
      </w:r>
    </w:p>
    <w:p w14:paraId="57C14909" w14:textId="77777777" w:rsidR="00754A80" w:rsidRPr="00754A80" w:rsidRDefault="00754A80" w:rsidP="00754A80">
      <w:pPr>
        <w:numPr>
          <w:ilvl w:val="0"/>
          <w:numId w:val="132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SEE-related grievances shall be forwarded to the Controller of Examinations</w:t>
      </w:r>
    </w:p>
    <w:p w14:paraId="2D1BCC0A" w14:textId="777777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Post-Result Services</w:t>
      </w:r>
    </w:p>
    <w:p w14:paraId="1E6F7972" w14:textId="777777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Students shall be guided regarding:</w:t>
      </w:r>
    </w:p>
    <w:p w14:paraId="3592CDC7" w14:textId="77777777" w:rsidR="00754A80" w:rsidRPr="00754A80" w:rsidRDefault="00754A80" w:rsidP="00754A80">
      <w:pPr>
        <w:numPr>
          <w:ilvl w:val="0"/>
          <w:numId w:val="133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Revaluation</w:t>
      </w:r>
    </w:p>
    <w:p w14:paraId="5BED0A15" w14:textId="77777777" w:rsidR="00754A80" w:rsidRPr="00754A80" w:rsidRDefault="00754A80" w:rsidP="00754A80">
      <w:pPr>
        <w:numPr>
          <w:ilvl w:val="0"/>
          <w:numId w:val="133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Recounting</w:t>
      </w:r>
    </w:p>
    <w:p w14:paraId="2FA8A9B6" w14:textId="77777777" w:rsidR="00754A80" w:rsidRPr="00754A80" w:rsidRDefault="00754A80" w:rsidP="00754A80">
      <w:pPr>
        <w:numPr>
          <w:ilvl w:val="0"/>
          <w:numId w:val="133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Personal verification</w:t>
      </w:r>
    </w:p>
    <w:p w14:paraId="74837C09" w14:textId="77777777" w:rsidR="00754A80" w:rsidRPr="00754A80" w:rsidRDefault="00754A80" w:rsidP="00754A80">
      <w:pPr>
        <w:numPr>
          <w:ilvl w:val="0"/>
          <w:numId w:val="133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lastRenderedPageBreak/>
        <w:t>Photocopy of answer scripts</w:t>
      </w:r>
    </w:p>
    <w:p w14:paraId="23509953" w14:textId="2412B432" w:rsidR="00754A80" w:rsidRPr="00754A80" w:rsidRDefault="00754A80" w:rsidP="00754A80">
      <w:pPr>
        <w:numPr>
          <w:ilvl w:val="0"/>
          <w:numId w:val="133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Applications shall be consolidated and submitted to the university</w:t>
      </w:r>
    </w:p>
    <w:p w14:paraId="6616D433" w14:textId="4CECC532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9</w:t>
      </w:r>
      <w:r w:rsidRPr="00754A80">
        <w:rPr>
          <w:b/>
          <w:bCs/>
          <w:color w:val="002060"/>
          <w:sz w:val="26"/>
          <w:szCs w:val="26"/>
        </w:rPr>
        <w:t>. Documentation and Record Maintenance</w:t>
      </w:r>
    </w:p>
    <w:p w14:paraId="14D79A92" w14:textId="77777777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The institution shall maintain the following records:</w:t>
      </w:r>
    </w:p>
    <w:p w14:paraId="2E51980D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Internal Assessment Records</w:t>
      </w:r>
    </w:p>
    <w:p w14:paraId="0B42E95E" w14:textId="77777777" w:rsidR="00754A80" w:rsidRPr="00754A80" w:rsidRDefault="00754A80" w:rsidP="00754A80">
      <w:pPr>
        <w:numPr>
          <w:ilvl w:val="0"/>
          <w:numId w:val="13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Internal Examination Calendar</w:t>
      </w:r>
    </w:p>
    <w:p w14:paraId="20FF68EF" w14:textId="77777777" w:rsidR="00754A80" w:rsidRPr="00754A80" w:rsidRDefault="00754A80" w:rsidP="00754A80">
      <w:pPr>
        <w:numPr>
          <w:ilvl w:val="0"/>
          <w:numId w:val="13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Question Papers</w:t>
      </w:r>
    </w:p>
    <w:p w14:paraId="01694BA1" w14:textId="77777777" w:rsidR="00754A80" w:rsidRPr="00754A80" w:rsidRDefault="00754A80" w:rsidP="00754A80">
      <w:pPr>
        <w:numPr>
          <w:ilvl w:val="0"/>
          <w:numId w:val="13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Sample Answer Scripts</w:t>
      </w:r>
    </w:p>
    <w:p w14:paraId="3F8718CF" w14:textId="77777777" w:rsidR="00754A80" w:rsidRPr="00754A80" w:rsidRDefault="00754A80" w:rsidP="00754A80">
      <w:pPr>
        <w:numPr>
          <w:ilvl w:val="0"/>
          <w:numId w:val="13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Attendance Sheets</w:t>
      </w:r>
    </w:p>
    <w:p w14:paraId="3CCF9551" w14:textId="77777777" w:rsidR="00754A80" w:rsidRPr="00754A80" w:rsidRDefault="00754A80" w:rsidP="00754A80">
      <w:pPr>
        <w:numPr>
          <w:ilvl w:val="0"/>
          <w:numId w:val="13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Marks Registers</w:t>
      </w:r>
    </w:p>
    <w:p w14:paraId="02A01ABF" w14:textId="77777777" w:rsidR="00754A80" w:rsidRPr="00754A80" w:rsidRDefault="00754A80" w:rsidP="00754A80">
      <w:pPr>
        <w:numPr>
          <w:ilvl w:val="0"/>
          <w:numId w:val="134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Internal Marks Submission Records</w:t>
      </w:r>
    </w:p>
    <w:p w14:paraId="532ECE74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University Examination Records</w:t>
      </w:r>
    </w:p>
    <w:p w14:paraId="45B31368" w14:textId="77777777" w:rsidR="00754A80" w:rsidRPr="00754A80" w:rsidRDefault="00754A80" w:rsidP="00754A80">
      <w:pPr>
        <w:numPr>
          <w:ilvl w:val="0"/>
          <w:numId w:val="13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Hall Ticket Verification Records</w:t>
      </w:r>
    </w:p>
    <w:p w14:paraId="01FC5068" w14:textId="77777777" w:rsidR="00754A80" w:rsidRPr="00754A80" w:rsidRDefault="00754A80" w:rsidP="00754A80">
      <w:pPr>
        <w:numPr>
          <w:ilvl w:val="0"/>
          <w:numId w:val="13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Chief Superintendent Reports</w:t>
      </w:r>
    </w:p>
    <w:p w14:paraId="47A54E2B" w14:textId="77777777" w:rsidR="00754A80" w:rsidRPr="00754A80" w:rsidRDefault="00754A80" w:rsidP="00754A80">
      <w:pPr>
        <w:numPr>
          <w:ilvl w:val="0"/>
          <w:numId w:val="135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University Correspondence</w:t>
      </w:r>
    </w:p>
    <w:p w14:paraId="2BB49DCB" w14:textId="77777777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Grievance Records</w:t>
      </w:r>
    </w:p>
    <w:p w14:paraId="4B163AE1" w14:textId="77777777" w:rsidR="00754A80" w:rsidRPr="00754A80" w:rsidRDefault="00754A80" w:rsidP="00754A80">
      <w:pPr>
        <w:numPr>
          <w:ilvl w:val="0"/>
          <w:numId w:val="136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Internal Grievance Register</w:t>
      </w:r>
    </w:p>
    <w:p w14:paraId="2EDDA42E" w14:textId="77777777" w:rsidR="00754A80" w:rsidRPr="00754A80" w:rsidRDefault="00754A80" w:rsidP="00754A80">
      <w:pPr>
        <w:numPr>
          <w:ilvl w:val="0"/>
          <w:numId w:val="136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Examination Grievance Register</w:t>
      </w:r>
    </w:p>
    <w:p w14:paraId="253D8F34" w14:textId="7285A14A" w:rsidR="00754A80" w:rsidRPr="00754A80" w:rsidRDefault="00754A80" w:rsidP="00754A80">
      <w:p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 xml:space="preserve">All records shall be </w:t>
      </w:r>
      <w:r w:rsidRPr="00754A80">
        <w:rPr>
          <w:b/>
          <w:bCs/>
          <w:sz w:val="26"/>
          <w:szCs w:val="26"/>
        </w:rPr>
        <w:t>properly documented, signed, dated, and preserved</w:t>
      </w:r>
      <w:r w:rsidRPr="00754A80">
        <w:rPr>
          <w:sz w:val="26"/>
          <w:szCs w:val="26"/>
        </w:rPr>
        <w:t xml:space="preserve"> for audit and NAAC verification</w:t>
      </w:r>
    </w:p>
    <w:p w14:paraId="45AB8F1D" w14:textId="3F1DBA6C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10</w:t>
      </w:r>
      <w:r w:rsidRPr="00754A80">
        <w:rPr>
          <w:b/>
          <w:bCs/>
          <w:color w:val="002060"/>
          <w:sz w:val="26"/>
          <w:szCs w:val="26"/>
        </w:rPr>
        <w:t>. Implementation Mechanism</w:t>
      </w:r>
    </w:p>
    <w:p w14:paraId="619E217A" w14:textId="77777777" w:rsidR="00754A80" w:rsidRPr="00754A80" w:rsidRDefault="00754A80" w:rsidP="00754A80">
      <w:pPr>
        <w:numPr>
          <w:ilvl w:val="0"/>
          <w:numId w:val="137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Internal Examination Committee executes CIA</w:t>
      </w:r>
    </w:p>
    <w:p w14:paraId="0A772C46" w14:textId="77777777" w:rsidR="00754A80" w:rsidRPr="00754A80" w:rsidRDefault="00754A80" w:rsidP="00754A80">
      <w:pPr>
        <w:numPr>
          <w:ilvl w:val="0"/>
          <w:numId w:val="137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Departments conduct and evaluate assessments</w:t>
      </w:r>
    </w:p>
    <w:p w14:paraId="18EA42F0" w14:textId="77777777" w:rsidR="00754A80" w:rsidRPr="00754A80" w:rsidRDefault="00754A80" w:rsidP="00754A80">
      <w:pPr>
        <w:numPr>
          <w:ilvl w:val="0"/>
          <w:numId w:val="137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Principal supervises examination processes</w:t>
      </w:r>
    </w:p>
    <w:p w14:paraId="76CEB2E2" w14:textId="42835FE8" w:rsidR="00754A80" w:rsidRPr="00754A80" w:rsidRDefault="00754A80" w:rsidP="00754A80">
      <w:pPr>
        <w:numPr>
          <w:ilvl w:val="0"/>
          <w:numId w:val="137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IQAC monitors quality, transparency, and compliance</w:t>
      </w:r>
    </w:p>
    <w:p w14:paraId="72B177D1" w14:textId="22EF8163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1</w:t>
      </w:r>
      <w:r w:rsidRPr="00754A80">
        <w:rPr>
          <w:b/>
          <w:bCs/>
          <w:color w:val="002060"/>
          <w:sz w:val="26"/>
          <w:szCs w:val="26"/>
        </w:rPr>
        <w:t>1</w:t>
      </w:r>
      <w:r w:rsidRPr="00754A80">
        <w:rPr>
          <w:b/>
          <w:bCs/>
          <w:color w:val="002060"/>
          <w:sz w:val="26"/>
          <w:szCs w:val="26"/>
        </w:rPr>
        <w:t>. Monitoring and Evaluation</w:t>
      </w:r>
    </w:p>
    <w:p w14:paraId="1D4E8689" w14:textId="77777777" w:rsidR="00754A80" w:rsidRPr="00754A80" w:rsidRDefault="00754A80" w:rsidP="00754A80">
      <w:pPr>
        <w:numPr>
          <w:ilvl w:val="0"/>
          <w:numId w:val="138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Monitoring timely conduct of examinations</w:t>
      </w:r>
    </w:p>
    <w:p w14:paraId="688C081D" w14:textId="77777777" w:rsidR="00754A80" w:rsidRPr="00754A80" w:rsidRDefault="00754A80" w:rsidP="00754A80">
      <w:pPr>
        <w:numPr>
          <w:ilvl w:val="0"/>
          <w:numId w:val="138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Verification of evaluation and mark submission</w:t>
      </w:r>
    </w:p>
    <w:p w14:paraId="5F203246" w14:textId="77777777" w:rsidR="00754A80" w:rsidRPr="00754A80" w:rsidRDefault="00754A80" w:rsidP="00754A80">
      <w:pPr>
        <w:numPr>
          <w:ilvl w:val="0"/>
          <w:numId w:val="138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Analysis of student performance</w:t>
      </w:r>
    </w:p>
    <w:p w14:paraId="30E0155F" w14:textId="5A81111F" w:rsidR="00754A80" w:rsidRPr="00754A80" w:rsidRDefault="00754A80" w:rsidP="00754A80">
      <w:pPr>
        <w:numPr>
          <w:ilvl w:val="0"/>
          <w:numId w:val="138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lastRenderedPageBreak/>
        <w:t>Review of grievance redressal effectiveness</w:t>
      </w:r>
    </w:p>
    <w:p w14:paraId="1FA0B029" w14:textId="11966E35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1</w:t>
      </w:r>
      <w:r w:rsidRPr="00754A80">
        <w:rPr>
          <w:b/>
          <w:bCs/>
          <w:color w:val="002060"/>
          <w:sz w:val="26"/>
          <w:szCs w:val="26"/>
        </w:rPr>
        <w:t>2</w:t>
      </w:r>
      <w:r w:rsidRPr="00754A80">
        <w:rPr>
          <w:b/>
          <w:bCs/>
          <w:color w:val="002060"/>
          <w:sz w:val="26"/>
          <w:szCs w:val="26"/>
        </w:rPr>
        <w:t>. Continuous Improvement</w:t>
      </w:r>
    </w:p>
    <w:p w14:paraId="0AB92242" w14:textId="77777777" w:rsidR="00754A80" w:rsidRPr="00754A80" w:rsidRDefault="00754A80" w:rsidP="00754A80">
      <w:pPr>
        <w:numPr>
          <w:ilvl w:val="0"/>
          <w:numId w:val="13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 xml:space="preserve">Examination Feedback from stakeholders shall be </w:t>
      </w:r>
      <w:proofErr w:type="spellStart"/>
      <w:r w:rsidRPr="00754A80">
        <w:rPr>
          <w:sz w:val="26"/>
          <w:szCs w:val="26"/>
        </w:rPr>
        <w:t>analyzed</w:t>
      </w:r>
      <w:proofErr w:type="spellEnd"/>
    </w:p>
    <w:p w14:paraId="7B63F053" w14:textId="77777777" w:rsidR="00754A80" w:rsidRPr="00754A80" w:rsidRDefault="00754A80" w:rsidP="00754A80">
      <w:pPr>
        <w:numPr>
          <w:ilvl w:val="0"/>
          <w:numId w:val="13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Improvements shall be made in assessment practices</w:t>
      </w:r>
    </w:p>
    <w:p w14:paraId="1E1F0CF8" w14:textId="4407A2C1" w:rsidR="00754A80" w:rsidRPr="00754A80" w:rsidRDefault="00754A80" w:rsidP="00754A80">
      <w:pPr>
        <w:numPr>
          <w:ilvl w:val="0"/>
          <w:numId w:val="139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processes shall be periodically reviewed</w:t>
      </w:r>
    </w:p>
    <w:p w14:paraId="6CE51E32" w14:textId="14E9BFB3" w:rsidR="00754A80" w:rsidRPr="00754A80" w:rsidRDefault="00754A80" w:rsidP="00754A80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754A80">
        <w:rPr>
          <w:b/>
          <w:bCs/>
          <w:color w:val="002060"/>
          <w:sz w:val="26"/>
          <w:szCs w:val="26"/>
        </w:rPr>
        <w:t>1</w:t>
      </w:r>
      <w:r w:rsidRPr="00754A80">
        <w:rPr>
          <w:b/>
          <w:bCs/>
          <w:color w:val="002060"/>
          <w:sz w:val="26"/>
          <w:szCs w:val="26"/>
        </w:rPr>
        <w:t>3</w:t>
      </w:r>
      <w:r w:rsidRPr="00754A80">
        <w:rPr>
          <w:b/>
          <w:bCs/>
          <w:color w:val="002060"/>
          <w:sz w:val="26"/>
          <w:szCs w:val="26"/>
        </w:rPr>
        <w:t>. Institutional Best Practices</w:t>
      </w:r>
    </w:p>
    <w:p w14:paraId="2CC45169" w14:textId="77777777" w:rsidR="00754A80" w:rsidRPr="00754A80" w:rsidRDefault="00754A80" w:rsidP="00754A80">
      <w:pPr>
        <w:numPr>
          <w:ilvl w:val="0"/>
          <w:numId w:val="14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“Best of Two” internal examinations</w:t>
      </w:r>
    </w:p>
    <w:p w14:paraId="0273FCB2" w14:textId="77777777" w:rsidR="00754A80" w:rsidRPr="00754A80" w:rsidRDefault="00754A80" w:rsidP="00754A80">
      <w:pPr>
        <w:numPr>
          <w:ilvl w:val="0"/>
          <w:numId w:val="14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Transparent sharing of evaluated scripts</w:t>
      </w:r>
    </w:p>
    <w:p w14:paraId="36B1DA15" w14:textId="77777777" w:rsidR="00754A80" w:rsidRPr="00754A80" w:rsidRDefault="00754A80" w:rsidP="00754A80">
      <w:pPr>
        <w:numPr>
          <w:ilvl w:val="0"/>
          <w:numId w:val="14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Structured grievance redressal mechanism</w:t>
      </w:r>
    </w:p>
    <w:p w14:paraId="356FF07E" w14:textId="5CC48230" w:rsidR="00754A80" w:rsidRPr="00754A80" w:rsidRDefault="00754A80" w:rsidP="00754A80">
      <w:pPr>
        <w:numPr>
          <w:ilvl w:val="0"/>
          <w:numId w:val="140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Strong documentation and record maintenance</w:t>
      </w:r>
    </w:p>
    <w:p w14:paraId="13156AA9" w14:textId="77777777" w:rsid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</w:p>
    <w:p w14:paraId="2269EFBC" w14:textId="56C65E1D" w:rsidR="00754A80" w:rsidRPr="00754A80" w:rsidRDefault="00754A80" w:rsidP="00754A80">
      <w:pPr>
        <w:spacing w:after="0" w:line="360" w:lineRule="auto"/>
        <w:rPr>
          <w:b/>
          <w:bCs/>
          <w:sz w:val="26"/>
          <w:szCs w:val="26"/>
        </w:rPr>
      </w:pPr>
      <w:r w:rsidRPr="00754A80">
        <w:rPr>
          <w:b/>
          <w:bCs/>
          <w:sz w:val="26"/>
          <w:szCs w:val="26"/>
        </w:rPr>
        <w:t>Approval and Review</w:t>
      </w:r>
    </w:p>
    <w:p w14:paraId="551ED098" w14:textId="77777777" w:rsidR="00754A80" w:rsidRPr="00754A80" w:rsidRDefault="00754A80" w:rsidP="00754A80">
      <w:pPr>
        <w:numPr>
          <w:ilvl w:val="0"/>
          <w:numId w:val="14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Effective Date: June 2024</w:t>
      </w:r>
    </w:p>
    <w:p w14:paraId="1A353422" w14:textId="77777777" w:rsidR="00754A80" w:rsidRPr="00754A80" w:rsidRDefault="00754A80" w:rsidP="00754A80">
      <w:pPr>
        <w:numPr>
          <w:ilvl w:val="0"/>
          <w:numId w:val="14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Review Cycle: Annual</w:t>
      </w:r>
    </w:p>
    <w:p w14:paraId="061DB8D3" w14:textId="77777777" w:rsidR="00754A80" w:rsidRPr="00754A80" w:rsidRDefault="00754A80" w:rsidP="00754A80">
      <w:pPr>
        <w:numPr>
          <w:ilvl w:val="0"/>
          <w:numId w:val="141"/>
        </w:numPr>
        <w:spacing w:after="0" w:line="360" w:lineRule="auto"/>
        <w:rPr>
          <w:sz w:val="26"/>
          <w:szCs w:val="26"/>
        </w:rPr>
      </w:pPr>
      <w:r w:rsidRPr="00754A80">
        <w:rPr>
          <w:sz w:val="26"/>
          <w:szCs w:val="26"/>
        </w:rPr>
        <w:t>Responsible Authority: Principal &amp; IQAC Coordinator</w:t>
      </w:r>
    </w:p>
    <w:p w14:paraId="7E92BD91" w14:textId="77777777" w:rsidR="00754A80" w:rsidRDefault="00754A80" w:rsidP="00754A80">
      <w:pPr>
        <w:spacing w:after="0" w:line="360" w:lineRule="auto"/>
        <w:rPr>
          <w:sz w:val="26"/>
          <w:szCs w:val="26"/>
        </w:rPr>
      </w:pPr>
    </w:p>
    <w:p w14:paraId="3D481A2B" w14:textId="5E7F66F3" w:rsidR="00754A80" w:rsidRPr="00754A80" w:rsidRDefault="00754A80" w:rsidP="00754A80">
      <w:pPr>
        <w:spacing w:after="0" w:line="360" w:lineRule="auto"/>
        <w:rPr>
          <w:sz w:val="26"/>
          <w:szCs w:val="26"/>
        </w:rPr>
      </w:pPr>
    </w:p>
    <w:sectPr w:rsidR="00754A80" w:rsidRPr="00754A80" w:rsidSect="00A07393">
      <w:footerReference w:type="default" r:id="rId9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43B87" w14:textId="77777777" w:rsidR="00246780" w:rsidRDefault="00246780" w:rsidP="00FD603F">
      <w:pPr>
        <w:spacing w:after="0" w:line="240" w:lineRule="auto"/>
      </w:pPr>
      <w:r>
        <w:separator/>
      </w:r>
    </w:p>
  </w:endnote>
  <w:endnote w:type="continuationSeparator" w:id="0">
    <w:p w14:paraId="410947B2" w14:textId="77777777" w:rsidR="00246780" w:rsidRDefault="00246780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76481304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proofErr w:type="spellStart"/>
        <w:proofErr w:type="gramStart"/>
        <w:r w:rsidR="0061220C">
          <w:rPr>
            <w:b/>
            <w:bCs/>
            <w:color w:val="002060"/>
          </w:rPr>
          <w:t>5.</w:t>
        </w:r>
        <w:r w:rsidR="0061220C">
          <w:rPr>
            <w:b/>
            <w:bCs/>
            <w:color w:val="C00000"/>
          </w:rPr>
          <w:t>Examinations</w:t>
        </w:r>
        <w:proofErr w:type="spellEnd"/>
        <w:proofErr w:type="gramEnd"/>
        <w:r w:rsidR="0061220C">
          <w:rPr>
            <w:b/>
            <w:bCs/>
            <w:color w:val="C00000"/>
          </w:rPr>
          <w:t xml:space="preserve"> &amp; Assessment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AACD" w14:textId="77777777" w:rsidR="00246780" w:rsidRDefault="00246780" w:rsidP="00FD603F">
      <w:pPr>
        <w:spacing w:after="0" w:line="240" w:lineRule="auto"/>
      </w:pPr>
      <w:r>
        <w:separator/>
      </w:r>
    </w:p>
  </w:footnote>
  <w:footnote w:type="continuationSeparator" w:id="0">
    <w:p w14:paraId="76A34345" w14:textId="77777777" w:rsidR="00246780" w:rsidRDefault="00246780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B34"/>
    <w:multiLevelType w:val="multilevel"/>
    <w:tmpl w:val="B8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F32"/>
    <w:multiLevelType w:val="multilevel"/>
    <w:tmpl w:val="630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4DAF"/>
    <w:multiLevelType w:val="multilevel"/>
    <w:tmpl w:val="CFB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3992"/>
    <w:multiLevelType w:val="multilevel"/>
    <w:tmpl w:val="878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442CE"/>
    <w:multiLevelType w:val="multilevel"/>
    <w:tmpl w:val="26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61D1D"/>
    <w:multiLevelType w:val="multilevel"/>
    <w:tmpl w:val="168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35942"/>
    <w:multiLevelType w:val="multilevel"/>
    <w:tmpl w:val="0AB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916F2"/>
    <w:multiLevelType w:val="multilevel"/>
    <w:tmpl w:val="E2E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3461F"/>
    <w:multiLevelType w:val="multilevel"/>
    <w:tmpl w:val="9A7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01900"/>
    <w:multiLevelType w:val="multilevel"/>
    <w:tmpl w:val="977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C5525"/>
    <w:multiLevelType w:val="multilevel"/>
    <w:tmpl w:val="731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378052C"/>
    <w:multiLevelType w:val="multilevel"/>
    <w:tmpl w:val="46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57DA3"/>
    <w:multiLevelType w:val="multilevel"/>
    <w:tmpl w:val="6B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B2000A"/>
    <w:multiLevelType w:val="multilevel"/>
    <w:tmpl w:val="4D0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524EE"/>
    <w:multiLevelType w:val="multilevel"/>
    <w:tmpl w:val="DEE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3598C"/>
    <w:multiLevelType w:val="multilevel"/>
    <w:tmpl w:val="101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63228"/>
    <w:multiLevelType w:val="multilevel"/>
    <w:tmpl w:val="CF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FB6D0A"/>
    <w:multiLevelType w:val="multilevel"/>
    <w:tmpl w:val="ED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75334"/>
    <w:multiLevelType w:val="multilevel"/>
    <w:tmpl w:val="8F5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7728E"/>
    <w:multiLevelType w:val="multilevel"/>
    <w:tmpl w:val="E1E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A65FA"/>
    <w:multiLevelType w:val="multilevel"/>
    <w:tmpl w:val="F1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D1675"/>
    <w:multiLevelType w:val="multilevel"/>
    <w:tmpl w:val="600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A95190"/>
    <w:multiLevelType w:val="multilevel"/>
    <w:tmpl w:val="76C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CB4D00"/>
    <w:multiLevelType w:val="multilevel"/>
    <w:tmpl w:val="6CD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318A0"/>
    <w:multiLevelType w:val="multilevel"/>
    <w:tmpl w:val="AD2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EF4CE7"/>
    <w:multiLevelType w:val="multilevel"/>
    <w:tmpl w:val="DE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DF7D68"/>
    <w:multiLevelType w:val="multilevel"/>
    <w:tmpl w:val="ABA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3715C8"/>
    <w:multiLevelType w:val="multilevel"/>
    <w:tmpl w:val="BE7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632209"/>
    <w:multiLevelType w:val="multilevel"/>
    <w:tmpl w:val="FAC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F03815"/>
    <w:multiLevelType w:val="multilevel"/>
    <w:tmpl w:val="7B2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FC02E0"/>
    <w:multiLevelType w:val="multilevel"/>
    <w:tmpl w:val="0D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0233D6B"/>
    <w:multiLevelType w:val="multilevel"/>
    <w:tmpl w:val="EFA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633E03"/>
    <w:multiLevelType w:val="multilevel"/>
    <w:tmpl w:val="8F8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96595B"/>
    <w:multiLevelType w:val="multilevel"/>
    <w:tmpl w:val="67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3B01E1"/>
    <w:multiLevelType w:val="multilevel"/>
    <w:tmpl w:val="94D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BE3BA3"/>
    <w:multiLevelType w:val="multilevel"/>
    <w:tmpl w:val="4A7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974A57"/>
    <w:multiLevelType w:val="multilevel"/>
    <w:tmpl w:val="513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FE767F"/>
    <w:multiLevelType w:val="multilevel"/>
    <w:tmpl w:val="5CB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B041855"/>
    <w:multiLevelType w:val="multilevel"/>
    <w:tmpl w:val="71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DB253D"/>
    <w:multiLevelType w:val="multilevel"/>
    <w:tmpl w:val="7CE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325E8C"/>
    <w:multiLevelType w:val="multilevel"/>
    <w:tmpl w:val="B94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7B2147"/>
    <w:multiLevelType w:val="multilevel"/>
    <w:tmpl w:val="963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303F40"/>
    <w:multiLevelType w:val="multilevel"/>
    <w:tmpl w:val="6B5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C93276"/>
    <w:multiLevelType w:val="multilevel"/>
    <w:tmpl w:val="3B7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D13BFE"/>
    <w:multiLevelType w:val="multilevel"/>
    <w:tmpl w:val="6EB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FB4DB7"/>
    <w:multiLevelType w:val="multilevel"/>
    <w:tmpl w:val="4C1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3C1081"/>
    <w:multiLevelType w:val="multilevel"/>
    <w:tmpl w:val="A5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F13002"/>
    <w:multiLevelType w:val="multilevel"/>
    <w:tmpl w:val="D6D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DE2C5C"/>
    <w:multiLevelType w:val="multilevel"/>
    <w:tmpl w:val="16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4B7EB5"/>
    <w:multiLevelType w:val="multilevel"/>
    <w:tmpl w:val="5F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DC55F5"/>
    <w:multiLevelType w:val="multilevel"/>
    <w:tmpl w:val="DA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437A2E"/>
    <w:multiLevelType w:val="multilevel"/>
    <w:tmpl w:val="1C9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5D7FE3"/>
    <w:multiLevelType w:val="multilevel"/>
    <w:tmpl w:val="112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F560DC"/>
    <w:multiLevelType w:val="multilevel"/>
    <w:tmpl w:val="5F6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1C5AF4"/>
    <w:multiLevelType w:val="multilevel"/>
    <w:tmpl w:val="F2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9A03FA"/>
    <w:multiLevelType w:val="multilevel"/>
    <w:tmpl w:val="876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6F8B7B3E"/>
    <w:multiLevelType w:val="multilevel"/>
    <w:tmpl w:val="7A6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333FA6"/>
    <w:multiLevelType w:val="multilevel"/>
    <w:tmpl w:val="16D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815A08"/>
    <w:multiLevelType w:val="multilevel"/>
    <w:tmpl w:val="4EE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7B5340"/>
    <w:multiLevelType w:val="multilevel"/>
    <w:tmpl w:val="25E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7E36C4"/>
    <w:multiLevelType w:val="multilevel"/>
    <w:tmpl w:val="68D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694E71"/>
    <w:multiLevelType w:val="multilevel"/>
    <w:tmpl w:val="10F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B912E4"/>
    <w:multiLevelType w:val="multilevel"/>
    <w:tmpl w:val="D7E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7E723323"/>
    <w:multiLevelType w:val="multilevel"/>
    <w:tmpl w:val="E27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A77A7B"/>
    <w:multiLevelType w:val="multilevel"/>
    <w:tmpl w:val="25A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800">
    <w:abstractNumId w:val="45"/>
  </w:num>
  <w:num w:numId="2" w16cid:durableId="1572541638">
    <w:abstractNumId w:val="120"/>
  </w:num>
  <w:num w:numId="3" w16cid:durableId="1482119126">
    <w:abstractNumId w:val="29"/>
  </w:num>
  <w:num w:numId="4" w16cid:durableId="684021419">
    <w:abstractNumId w:val="119"/>
  </w:num>
  <w:num w:numId="5" w16cid:durableId="1884636883">
    <w:abstractNumId w:val="32"/>
  </w:num>
  <w:num w:numId="6" w16cid:durableId="1723478447">
    <w:abstractNumId w:val="135"/>
  </w:num>
  <w:num w:numId="7" w16cid:durableId="58942299">
    <w:abstractNumId w:val="46"/>
  </w:num>
  <w:num w:numId="8" w16cid:durableId="1522743073">
    <w:abstractNumId w:val="90"/>
  </w:num>
  <w:num w:numId="9" w16cid:durableId="1281032325">
    <w:abstractNumId w:val="81"/>
  </w:num>
  <w:num w:numId="10" w16cid:durableId="457144507">
    <w:abstractNumId w:val="35"/>
  </w:num>
  <w:num w:numId="11" w16cid:durableId="1382167227">
    <w:abstractNumId w:val="112"/>
  </w:num>
  <w:num w:numId="12" w16cid:durableId="1457674004">
    <w:abstractNumId w:val="99"/>
  </w:num>
  <w:num w:numId="13" w16cid:durableId="1595086717">
    <w:abstractNumId w:val="113"/>
  </w:num>
  <w:num w:numId="14" w16cid:durableId="1918517486">
    <w:abstractNumId w:val="79"/>
  </w:num>
  <w:num w:numId="15" w16cid:durableId="1814563518">
    <w:abstractNumId w:val="28"/>
  </w:num>
  <w:num w:numId="16" w16cid:durableId="2145930972">
    <w:abstractNumId w:val="87"/>
  </w:num>
  <w:num w:numId="17" w16cid:durableId="257909613">
    <w:abstractNumId w:val="24"/>
  </w:num>
  <w:num w:numId="18" w16cid:durableId="1299191157">
    <w:abstractNumId w:val="34"/>
  </w:num>
  <w:num w:numId="19" w16cid:durableId="1652323367">
    <w:abstractNumId w:val="97"/>
  </w:num>
  <w:num w:numId="20" w16cid:durableId="1686403767">
    <w:abstractNumId w:val="57"/>
  </w:num>
  <w:num w:numId="21" w16cid:durableId="1357001814">
    <w:abstractNumId w:val="23"/>
  </w:num>
  <w:num w:numId="22" w16cid:durableId="520552653">
    <w:abstractNumId w:val="136"/>
  </w:num>
  <w:num w:numId="23" w16cid:durableId="1073429489">
    <w:abstractNumId w:val="65"/>
  </w:num>
  <w:num w:numId="24" w16cid:durableId="2081902235">
    <w:abstractNumId w:val="89"/>
  </w:num>
  <w:num w:numId="25" w16cid:durableId="901866518">
    <w:abstractNumId w:val="123"/>
  </w:num>
  <w:num w:numId="26" w16cid:durableId="1055006953">
    <w:abstractNumId w:val="76"/>
  </w:num>
  <w:num w:numId="27" w16cid:durableId="429660703">
    <w:abstractNumId w:val="82"/>
  </w:num>
  <w:num w:numId="28" w16cid:durableId="1998144897">
    <w:abstractNumId w:val="118"/>
  </w:num>
  <w:num w:numId="29" w16cid:durableId="388967915">
    <w:abstractNumId w:val="38"/>
  </w:num>
  <w:num w:numId="30" w16cid:durableId="196045551">
    <w:abstractNumId w:val="62"/>
  </w:num>
  <w:num w:numId="31" w16cid:durableId="551969453">
    <w:abstractNumId w:val="43"/>
  </w:num>
  <w:num w:numId="32" w16cid:durableId="152451727">
    <w:abstractNumId w:val="105"/>
  </w:num>
  <w:num w:numId="33" w16cid:durableId="2016956159">
    <w:abstractNumId w:val="53"/>
  </w:num>
  <w:num w:numId="34" w16cid:durableId="1208564354">
    <w:abstractNumId w:val="70"/>
  </w:num>
  <w:num w:numId="35" w16cid:durableId="2083598123">
    <w:abstractNumId w:val="64"/>
  </w:num>
  <w:num w:numId="36" w16cid:durableId="535891377">
    <w:abstractNumId w:val="86"/>
  </w:num>
  <w:num w:numId="37" w16cid:durableId="2048142503">
    <w:abstractNumId w:val="102"/>
  </w:num>
  <w:num w:numId="38" w16cid:durableId="2071343410">
    <w:abstractNumId w:val="83"/>
  </w:num>
  <w:num w:numId="39" w16cid:durableId="2061198834">
    <w:abstractNumId w:val="10"/>
  </w:num>
  <w:num w:numId="40" w16cid:durableId="430055269">
    <w:abstractNumId w:val="50"/>
  </w:num>
  <w:num w:numId="41" w16cid:durableId="1503742861">
    <w:abstractNumId w:val="42"/>
  </w:num>
  <w:num w:numId="42" w16cid:durableId="1171680405">
    <w:abstractNumId w:val="22"/>
  </w:num>
  <w:num w:numId="43" w16cid:durableId="1171336164">
    <w:abstractNumId w:val="111"/>
  </w:num>
  <w:num w:numId="44" w16cid:durableId="1857112951">
    <w:abstractNumId w:val="134"/>
  </w:num>
  <w:num w:numId="45" w16cid:durableId="285237143">
    <w:abstractNumId w:val="108"/>
  </w:num>
  <w:num w:numId="46" w16cid:durableId="1840581870">
    <w:abstractNumId w:val="110"/>
  </w:num>
  <w:num w:numId="47" w16cid:durableId="77411161">
    <w:abstractNumId w:val="54"/>
  </w:num>
  <w:num w:numId="48" w16cid:durableId="492844191">
    <w:abstractNumId w:val="11"/>
  </w:num>
  <w:num w:numId="49" w16cid:durableId="1082216042">
    <w:abstractNumId w:val="107"/>
  </w:num>
  <w:num w:numId="50" w16cid:durableId="2000692239">
    <w:abstractNumId w:val="15"/>
  </w:num>
  <w:num w:numId="51" w16cid:durableId="1109204682">
    <w:abstractNumId w:val="115"/>
  </w:num>
  <w:num w:numId="52" w16cid:durableId="1037051799">
    <w:abstractNumId w:val="138"/>
  </w:num>
  <w:num w:numId="53" w16cid:durableId="1630167568">
    <w:abstractNumId w:val="78"/>
  </w:num>
  <w:num w:numId="54" w16cid:durableId="181870040">
    <w:abstractNumId w:val="41"/>
  </w:num>
  <w:num w:numId="55" w16cid:durableId="35199664">
    <w:abstractNumId w:val="16"/>
  </w:num>
  <w:num w:numId="56" w16cid:durableId="296183833">
    <w:abstractNumId w:val="73"/>
  </w:num>
  <w:num w:numId="57" w16cid:durableId="276259963">
    <w:abstractNumId w:val="106"/>
  </w:num>
  <w:num w:numId="58" w16cid:durableId="898976377">
    <w:abstractNumId w:val="26"/>
  </w:num>
  <w:num w:numId="59" w16cid:durableId="1419670271">
    <w:abstractNumId w:val="56"/>
  </w:num>
  <w:num w:numId="60" w16cid:durableId="171729607">
    <w:abstractNumId w:val="125"/>
  </w:num>
  <w:num w:numId="61" w16cid:durableId="931662782">
    <w:abstractNumId w:val="63"/>
  </w:num>
  <w:num w:numId="62" w16cid:durableId="1670133674">
    <w:abstractNumId w:val="39"/>
  </w:num>
  <w:num w:numId="63" w16cid:durableId="294221802">
    <w:abstractNumId w:val="47"/>
  </w:num>
  <w:num w:numId="64" w16cid:durableId="2047636297">
    <w:abstractNumId w:val="19"/>
  </w:num>
  <w:num w:numId="65" w16cid:durableId="391542807">
    <w:abstractNumId w:val="6"/>
  </w:num>
  <w:num w:numId="66" w16cid:durableId="780533940">
    <w:abstractNumId w:val="85"/>
  </w:num>
  <w:num w:numId="67" w16cid:durableId="962690496">
    <w:abstractNumId w:val="27"/>
  </w:num>
  <w:num w:numId="68" w16cid:durableId="1514496304">
    <w:abstractNumId w:val="127"/>
  </w:num>
  <w:num w:numId="69" w16cid:durableId="1149706294">
    <w:abstractNumId w:val="67"/>
  </w:num>
  <w:num w:numId="70" w16cid:durableId="1819030019">
    <w:abstractNumId w:val="131"/>
  </w:num>
  <w:num w:numId="71" w16cid:durableId="1252930709">
    <w:abstractNumId w:val="104"/>
  </w:num>
  <w:num w:numId="72" w16cid:durableId="223759003">
    <w:abstractNumId w:val="122"/>
  </w:num>
  <w:num w:numId="73" w16cid:durableId="1381319128">
    <w:abstractNumId w:val="116"/>
  </w:num>
  <w:num w:numId="74" w16cid:durableId="2146584396">
    <w:abstractNumId w:val="52"/>
  </w:num>
  <w:num w:numId="75" w16cid:durableId="397479872">
    <w:abstractNumId w:val="5"/>
  </w:num>
  <w:num w:numId="76" w16cid:durableId="743987300">
    <w:abstractNumId w:val="137"/>
  </w:num>
  <w:num w:numId="77" w16cid:durableId="1308784195">
    <w:abstractNumId w:val="84"/>
  </w:num>
  <w:num w:numId="78" w16cid:durableId="753866862">
    <w:abstractNumId w:val="61"/>
  </w:num>
  <w:num w:numId="79" w16cid:durableId="1850564669">
    <w:abstractNumId w:val="126"/>
  </w:num>
  <w:num w:numId="80" w16cid:durableId="436022161">
    <w:abstractNumId w:val="101"/>
  </w:num>
  <w:num w:numId="81" w16cid:durableId="198590731">
    <w:abstractNumId w:val="7"/>
  </w:num>
  <w:num w:numId="82" w16cid:durableId="30346863">
    <w:abstractNumId w:val="13"/>
  </w:num>
  <w:num w:numId="83" w16cid:durableId="583495226">
    <w:abstractNumId w:val="100"/>
  </w:num>
  <w:num w:numId="84" w16cid:durableId="891232555">
    <w:abstractNumId w:val="4"/>
  </w:num>
  <w:num w:numId="85" w16cid:durableId="789593138">
    <w:abstractNumId w:val="30"/>
  </w:num>
  <w:num w:numId="86" w16cid:durableId="423646753">
    <w:abstractNumId w:val="25"/>
  </w:num>
  <w:num w:numId="87" w16cid:durableId="752511111">
    <w:abstractNumId w:val="114"/>
  </w:num>
  <w:num w:numId="88" w16cid:durableId="644553865">
    <w:abstractNumId w:val="69"/>
  </w:num>
  <w:num w:numId="89" w16cid:durableId="1637955581">
    <w:abstractNumId w:val="98"/>
  </w:num>
  <w:num w:numId="90" w16cid:durableId="277227214">
    <w:abstractNumId w:val="31"/>
  </w:num>
  <w:num w:numId="91" w16cid:durableId="1178226993">
    <w:abstractNumId w:val="133"/>
  </w:num>
  <w:num w:numId="92" w16cid:durableId="828519325">
    <w:abstractNumId w:val="12"/>
  </w:num>
  <w:num w:numId="93" w16cid:durableId="1541741565">
    <w:abstractNumId w:val="60"/>
  </w:num>
  <w:num w:numId="94" w16cid:durableId="706150993">
    <w:abstractNumId w:val="124"/>
  </w:num>
  <w:num w:numId="95" w16cid:durableId="945817346">
    <w:abstractNumId w:val="68"/>
  </w:num>
  <w:num w:numId="96" w16cid:durableId="203908278">
    <w:abstractNumId w:val="130"/>
  </w:num>
  <w:num w:numId="97" w16cid:durableId="675690335">
    <w:abstractNumId w:val="103"/>
  </w:num>
  <w:num w:numId="98" w16cid:durableId="1308514036">
    <w:abstractNumId w:val="121"/>
  </w:num>
  <w:num w:numId="99" w16cid:durableId="764306620">
    <w:abstractNumId w:val="8"/>
  </w:num>
  <w:num w:numId="100" w16cid:durableId="1897349539">
    <w:abstractNumId w:val="74"/>
  </w:num>
  <w:num w:numId="101" w16cid:durableId="1769887732">
    <w:abstractNumId w:val="91"/>
  </w:num>
  <w:num w:numId="102" w16cid:durableId="1522084996">
    <w:abstractNumId w:val="129"/>
  </w:num>
  <w:num w:numId="103" w16cid:durableId="216937286">
    <w:abstractNumId w:val="1"/>
  </w:num>
  <w:num w:numId="104" w16cid:durableId="1018431425">
    <w:abstractNumId w:val="59"/>
  </w:num>
  <w:num w:numId="105" w16cid:durableId="289169158">
    <w:abstractNumId w:val="49"/>
  </w:num>
  <w:num w:numId="106" w16cid:durableId="914825025">
    <w:abstractNumId w:val="48"/>
  </w:num>
  <w:num w:numId="107" w16cid:durableId="748309453">
    <w:abstractNumId w:val="77"/>
  </w:num>
  <w:num w:numId="108" w16cid:durableId="661546926">
    <w:abstractNumId w:val="71"/>
  </w:num>
  <w:num w:numId="109" w16cid:durableId="1927884218">
    <w:abstractNumId w:val="58"/>
  </w:num>
  <w:num w:numId="110" w16cid:durableId="1174488899">
    <w:abstractNumId w:val="128"/>
  </w:num>
  <w:num w:numId="111" w16cid:durableId="1904901709">
    <w:abstractNumId w:val="20"/>
  </w:num>
  <w:num w:numId="112" w16cid:durableId="305085417">
    <w:abstractNumId w:val="17"/>
  </w:num>
  <w:num w:numId="113" w16cid:durableId="1145394130">
    <w:abstractNumId w:val="14"/>
  </w:num>
  <w:num w:numId="114" w16cid:durableId="17971362">
    <w:abstractNumId w:val="93"/>
  </w:num>
  <w:num w:numId="115" w16cid:durableId="1365641347">
    <w:abstractNumId w:val="94"/>
  </w:num>
  <w:num w:numId="116" w16cid:durableId="364524257">
    <w:abstractNumId w:val="55"/>
  </w:num>
  <w:num w:numId="117" w16cid:durableId="571892692">
    <w:abstractNumId w:val="37"/>
  </w:num>
  <w:num w:numId="118" w16cid:durableId="513689982">
    <w:abstractNumId w:val="88"/>
  </w:num>
  <w:num w:numId="119" w16cid:durableId="1676764788">
    <w:abstractNumId w:val="51"/>
  </w:num>
  <w:num w:numId="120" w16cid:durableId="178858214">
    <w:abstractNumId w:val="66"/>
  </w:num>
  <w:num w:numId="121" w16cid:durableId="2028552991">
    <w:abstractNumId w:val="80"/>
  </w:num>
  <w:num w:numId="122" w16cid:durableId="585650775">
    <w:abstractNumId w:val="44"/>
  </w:num>
  <w:num w:numId="123" w16cid:durableId="1366100628">
    <w:abstractNumId w:val="40"/>
  </w:num>
  <w:num w:numId="124" w16cid:durableId="1267074905">
    <w:abstractNumId w:val="9"/>
  </w:num>
  <w:num w:numId="125" w16cid:durableId="1200774943">
    <w:abstractNumId w:val="21"/>
  </w:num>
  <w:num w:numId="126" w16cid:durableId="1480002848">
    <w:abstractNumId w:val="132"/>
  </w:num>
  <w:num w:numId="127" w16cid:durableId="1940134347">
    <w:abstractNumId w:val="75"/>
  </w:num>
  <w:num w:numId="128" w16cid:durableId="89662081">
    <w:abstractNumId w:val="33"/>
  </w:num>
  <w:num w:numId="129" w16cid:durableId="1726295909">
    <w:abstractNumId w:val="95"/>
  </w:num>
  <w:num w:numId="130" w16cid:durableId="2003845935">
    <w:abstractNumId w:val="109"/>
  </w:num>
  <w:num w:numId="131" w16cid:durableId="1593707339">
    <w:abstractNumId w:val="36"/>
  </w:num>
  <w:num w:numId="132" w16cid:durableId="2044861872">
    <w:abstractNumId w:val="140"/>
  </w:num>
  <w:num w:numId="133" w16cid:durableId="97221376">
    <w:abstractNumId w:val="18"/>
  </w:num>
  <w:num w:numId="134" w16cid:durableId="1137190018">
    <w:abstractNumId w:val="3"/>
  </w:num>
  <w:num w:numId="135" w16cid:durableId="1836608410">
    <w:abstractNumId w:val="92"/>
  </w:num>
  <w:num w:numId="136" w16cid:durableId="132869250">
    <w:abstractNumId w:val="72"/>
  </w:num>
  <w:num w:numId="137" w16cid:durableId="76634877">
    <w:abstractNumId w:val="139"/>
  </w:num>
  <w:num w:numId="138" w16cid:durableId="1648317241">
    <w:abstractNumId w:val="117"/>
  </w:num>
  <w:num w:numId="139" w16cid:durableId="1513378446">
    <w:abstractNumId w:val="2"/>
  </w:num>
  <w:num w:numId="140" w16cid:durableId="708842973">
    <w:abstractNumId w:val="96"/>
  </w:num>
  <w:num w:numId="141" w16cid:durableId="135981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110851"/>
    <w:rsid w:val="00117DB5"/>
    <w:rsid w:val="00120F60"/>
    <w:rsid w:val="0013244D"/>
    <w:rsid w:val="00246780"/>
    <w:rsid w:val="003B1D08"/>
    <w:rsid w:val="00455897"/>
    <w:rsid w:val="004759D0"/>
    <w:rsid w:val="004B06B1"/>
    <w:rsid w:val="0061220C"/>
    <w:rsid w:val="0061338D"/>
    <w:rsid w:val="0066753B"/>
    <w:rsid w:val="00754A80"/>
    <w:rsid w:val="00776CD8"/>
    <w:rsid w:val="007D2162"/>
    <w:rsid w:val="00922D04"/>
    <w:rsid w:val="00A07393"/>
    <w:rsid w:val="00A77489"/>
    <w:rsid w:val="00B70E01"/>
    <w:rsid w:val="00BB3636"/>
    <w:rsid w:val="00BD046E"/>
    <w:rsid w:val="00C21671"/>
    <w:rsid w:val="00CE7B6E"/>
    <w:rsid w:val="00D8034B"/>
    <w:rsid w:val="00DA1332"/>
    <w:rsid w:val="00DE26D0"/>
    <w:rsid w:val="00F10D2E"/>
    <w:rsid w:val="00FD603F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21</cp:revision>
  <dcterms:created xsi:type="dcterms:W3CDTF">2026-04-19T11:58:00Z</dcterms:created>
  <dcterms:modified xsi:type="dcterms:W3CDTF">2026-04-19T13:46:00Z</dcterms:modified>
</cp:coreProperties>
</file>