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C2B76" w14:textId="77777777" w:rsidR="00E30F17" w:rsidRDefault="00000000">
      <w:pPr>
        <w:jc w:val="center"/>
        <w:rPr>
          <w:rFonts w:ascii="Arial Black" w:eastAsia="Arial Black" w:hAnsi="Arial Black" w:cs="Arial Black"/>
          <w:sz w:val="40"/>
          <w:szCs w:val="40"/>
        </w:rPr>
      </w:pPr>
      <w:r>
        <w:rPr>
          <w:rFonts w:ascii="Arial Black" w:eastAsia="Arial Black" w:hAnsi="Arial Black" w:cs="Arial Black"/>
          <w:sz w:val="40"/>
          <w:szCs w:val="40"/>
        </w:rPr>
        <w:t>-------------------</w:t>
      </w:r>
    </w:p>
    <w:p w14:paraId="7E1C2EBF" w14:textId="77777777" w:rsidR="00E30F17" w:rsidRDefault="00000000">
      <w:pPr>
        <w:jc w:val="center"/>
        <w:rPr>
          <w:rFonts w:ascii="Arial Black" w:eastAsia="Arial Black" w:hAnsi="Arial Black" w:cs="Arial Black"/>
          <w:sz w:val="40"/>
          <w:szCs w:val="40"/>
        </w:rPr>
      </w:pPr>
      <w:r>
        <w:rPr>
          <w:rFonts w:ascii="Arial Black" w:eastAsia="Arial Black" w:hAnsi="Arial Black" w:cs="Arial Black"/>
          <w:sz w:val="40"/>
          <w:szCs w:val="40"/>
        </w:rPr>
        <w:t>---------------------------------------------------------------</w:t>
      </w:r>
    </w:p>
    <w:p w14:paraId="1A3A5059" w14:textId="77777777" w:rsidR="00E30F17" w:rsidRDefault="00000000" w:rsidP="00B03C12">
      <w:pPr>
        <w:jc w:val="center"/>
        <w:rPr>
          <w:rFonts w:ascii="Arial Black" w:eastAsia="Arial Black" w:hAnsi="Arial Black" w:cs="Arial Black"/>
          <w:sz w:val="40"/>
          <w:szCs w:val="40"/>
        </w:rPr>
      </w:pPr>
      <w:r>
        <w:rPr>
          <w:rFonts w:ascii="Arial Black" w:eastAsia="Arial Black" w:hAnsi="Arial Black" w:cs="Arial Black"/>
          <w:sz w:val="40"/>
          <w:szCs w:val="40"/>
        </w:rPr>
        <w:t>REGRAS DE NEGÓCIOS CLÍNICA VETERINÁRIA</w:t>
      </w:r>
    </w:p>
    <w:p w14:paraId="4A291CA8" w14:textId="77777777" w:rsidR="00E30F17" w:rsidRDefault="00000000">
      <w:pPr>
        <w:jc w:val="center"/>
        <w:rPr>
          <w:rFonts w:ascii="Arial Black" w:eastAsia="Arial Black" w:hAnsi="Arial Black" w:cs="Arial Black"/>
          <w:sz w:val="40"/>
          <w:szCs w:val="40"/>
        </w:rPr>
      </w:pPr>
      <w:r>
        <w:rPr>
          <w:rFonts w:ascii="Arial Black" w:eastAsia="Arial Black" w:hAnsi="Arial Black" w:cs="Arial Black"/>
          <w:sz w:val="40"/>
          <w:szCs w:val="40"/>
        </w:rPr>
        <w:t>----------------------------------------------------------------------------------</w:t>
      </w:r>
    </w:p>
    <w:tbl>
      <w:tblPr>
        <w:tblStyle w:val="a"/>
        <w:tblpPr w:leftFromText="141" w:rightFromText="141" w:vertAnchor="text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16"/>
        <w:gridCol w:w="4214"/>
        <w:gridCol w:w="3936"/>
      </w:tblGrid>
      <w:tr w:rsidR="00E30F17" w14:paraId="3A84A1B7" w14:textId="77777777" w:rsidTr="00B03C12">
        <w:trPr>
          <w:trHeight w:val="936"/>
          <w:tblHeader/>
        </w:trPr>
        <w:tc>
          <w:tcPr>
            <w:tcW w:w="436" w:type="pct"/>
            <w:shd w:val="clear" w:color="auto" w:fill="E97132"/>
          </w:tcPr>
          <w:p w14:paraId="263D26F5" w14:textId="77777777" w:rsidR="00E30F17" w:rsidRDefault="00000000">
            <w:r>
              <w:t>ID</w:t>
            </w:r>
          </w:p>
        </w:tc>
        <w:tc>
          <w:tcPr>
            <w:tcW w:w="2359" w:type="pct"/>
            <w:shd w:val="clear" w:color="auto" w:fill="E97132"/>
          </w:tcPr>
          <w:p w14:paraId="130C5B40" w14:textId="77777777" w:rsidR="00E30F17" w:rsidRDefault="00000000">
            <w:r>
              <w:t>Nome</w:t>
            </w:r>
          </w:p>
        </w:tc>
        <w:tc>
          <w:tcPr>
            <w:tcW w:w="2205" w:type="pct"/>
            <w:shd w:val="clear" w:color="auto" w:fill="E97132"/>
            <w:vAlign w:val="center"/>
          </w:tcPr>
          <w:p w14:paraId="5C155C59" w14:textId="77777777" w:rsidR="00E30F17" w:rsidRDefault="00000000" w:rsidP="00B03C12">
            <w:pPr>
              <w:ind w:left="57"/>
            </w:pPr>
            <w:r>
              <w:t>Descrição</w:t>
            </w:r>
          </w:p>
        </w:tc>
      </w:tr>
      <w:tr w:rsidR="00E30F17" w14:paraId="676BC413" w14:textId="77777777" w:rsidTr="00B03C12">
        <w:trPr>
          <w:trHeight w:val="936"/>
        </w:trPr>
        <w:tc>
          <w:tcPr>
            <w:tcW w:w="436" w:type="pct"/>
            <w:shd w:val="clear" w:color="auto" w:fill="F6C6AC"/>
            <w:vAlign w:val="center"/>
          </w:tcPr>
          <w:p w14:paraId="0D3CCC17" w14:textId="77777777" w:rsidR="00E30F17" w:rsidRDefault="00000000">
            <w:r>
              <w:t>RN001</w:t>
            </w:r>
          </w:p>
        </w:tc>
        <w:tc>
          <w:tcPr>
            <w:tcW w:w="2359" w:type="pct"/>
            <w:shd w:val="clear" w:color="auto" w:fill="F6C6AC"/>
            <w:vAlign w:val="center"/>
          </w:tcPr>
          <w:p w14:paraId="706E4354" w14:textId="77777777" w:rsidR="00E30F17" w:rsidRDefault="00000000">
            <w:r>
              <w:t>Cadastro de Clientes</w:t>
            </w:r>
          </w:p>
        </w:tc>
        <w:tc>
          <w:tcPr>
            <w:tcW w:w="2205" w:type="pct"/>
            <w:shd w:val="clear" w:color="auto" w:fill="FAE2D6"/>
            <w:vAlign w:val="center"/>
          </w:tcPr>
          <w:p w14:paraId="5119D777" w14:textId="77777777" w:rsidR="00E30F17" w:rsidRDefault="00000000">
            <w:r>
              <w:t>Os clientes devem fornecer informações obrigatórias, como nome, e-mail, telefone e endereço. O cadastro deve permitir a associação de um ou mais pets a um mesmo cliente.</w:t>
            </w:r>
          </w:p>
        </w:tc>
      </w:tr>
      <w:tr w:rsidR="00E30F17" w14:paraId="569E37DF" w14:textId="77777777" w:rsidTr="00B03C12">
        <w:trPr>
          <w:trHeight w:val="936"/>
        </w:trPr>
        <w:tc>
          <w:tcPr>
            <w:tcW w:w="436" w:type="pct"/>
            <w:shd w:val="clear" w:color="auto" w:fill="F6C6AC"/>
            <w:vAlign w:val="center"/>
          </w:tcPr>
          <w:p w14:paraId="2C4DF08F" w14:textId="77777777" w:rsidR="00E30F17" w:rsidRDefault="00000000">
            <w:r>
              <w:t>RN002</w:t>
            </w:r>
          </w:p>
        </w:tc>
        <w:tc>
          <w:tcPr>
            <w:tcW w:w="2359" w:type="pct"/>
            <w:shd w:val="clear" w:color="auto" w:fill="F6C6AC"/>
            <w:vAlign w:val="center"/>
          </w:tcPr>
          <w:p w14:paraId="451267C1" w14:textId="77777777" w:rsidR="00E30F17" w:rsidRDefault="00000000">
            <w:r>
              <w:t>Cadastro de Pets</w:t>
            </w:r>
          </w:p>
        </w:tc>
        <w:tc>
          <w:tcPr>
            <w:tcW w:w="2205" w:type="pct"/>
            <w:shd w:val="clear" w:color="auto" w:fill="FAE2D6"/>
            <w:vAlign w:val="center"/>
          </w:tcPr>
          <w:p w14:paraId="6E232DBA" w14:textId="77777777" w:rsidR="00E30F17" w:rsidRDefault="00000000">
            <w:r>
              <w:t>Cada pet deve estar vinculado a um cliente cadastrado. Devem ser fornecidos dados como nome, espécie, raça e data de nascimento.</w:t>
            </w:r>
          </w:p>
        </w:tc>
      </w:tr>
      <w:tr w:rsidR="00E30F17" w14:paraId="3FDA8A1F" w14:textId="77777777" w:rsidTr="00B03C12">
        <w:trPr>
          <w:trHeight w:val="1346"/>
        </w:trPr>
        <w:tc>
          <w:tcPr>
            <w:tcW w:w="436" w:type="pct"/>
            <w:shd w:val="clear" w:color="auto" w:fill="F6C6AC"/>
            <w:vAlign w:val="center"/>
          </w:tcPr>
          <w:p w14:paraId="0ED2573B" w14:textId="77777777" w:rsidR="00E30F17" w:rsidRDefault="00000000">
            <w:r>
              <w:t>RN003</w:t>
            </w:r>
          </w:p>
        </w:tc>
        <w:tc>
          <w:tcPr>
            <w:tcW w:w="2359" w:type="pct"/>
            <w:shd w:val="clear" w:color="auto" w:fill="F6C6AC"/>
            <w:vAlign w:val="center"/>
          </w:tcPr>
          <w:p w14:paraId="36693785" w14:textId="77777777" w:rsidR="00E30F17" w:rsidRDefault="00000000">
            <w:r>
              <w:t>Autenticação e Segurança</w:t>
            </w:r>
          </w:p>
        </w:tc>
        <w:tc>
          <w:tcPr>
            <w:tcW w:w="2205" w:type="pct"/>
            <w:shd w:val="clear" w:color="auto" w:fill="FAE2D6"/>
            <w:vAlign w:val="center"/>
          </w:tcPr>
          <w:p w14:paraId="7D83AEEC" w14:textId="77777777" w:rsidR="00E30F17" w:rsidRDefault="00000000">
            <w:r>
              <w:t>O acesso ao sistema, para agendamento ou gerenciamento de informações, requer autenticação (login/senha). As senhas devem ser armazenadas de forma criptografada.</w:t>
            </w:r>
          </w:p>
        </w:tc>
      </w:tr>
      <w:tr w:rsidR="00E30F17" w14:paraId="44FE705F" w14:textId="77777777" w:rsidTr="00B03C12">
        <w:trPr>
          <w:trHeight w:val="1150"/>
        </w:trPr>
        <w:tc>
          <w:tcPr>
            <w:tcW w:w="436" w:type="pct"/>
            <w:shd w:val="clear" w:color="auto" w:fill="F6C6AC"/>
            <w:vAlign w:val="center"/>
          </w:tcPr>
          <w:p w14:paraId="3DF1A0CD" w14:textId="77777777" w:rsidR="00E30F17" w:rsidRDefault="00000000">
            <w:r>
              <w:t>RN004</w:t>
            </w:r>
          </w:p>
        </w:tc>
        <w:tc>
          <w:tcPr>
            <w:tcW w:w="2359" w:type="pct"/>
            <w:shd w:val="clear" w:color="auto" w:fill="F6C6AC"/>
            <w:vAlign w:val="center"/>
          </w:tcPr>
          <w:p w14:paraId="79B2B4A2" w14:textId="77777777" w:rsidR="00E30F17" w:rsidRDefault="00000000">
            <w:r>
              <w:t>Disponibilidade de Horários</w:t>
            </w:r>
          </w:p>
        </w:tc>
        <w:tc>
          <w:tcPr>
            <w:tcW w:w="2205" w:type="pct"/>
            <w:shd w:val="clear" w:color="auto" w:fill="FAE2D6"/>
            <w:vAlign w:val="center"/>
          </w:tcPr>
          <w:p w14:paraId="57C894B9" w14:textId="77777777" w:rsidR="00E30F17" w:rsidRDefault="00000000">
            <w:r>
              <w:t>Os agendamentos devem ser realizados somente em horários pré-definidos como disponíveis pela clínica.</w:t>
            </w:r>
          </w:p>
        </w:tc>
      </w:tr>
      <w:tr w:rsidR="00E30F17" w14:paraId="10DE6E17" w14:textId="77777777" w:rsidTr="00B03C12">
        <w:trPr>
          <w:trHeight w:val="936"/>
        </w:trPr>
        <w:tc>
          <w:tcPr>
            <w:tcW w:w="436" w:type="pct"/>
            <w:shd w:val="clear" w:color="auto" w:fill="F6C6AC"/>
            <w:vAlign w:val="center"/>
          </w:tcPr>
          <w:p w14:paraId="7029CD51" w14:textId="77777777" w:rsidR="00E30F17" w:rsidRDefault="00000000">
            <w:r>
              <w:t>RN005</w:t>
            </w:r>
          </w:p>
        </w:tc>
        <w:tc>
          <w:tcPr>
            <w:tcW w:w="2359" w:type="pct"/>
            <w:shd w:val="clear" w:color="auto" w:fill="F6C6AC"/>
            <w:vAlign w:val="center"/>
          </w:tcPr>
          <w:p w14:paraId="0EB69058" w14:textId="77777777" w:rsidR="00E30F17" w:rsidRDefault="00000000">
            <w:r>
              <w:t>Reserva Exclusiva de Horários</w:t>
            </w:r>
          </w:p>
        </w:tc>
        <w:tc>
          <w:tcPr>
            <w:tcW w:w="2205" w:type="pct"/>
            <w:shd w:val="clear" w:color="auto" w:fill="FAE2D6"/>
            <w:vAlign w:val="center"/>
          </w:tcPr>
          <w:p w14:paraId="0CCC3373" w14:textId="77777777" w:rsidR="00E30F17" w:rsidRDefault="00000000">
            <w:r>
              <w:t>Ao confirmar um agendamento, o sistema bloqueia automaticamente o horário para evitar conflitos e sobreposições.</w:t>
            </w:r>
          </w:p>
        </w:tc>
      </w:tr>
      <w:tr w:rsidR="00E30F17" w14:paraId="15AB4D8C" w14:textId="77777777" w:rsidTr="00B03C12">
        <w:trPr>
          <w:trHeight w:val="936"/>
        </w:trPr>
        <w:tc>
          <w:tcPr>
            <w:tcW w:w="436" w:type="pct"/>
            <w:shd w:val="clear" w:color="auto" w:fill="F6C6AC"/>
            <w:vAlign w:val="center"/>
          </w:tcPr>
          <w:p w14:paraId="40321B62" w14:textId="77777777" w:rsidR="00E30F17" w:rsidRDefault="00000000">
            <w:r>
              <w:t>RN006</w:t>
            </w:r>
          </w:p>
        </w:tc>
        <w:tc>
          <w:tcPr>
            <w:tcW w:w="2359" w:type="pct"/>
            <w:shd w:val="clear" w:color="auto" w:fill="F6C6AC"/>
            <w:vAlign w:val="center"/>
          </w:tcPr>
          <w:p w14:paraId="5D514CD3" w14:textId="77777777" w:rsidR="00E30F17" w:rsidRDefault="00000000">
            <w:r>
              <w:t>Associação a Pets Cadastrados</w:t>
            </w:r>
          </w:p>
        </w:tc>
        <w:tc>
          <w:tcPr>
            <w:tcW w:w="2205" w:type="pct"/>
            <w:shd w:val="clear" w:color="auto" w:fill="FAE2D6"/>
            <w:vAlign w:val="center"/>
          </w:tcPr>
          <w:p w14:paraId="12FD2CC5" w14:textId="77777777" w:rsidR="00E30F17" w:rsidRDefault="00000000">
            <w:r>
              <w:t>Um agendamento só pode ser efetuado para pets que já estejam cadastrados no sistema.</w:t>
            </w:r>
          </w:p>
        </w:tc>
      </w:tr>
      <w:tr w:rsidR="00E30F17" w14:paraId="59C52357" w14:textId="77777777" w:rsidTr="00B03C12">
        <w:trPr>
          <w:trHeight w:val="936"/>
        </w:trPr>
        <w:tc>
          <w:tcPr>
            <w:tcW w:w="436" w:type="pct"/>
            <w:shd w:val="clear" w:color="auto" w:fill="F6C6AC"/>
            <w:vAlign w:val="center"/>
          </w:tcPr>
          <w:p w14:paraId="67CAAE60" w14:textId="77777777" w:rsidR="00E30F17" w:rsidRDefault="00000000">
            <w:r>
              <w:lastRenderedPageBreak/>
              <w:t>RN007</w:t>
            </w:r>
          </w:p>
        </w:tc>
        <w:tc>
          <w:tcPr>
            <w:tcW w:w="2359" w:type="pct"/>
            <w:shd w:val="clear" w:color="auto" w:fill="F6C6AC"/>
            <w:vAlign w:val="center"/>
          </w:tcPr>
          <w:p w14:paraId="659093C1" w14:textId="77777777" w:rsidR="00E30F17" w:rsidRDefault="00000000">
            <w:r>
              <w:t>Confirmação e Notificação</w:t>
            </w:r>
          </w:p>
        </w:tc>
        <w:tc>
          <w:tcPr>
            <w:tcW w:w="2205" w:type="pct"/>
            <w:shd w:val="clear" w:color="auto" w:fill="FAE2D6"/>
            <w:vAlign w:val="center"/>
          </w:tcPr>
          <w:p w14:paraId="76814F1E" w14:textId="77777777" w:rsidR="00E30F17" w:rsidRDefault="00000000">
            <w:r>
              <w:t>Após a realização do agendamento, o sistema envia uma notificação de confirmação (por e-mail ou SMS) ao cliente.</w:t>
            </w:r>
          </w:p>
        </w:tc>
      </w:tr>
      <w:tr w:rsidR="00E30F17" w14:paraId="6E935074" w14:textId="77777777" w:rsidTr="00B03C12">
        <w:trPr>
          <w:trHeight w:val="1346"/>
        </w:trPr>
        <w:tc>
          <w:tcPr>
            <w:tcW w:w="436" w:type="pct"/>
            <w:shd w:val="clear" w:color="auto" w:fill="F6C6AC"/>
            <w:vAlign w:val="center"/>
          </w:tcPr>
          <w:p w14:paraId="7AE99ABE" w14:textId="77777777" w:rsidR="00E30F17" w:rsidRDefault="00000000">
            <w:r>
              <w:t>RN008</w:t>
            </w:r>
          </w:p>
        </w:tc>
        <w:tc>
          <w:tcPr>
            <w:tcW w:w="2359" w:type="pct"/>
            <w:shd w:val="clear" w:color="auto" w:fill="F6C6AC"/>
            <w:vAlign w:val="center"/>
          </w:tcPr>
          <w:p w14:paraId="6EE25891" w14:textId="77777777" w:rsidR="00E30F17" w:rsidRDefault="00000000">
            <w:r>
              <w:t>Cancelamento e Alteração</w:t>
            </w:r>
          </w:p>
        </w:tc>
        <w:tc>
          <w:tcPr>
            <w:tcW w:w="2205" w:type="pct"/>
            <w:shd w:val="clear" w:color="auto" w:fill="FAE2D6"/>
            <w:vAlign w:val="center"/>
          </w:tcPr>
          <w:p w14:paraId="7C6CA217" w14:textId="77777777" w:rsidR="00E30F17" w:rsidRDefault="00000000">
            <w:r>
              <w:t>O cliente pode alterar ou cancelar um agendamento, respeitando um prazo mínimo antes do horário marcado (por exemplo, até 2 horas antes).</w:t>
            </w:r>
          </w:p>
        </w:tc>
      </w:tr>
      <w:tr w:rsidR="00E30F17" w14:paraId="3601D1BA" w14:textId="77777777" w:rsidTr="00B03C12">
        <w:trPr>
          <w:trHeight w:val="863"/>
        </w:trPr>
        <w:tc>
          <w:tcPr>
            <w:tcW w:w="436" w:type="pct"/>
            <w:shd w:val="clear" w:color="auto" w:fill="F6C6AC"/>
            <w:vAlign w:val="center"/>
          </w:tcPr>
          <w:p w14:paraId="248254F9" w14:textId="77777777" w:rsidR="00E30F17" w:rsidRDefault="00000000">
            <w:r>
              <w:t>RN009</w:t>
            </w:r>
          </w:p>
        </w:tc>
        <w:tc>
          <w:tcPr>
            <w:tcW w:w="2359" w:type="pct"/>
            <w:shd w:val="clear" w:color="auto" w:fill="F6C6AC"/>
            <w:vAlign w:val="center"/>
          </w:tcPr>
          <w:p w14:paraId="37029E6A" w14:textId="77777777" w:rsidR="00E30F17" w:rsidRDefault="00000000">
            <w:r>
              <w:t>Agendamentos de Consultas</w:t>
            </w:r>
          </w:p>
        </w:tc>
        <w:tc>
          <w:tcPr>
            <w:tcW w:w="2205" w:type="pct"/>
            <w:shd w:val="clear" w:color="auto" w:fill="FAE2D6"/>
            <w:vAlign w:val="center"/>
          </w:tcPr>
          <w:p w14:paraId="7A8406B2" w14:textId="77777777" w:rsidR="00E30F17" w:rsidRDefault="00000000">
            <w:r>
              <w:t>Cada serviço (consulta, vacina, banho, tosa etc.) deve ser cadastrado com informações detalhadas: duração, preço, profissionais responsáveis e recursos necessários.</w:t>
            </w:r>
          </w:p>
        </w:tc>
      </w:tr>
      <w:tr w:rsidR="00E30F17" w14:paraId="6C4CFD1F" w14:textId="77777777" w:rsidTr="00B03C12">
        <w:trPr>
          <w:trHeight w:val="1238"/>
        </w:trPr>
        <w:tc>
          <w:tcPr>
            <w:tcW w:w="436" w:type="pct"/>
            <w:shd w:val="clear" w:color="auto" w:fill="F6C6AC"/>
            <w:vAlign w:val="center"/>
          </w:tcPr>
          <w:p w14:paraId="7ED7982B" w14:textId="77777777" w:rsidR="00E30F17" w:rsidRDefault="00000000">
            <w:r>
              <w:t>RN010</w:t>
            </w:r>
          </w:p>
        </w:tc>
        <w:tc>
          <w:tcPr>
            <w:tcW w:w="2359" w:type="pct"/>
            <w:shd w:val="clear" w:color="auto" w:fill="F6C6AC"/>
            <w:vAlign w:val="center"/>
          </w:tcPr>
          <w:p w14:paraId="2FF5B464" w14:textId="77777777" w:rsidR="00E30F17" w:rsidRDefault="00000000">
            <w:r>
              <w:t>Alocação de Recursos</w:t>
            </w:r>
          </w:p>
        </w:tc>
        <w:tc>
          <w:tcPr>
            <w:tcW w:w="2205" w:type="pct"/>
            <w:shd w:val="clear" w:color="auto" w:fill="FAE2D6"/>
            <w:vAlign w:val="center"/>
          </w:tcPr>
          <w:p w14:paraId="00162318" w14:textId="77777777" w:rsidR="00E30F17" w:rsidRDefault="00000000">
            <w:r>
              <w:t>Antes de confirmar um agendamento, o sistema verifica a disponibilidade de recursos, como salas, equipamentos e profissionais.</w:t>
            </w:r>
          </w:p>
        </w:tc>
      </w:tr>
      <w:tr w:rsidR="00E30F17" w14:paraId="722E959E" w14:textId="77777777" w:rsidTr="00B03C12">
        <w:trPr>
          <w:trHeight w:val="914"/>
        </w:trPr>
        <w:tc>
          <w:tcPr>
            <w:tcW w:w="436" w:type="pct"/>
            <w:shd w:val="clear" w:color="auto" w:fill="F6C6AC"/>
            <w:vAlign w:val="center"/>
          </w:tcPr>
          <w:p w14:paraId="60979150" w14:textId="77777777" w:rsidR="00E30F17" w:rsidRDefault="00000000">
            <w:r>
              <w:t>RN011</w:t>
            </w:r>
          </w:p>
        </w:tc>
        <w:tc>
          <w:tcPr>
            <w:tcW w:w="2359" w:type="pct"/>
            <w:shd w:val="clear" w:color="auto" w:fill="F6C6AC"/>
            <w:vAlign w:val="center"/>
          </w:tcPr>
          <w:p w14:paraId="31AE85B3" w14:textId="77777777" w:rsidR="00E30F17" w:rsidRDefault="00000000">
            <w:r>
              <w:t>Tempo Padrão do Serviço</w:t>
            </w:r>
          </w:p>
        </w:tc>
        <w:tc>
          <w:tcPr>
            <w:tcW w:w="2205" w:type="pct"/>
            <w:shd w:val="clear" w:color="auto" w:fill="FAE2D6"/>
            <w:vAlign w:val="center"/>
          </w:tcPr>
          <w:p w14:paraId="0F4C037D" w14:textId="77777777" w:rsidR="00E30F17" w:rsidRDefault="00000000">
            <w:r>
              <w:t>Cada serviço possui um tempo padrão que será usado para calcular automaticamente o término do agendamento.</w:t>
            </w:r>
          </w:p>
        </w:tc>
      </w:tr>
      <w:tr w:rsidR="00E30F17" w14:paraId="75FEABE5" w14:textId="77777777" w:rsidTr="00B03C12">
        <w:trPr>
          <w:trHeight w:val="863"/>
        </w:trPr>
        <w:tc>
          <w:tcPr>
            <w:tcW w:w="436" w:type="pct"/>
            <w:shd w:val="clear" w:color="auto" w:fill="F6C6AC"/>
            <w:vAlign w:val="center"/>
          </w:tcPr>
          <w:p w14:paraId="002ECBFC" w14:textId="77777777" w:rsidR="00E30F17" w:rsidRDefault="00000000">
            <w:r>
              <w:t>RN012</w:t>
            </w:r>
          </w:p>
        </w:tc>
        <w:tc>
          <w:tcPr>
            <w:tcW w:w="2359" w:type="pct"/>
            <w:shd w:val="clear" w:color="auto" w:fill="F6C6AC"/>
            <w:vAlign w:val="center"/>
          </w:tcPr>
          <w:p w14:paraId="1E542025" w14:textId="77777777" w:rsidR="00E30F17" w:rsidRDefault="00000000">
            <w:r>
              <w:t>Envio de Notificações</w:t>
            </w:r>
          </w:p>
        </w:tc>
        <w:tc>
          <w:tcPr>
            <w:tcW w:w="2205" w:type="pct"/>
            <w:shd w:val="clear" w:color="auto" w:fill="FAE2D6"/>
            <w:vAlign w:val="center"/>
          </w:tcPr>
          <w:p w14:paraId="1C61FB9E" w14:textId="77777777" w:rsidR="00E30F17" w:rsidRDefault="00000000">
            <w:r>
              <w:t>O sistema deve enviar notificações automáticas para confirmar agendamentos, lembrar os clientes antes do horário agendado e comunicar alterações ou cancelamentos.</w:t>
            </w:r>
          </w:p>
        </w:tc>
      </w:tr>
      <w:tr w:rsidR="00E30F17" w14:paraId="7C058893" w14:textId="77777777" w:rsidTr="00B03C12">
        <w:trPr>
          <w:trHeight w:val="863"/>
        </w:trPr>
        <w:tc>
          <w:tcPr>
            <w:tcW w:w="436" w:type="pct"/>
            <w:shd w:val="clear" w:color="auto" w:fill="F6C6AC"/>
            <w:vAlign w:val="center"/>
          </w:tcPr>
          <w:p w14:paraId="461565AE" w14:textId="77777777" w:rsidR="00E30F17" w:rsidRDefault="00000000">
            <w:r>
              <w:t>RN013</w:t>
            </w:r>
          </w:p>
        </w:tc>
        <w:tc>
          <w:tcPr>
            <w:tcW w:w="2359" w:type="pct"/>
            <w:shd w:val="clear" w:color="auto" w:fill="F6C6AC"/>
            <w:vAlign w:val="center"/>
          </w:tcPr>
          <w:p w14:paraId="3DEA96DB" w14:textId="77777777" w:rsidR="00E30F17" w:rsidRDefault="00000000">
            <w:r>
              <w:t>Canal de Suporte</w:t>
            </w:r>
          </w:p>
        </w:tc>
        <w:tc>
          <w:tcPr>
            <w:tcW w:w="2205" w:type="pct"/>
            <w:shd w:val="clear" w:color="auto" w:fill="FAE2D6"/>
            <w:vAlign w:val="center"/>
          </w:tcPr>
          <w:p w14:paraId="6BAA36CF" w14:textId="77777777" w:rsidR="00E30F17" w:rsidRDefault="00000000">
            <w:r>
              <w:t>Deve haver um canal integrado para suporte, onde clientes e funcionários possam registrar dúvidas e problemas.</w:t>
            </w:r>
          </w:p>
        </w:tc>
      </w:tr>
      <w:tr w:rsidR="00E30F17" w14:paraId="1AB592A7" w14:textId="77777777" w:rsidTr="00B03C12">
        <w:trPr>
          <w:trHeight w:val="1299"/>
        </w:trPr>
        <w:tc>
          <w:tcPr>
            <w:tcW w:w="436" w:type="pct"/>
            <w:shd w:val="clear" w:color="auto" w:fill="F6C6AC"/>
            <w:vAlign w:val="center"/>
          </w:tcPr>
          <w:p w14:paraId="7B556676" w14:textId="77777777" w:rsidR="00E30F17" w:rsidRDefault="00000000">
            <w:r>
              <w:t>RN014</w:t>
            </w:r>
          </w:p>
        </w:tc>
        <w:tc>
          <w:tcPr>
            <w:tcW w:w="2359" w:type="pct"/>
            <w:shd w:val="clear" w:color="auto" w:fill="F6C6AC"/>
            <w:vAlign w:val="center"/>
          </w:tcPr>
          <w:p w14:paraId="1648AED6" w14:textId="77777777" w:rsidR="00E30F17" w:rsidRDefault="00000000">
            <w:r>
              <w:t>Registro de Histórico de Agendamentos</w:t>
            </w:r>
          </w:p>
        </w:tc>
        <w:tc>
          <w:tcPr>
            <w:tcW w:w="2205" w:type="pct"/>
            <w:shd w:val="clear" w:color="auto" w:fill="FAE2D6"/>
            <w:vAlign w:val="center"/>
          </w:tcPr>
          <w:p w14:paraId="7D6805DB" w14:textId="77777777" w:rsidR="00E30F17" w:rsidRDefault="00000000">
            <w:r>
              <w:t>Todas as ações relacionadas a agendamentos (criação, alteração, cancelamento) devem ser registradas com data, hora e usuário responsável.</w:t>
            </w:r>
          </w:p>
        </w:tc>
      </w:tr>
      <w:tr w:rsidR="00E30F17" w14:paraId="3A7810A6" w14:textId="77777777" w:rsidTr="00B03C12">
        <w:trPr>
          <w:trHeight w:val="1299"/>
        </w:trPr>
        <w:tc>
          <w:tcPr>
            <w:tcW w:w="436" w:type="pct"/>
            <w:shd w:val="clear" w:color="auto" w:fill="F6C6AC"/>
            <w:vAlign w:val="center"/>
          </w:tcPr>
          <w:p w14:paraId="42C7E051" w14:textId="77777777" w:rsidR="00E30F17" w:rsidRDefault="00000000">
            <w:r>
              <w:t>RN015</w:t>
            </w:r>
          </w:p>
        </w:tc>
        <w:tc>
          <w:tcPr>
            <w:tcW w:w="2359" w:type="pct"/>
            <w:shd w:val="clear" w:color="auto" w:fill="F6C6AC"/>
            <w:vAlign w:val="center"/>
          </w:tcPr>
          <w:p w14:paraId="08F5607E" w14:textId="77777777" w:rsidR="00E30F17" w:rsidRDefault="00E30F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Style w:val="a0"/>
              <w:tblW w:w="2529" w:type="dxa"/>
              <w:tblInd w:w="0" w:type="dxa"/>
              <w:tblLook w:val="0400" w:firstRow="0" w:lastRow="0" w:firstColumn="0" w:lastColumn="0" w:noHBand="0" w:noVBand="1"/>
            </w:tblPr>
            <w:tblGrid>
              <w:gridCol w:w="81"/>
              <w:gridCol w:w="2448"/>
            </w:tblGrid>
            <w:tr w:rsidR="00E30F17" w14:paraId="50B2A6A6" w14:textId="77777777" w:rsidTr="00B03C12">
              <w:tc>
                <w:tcPr>
                  <w:tcW w:w="81" w:type="dxa"/>
                  <w:vAlign w:val="center"/>
                </w:tcPr>
                <w:p w14:paraId="488365D0" w14:textId="77777777" w:rsidR="00E30F17" w:rsidRDefault="00E30F17">
                  <w:pPr>
                    <w:framePr w:hSpace="141" w:wrap="around" w:vAnchor="text" w:hAnchor="text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2448" w:type="dxa"/>
                  <w:vAlign w:val="center"/>
                </w:tcPr>
                <w:p w14:paraId="73E5C48F" w14:textId="77777777" w:rsidR="00E30F17" w:rsidRDefault="00000000">
                  <w:pPr>
                    <w:framePr w:hSpace="141" w:wrap="around" w:vAnchor="text" w:hAnchor="text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Relatórios de Atividades</w:t>
                  </w:r>
                </w:p>
              </w:tc>
            </w:tr>
          </w:tbl>
          <w:p w14:paraId="70AFFC27" w14:textId="77777777" w:rsidR="00E30F17" w:rsidRDefault="00E30F17"/>
        </w:tc>
        <w:tc>
          <w:tcPr>
            <w:tcW w:w="2205" w:type="pct"/>
            <w:shd w:val="clear" w:color="auto" w:fill="FAE2D6"/>
            <w:vAlign w:val="center"/>
          </w:tcPr>
          <w:p w14:paraId="2A6959CF" w14:textId="77777777" w:rsidR="00E30F17" w:rsidRDefault="00000000">
            <w:r>
              <w:t>O sistema deve gerar relatórios periódicos de atividades, incluindo agendamentos realizados, cancelados e alterados, bem como atendimentos concluídos.</w:t>
            </w:r>
          </w:p>
          <w:p w14:paraId="26A71492" w14:textId="77777777" w:rsidR="00E30F17" w:rsidRDefault="00E30F17"/>
          <w:p w14:paraId="72CCEB9E" w14:textId="77777777" w:rsidR="00E30F17" w:rsidRDefault="00E30F17"/>
        </w:tc>
      </w:tr>
      <w:tr w:rsidR="00E30F17" w14:paraId="62E24C8D" w14:textId="77777777" w:rsidTr="00B03C12">
        <w:trPr>
          <w:trHeight w:val="1299"/>
        </w:trPr>
        <w:tc>
          <w:tcPr>
            <w:tcW w:w="436" w:type="pct"/>
            <w:shd w:val="clear" w:color="auto" w:fill="F6C6AC"/>
            <w:vAlign w:val="center"/>
          </w:tcPr>
          <w:p w14:paraId="2B237AB6" w14:textId="77777777" w:rsidR="00E30F17" w:rsidRDefault="00000000">
            <w:r>
              <w:lastRenderedPageBreak/>
              <w:t>RN016</w:t>
            </w:r>
          </w:p>
        </w:tc>
        <w:tc>
          <w:tcPr>
            <w:tcW w:w="2359" w:type="pct"/>
            <w:shd w:val="clear" w:color="auto" w:fill="F6C6AC"/>
            <w:vAlign w:val="center"/>
          </w:tcPr>
          <w:p w14:paraId="0B2759C2" w14:textId="77777777" w:rsidR="00E30F17" w:rsidRDefault="00000000">
            <w:r>
              <w:t>Avaliação de Serviços</w:t>
            </w:r>
          </w:p>
        </w:tc>
        <w:tc>
          <w:tcPr>
            <w:tcW w:w="2205" w:type="pct"/>
            <w:shd w:val="clear" w:color="auto" w:fill="FAE2D6"/>
            <w:vAlign w:val="center"/>
          </w:tcPr>
          <w:p w14:paraId="7FAB1F72" w14:textId="77777777" w:rsidR="00E30F17" w:rsidRDefault="00000000">
            <w:r>
              <w:t>Após a realização de um serviço, o cliente deve poder avaliar o atendimento e deixar comentários, permitindo feedback para melhorias contínuas.</w:t>
            </w:r>
          </w:p>
        </w:tc>
      </w:tr>
      <w:tr w:rsidR="00E30F17" w14:paraId="7AF767C2" w14:textId="77777777" w:rsidTr="00B03C12">
        <w:trPr>
          <w:trHeight w:val="1299"/>
        </w:trPr>
        <w:tc>
          <w:tcPr>
            <w:tcW w:w="436" w:type="pct"/>
            <w:shd w:val="clear" w:color="auto" w:fill="F6C6AC"/>
            <w:vAlign w:val="center"/>
          </w:tcPr>
          <w:p w14:paraId="1E9FAC0B" w14:textId="77777777" w:rsidR="00E30F17" w:rsidRDefault="00000000">
            <w:r>
              <w:t>RN017</w:t>
            </w:r>
          </w:p>
        </w:tc>
        <w:tc>
          <w:tcPr>
            <w:tcW w:w="2359" w:type="pct"/>
            <w:shd w:val="clear" w:color="auto" w:fill="F6C6AC"/>
            <w:vAlign w:val="center"/>
          </w:tcPr>
          <w:p w14:paraId="6E97EE45" w14:textId="77777777" w:rsidR="00E30F17" w:rsidRDefault="00000000">
            <w:r>
              <w:t>Controle de Estoque de Vacinas</w:t>
            </w:r>
          </w:p>
        </w:tc>
        <w:tc>
          <w:tcPr>
            <w:tcW w:w="2205" w:type="pct"/>
            <w:shd w:val="clear" w:color="auto" w:fill="FAE2D6"/>
            <w:vAlign w:val="center"/>
          </w:tcPr>
          <w:p w14:paraId="559CC9D2" w14:textId="77777777" w:rsidR="00E30F17" w:rsidRDefault="00000000">
            <w:r>
              <w:t>O sistema deve permitir o controle de estoque de vacinas, alertando os responsáveis quando o estoque estiver baixo.</w:t>
            </w:r>
          </w:p>
        </w:tc>
      </w:tr>
      <w:tr w:rsidR="00E30F17" w14:paraId="546B89F1" w14:textId="77777777" w:rsidTr="00B03C12">
        <w:trPr>
          <w:trHeight w:val="1299"/>
        </w:trPr>
        <w:tc>
          <w:tcPr>
            <w:tcW w:w="436" w:type="pct"/>
            <w:shd w:val="clear" w:color="auto" w:fill="F6C6AC"/>
            <w:vAlign w:val="center"/>
          </w:tcPr>
          <w:p w14:paraId="005481F4" w14:textId="77777777" w:rsidR="00E30F17" w:rsidRDefault="00000000">
            <w:r>
              <w:t>RN018</w:t>
            </w:r>
          </w:p>
        </w:tc>
        <w:tc>
          <w:tcPr>
            <w:tcW w:w="2359" w:type="pct"/>
            <w:shd w:val="clear" w:color="auto" w:fill="F6C6AC"/>
            <w:vAlign w:val="center"/>
          </w:tcPr>
          <w:p w14:paraId="450A2683" w14:textId="77777777" w:rsidR="00E30F17" w:rsidRDefault="00000000">
            <w:r>
              <w:t>Integração com Sistema de Pagamento</w:t>
            </w:r>
          </w:p>
        </w:tc>
        <w:tc>
          <w:tcPr>
            <w:tcW w:w="2205" w:type="pct"/>
            <w:shd w:val="clear" w:color="auto" w:fill="FAE2D6"/>
            <w:vAlign w:val="center"/>
          </w:tcPr>
          <w:p w14:paraId="31744443" w14:textId="77777777" w:rsidR="00E30F17" w:rsidRDefault="00000000">
            <w:r>
              <w:t>O sistema deve ser integrado com plataformas de pagamento online, permitindo aos clientes realizar pagamentos de consultas e serviços diretamente pelo sistema</w:t>
            </w:r>
          </w:p>
        </w:tc>
      </w:tr>
      <w:tr w:rsidR="00E30F17" w14:paraId="57C63624" w14:textId="77777777" w:rsidTr="00B03C12">
        <w:trPr>
          <w:trHeight w:val="1299"/>
        </w:trPr>
        <w:tc>
          <w:tcPr>
            <w:tcW w:w="436" w:type="pct"/>
            <w:shd w:val="clear" w:color="auto" w:fill="F6C6AC"/>
            <w:vAlign w:val="center"/>
          </w:tcPr>
          <w:p w14:paraId="3C97C6F5" w14:textId="77777777" w:rsidR="00E30F17" w:rsidRDefault="00000000">
            <w:r>
              <w:t>RN019</w:t>
            </w:r>
          </w:p>
        </w:tc>
        <w:tc>
          <w:tcPr>
            <w:tcW w:w="2359" w:type="pct"/>
            <w:shd w:val="clear" w:color="auto" w:fill="F6C6AC"/>
            <w:vAlign w:val="center"/>
          </w:tcPr>
          <w:p w14:paraId="25B867C4" w14:textId="77777777" w:rsidR="00E30F17" w:rsidRDefault="00000000">
            <w:r>
              <w:t>Acesso Restrito a Dados Sensíveis</w:t>
            </w:r>
          </w:p>
        </w:tc>
        <w:tc>
          <w:tcPr>
            <w:tcW w:w="2205" w:type="pct"/>
            <w:shd w:val="clear" w:color="auto" w:fill="FAE2D6"/>
            <w:vAlign w:val="center"/>
          </w:tcPr>
          <w:p w14:paraId="2E719DF9" w14:textId="77777777" w:rsidR="00E30F17" w:rsidRDefault="00000000">
            <w:r>
              <w:t>Apenas administradores e veterinários autorizados podem acessar dados sensíveis dos pacientes e tutores, garantindo a privacidade das informações.</w:t>
            </w:r>
          </w:p>
        </w:tc>
      </w:tr>
      <w:tr w:rsidR="00E30F17" w14:paraId="3327BBC5" w14:textId="77777777" w:rsidTr="00B03C12">
        <w:trPr>
          <w:trHeight w:val="1299"/>
        </w:trPr>
        <w:tc>
          <w:tcPr>
            <w:tcW w:w="436" w:type="pct"/>
            <w:shd w:val="clear" w:color="auto" w:fill="F6C6AC"/>
            <w:vAlign w:val="center"/>
          </w:tcPr>
          <w:p w14:paraId="6A17F75D" w14:textId="77777777" w:rsidR="00E30F17" w:rsidRDefault="00000000">
            <w:r>
              <w:t>RN020</w:t>
            </w:r>
          </w:p>
        </w:tc>
        <w:tc>
          <w:tcPr>
            <w:tcW w:w="2359" w:type="pct"/>
            <w:shd w:val="clear" w:color="auto" w:fill="F6C6AC"/>
            <w:vAlign w:val="center"/>
          </w:tcPr>
          <w:p w14:paraId="3479A764" w14:textId="77777777" w:rsidR="00E30F17" w:rsidRDefault="00000000">
            <w:r>
              <w:t xml:space="preserve">Auditoria de Acessos </w:t>
            </w:r>
          </w:p>
        </w:tc>
        <w:tc>
          <w:tcPr>
            <w:tcW w:w="2205" w:type="pct"/>
            <w:shd w:val="clear" w:color="auto" w:fill="FAE2D6"/>
            <w:vAlign w:val="center"/>
          </w:tcPr>
          <w:p w14:paraId="3A1783CA" w14:textId="77777777" w:rsidR="00E30F17" w:rsidRDefault="00000000">
            <w:r>
              <w:t>Todas as ações realizadas no sistema devem ser registradas em um log de auditoria, permitindo rastrear acessos e modificações nos dados.</w:t>
            </w:r>
          </w:p>
        </w:tc>
      </w:tr>
    </w:tbl>
    <w:p w14:paraId="165B30D0" w14:textId="77777777" w:rsidR="00E30F17" w:rsidRDefault="00E30F17"/>
    <w:p w14:paraId="436C5089" w14:textId="77777777" w:rsidR="00E30F17" w:rsidRDefault="00E30F17"/>
    <w:p w14:paraId="2D5A81B8" w14:textId="77777777" w:rsidR="00E30F17" w:rsidRDefault="00E30F17"/>
    <w:p w14:paraId="042F438B" w14:textId="77777777" w:rsidR="00E30F17" w:rsidRDefault="00E30F17"/>
    <w:p w14:paraId="243EDADA" w14:textId="77777777" w:rsidR="00E30F17" w:rsidRDefault="00E30F17"/>
    <w:sectPr w:rsidR="00E30F17">
      <w:pgSz w:w="11906" w:h="16838"/>
      <w:pgMar w:top="1417" w:right="1129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A948BF88-3401-4E72-AF34-DE5E0D9A7164}"/>
    <w:embedItalic r:id="rId2" w:fontKey="{499C1F7B-D290-47EF-B16C-BBE643CAFC55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DEF7ECCD-EA1C-4B30-847F-F28E6E380318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  <w:embedRegular r:id="rId4" w:fontKey="{D65A43A4-700C-43DB-844E-78719AD4116C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embedTrueTypeFont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F17"/>
    <w:rsid w:val="00A41D1E"/>
    <w:rsid w:val="00B03C12"/>
    <w:rsid w:val="00E3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FE34F"/>
  <w15:docId w15:val="{3FF007B2-32EA-4D45-BE5D-EEE1A674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4"/>
        <w:szCs w:val="24"/>
        <w:lang w:val="pt-BR" w:eastAsia="pt-B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B4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B4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B4A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B4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B4A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B4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B4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B4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B4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BB4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BB4A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B4A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B4A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B4A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B4A4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B4A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B4A4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B4A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B4A4D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sid w:val="00BB4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Pr>
      <w:color w:val="595959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B4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B4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B4A4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B4A4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B4A4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B4A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B4A4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B4A4D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60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z0T4S0rjjacmeIDewb54eqWAWQ==">CgMxLjA4AHIhMXRsdDEzdzNXNXdaaS15bURWOUJJX3F0Y1dXU0MzVnJp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MAGNO VALADARES DE FREITAS</dc:creator>
  <cp:lastModifiedBy>MAGNO VALADARES DE FREITAS</cp:lastModifiedBy>
  <cp:revision>2</cp:revision>
  <dcterms:created xsi:type="dcterms:W3CDTF">2025-02-19T17:13:00Z</dcterms:created>
  <dcterms:modified xsi:type="dcterms:W3CDTF">2025-02-19T17:13:00Z</dcterms:modified>
</cp:coreProperties>
</file>