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260" w:rsidRPr="000072BB" w:rsidRDefault="00EF7238" w:rsidP="00EF7238">
      <w:pPr>
        <w:rPr>
          <w:rFonts w:ascii="Arial" w:hAnsi="Arial" w:cs="Arial"/>
          <w:b/>
          <w:sz w:val="28"/>
          <w:szCs w:val="28"/>
        </w:rPr>
      </w:pPr>
      <w:proofErr w:type="spellStart"/>
      <w:r w:rsidRPr="000072BB">
        <w:rPr>
          <w:rFonts w:ascii="Arial" w:hAnsi="Arial" w:cs="Arial"/>
          <w:b/>
          <w:sz w:val="28"/>
          <w:szCs w:val="28"/>
        </w:rPr>
        <w:t>Prototype</w:t>
      </w:r>
      <w:proofErr w:type="spellEnd"/>
    </w:p>
    <w:p w:rsidR="00AB0FCE" w:rsidRDefault="00AB0FCE" w:rsidP="00EF7238">
      <w:pPr>
        <w:rPr>
          <w:rFonts w:ascii="Arial" w:hAnsi="Arial" w:cs="Arial"/>
          <w:b/>
          <w:sz w:val="24"/>
          <w:szCs w:val="24"/>
        </w:rPr>
      </w:pPr>
    </w:p>
    <w:p w:rsidR="00EF7238" w:rsidRDefault="00EF7238" w:rsidP="000072BB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hd w:val="clear" w:color="auto" w:fill="FFFFFF"/>
        </w:rPr>
        <w:t>É</w:t>
      </w:r>
      <w:r w:rsidRPr="00412CA8">
        <w:rPr>
          <w:rFonts w:ascii="Arial" w:hAnsi="Arial" w:cs="Arial"/>
          <w:shd w:val="clear" w:color="auto" w:fill="FFFFFF"/>
        </w:rPr>
        <w:t xml:space="preserve"> um padrão de projeto </w:t>
      </w:r>
      <w:proofErr w:type="spellStart"/>
      <w:r w:rsidRPr="00412CA8">
        <w:rPr>
          <w:rFonts w:ascii="Arial" w:hAnsi="Arial" w:cs="Arial"/>
          <w:shd w:val="clear" w:color="auto" w:fill="FFFFFF"/>
        </w:rPr>
        <w:t>criacional</w:t>
      </w:r>
      <w:proofErr w:type="spellEnd"/>
      <w:r w:rsidRPr="00412CA8">
        <w:rPr>
          <w:rFonts w:ascii="Arial" w:hAnsi="Arial" w:cs="Arial"/>
          <w:shd w:val="clear" w:color="auto" w:fill="FFFFFF"/>
        </w:rPr>
        <w:t xml:space="preserve"> que permite copiar objetos existentes sem fazer seu código ficar dependente de suas classes.</w:t>
      </w:r>
    </w:p>
    <w:p w:rsidR="00EF7238" w:rsidRDefault="00EF7238" w:rsidP="000072B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Ele </w:t>
      </w:r>
      <w:r w:rsidRPr="00412CA8">
        <w:rPr>
          <w:rFonts w:ascii="Arial" w:hAnsi="Arial" w:cs="Arial"/>
        </w:rPr>
        <w:t>delega o processo de clonagem para o próprio objeto que está sendo clonado</w:t>
      </w:r>
      <w:r>
        <w:rPr>
          <w:rFonts w:ascii="Arial" w:hAnsi="Arial" w:cs="Arial"/>
        </w:rPr>
        <w:t xml:space="preserve">, declarando uma interface comum para todos os projetos que suportam clonagem. </w:t>
      </w:r>
      <w:r w:rsidRPr="00412CA8">
        <w:rPr>
          <w:rFonts w:ascii="Arial" w:hAnsi="Arial" w:cs="Arial"/>
        </w:rPr>
        <w:t>Essa interface permite que você clone um objeto sem acoplar seu código à classe d</w:t>
      </w:r>
      <w:r>
        <w:rPr>
          <w:rFonts w:ascii="Arial" w:hAnsi="Arial" w:cs="Arial"/>
        </w:rPr>
        <w:t>esse</w:t>
      </w:r>
      <w:r w:rsidRPr="00412CA8">
        <w:rPr>
          <w:rFonts w:ascii="Arial" w:hAnsi="Arial" w:cs="Arial"/>
        </w:rPr>
        <w:t xml:space="preserve"> objeto</w:t>
      </w:r>
      <w:r>
        <w:rPr>
          <w:rFonts w:ascii="Arial" w:hAnsi="Arial" w:cs="Arial"/>
        </w:rPr>
        <w:t>, e</w:t>
      </w:r>
      <w:r w:rsidRPr="00412C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r w:rsidRPr="00412CA8">
        <w:rPr>
          <w:rFonts w:ascii="Arial" w:hAnsi="Arial" w:cs="Arial"/>
        </w:rPr>
        <w:t>eralmente, tal interface contém apenas um único método</w:t>
      </w:r>
      <w:r w:rsidR="000D7DB3">
        <w:rPr>
          <w:rFonts w:ascii="Arial" w:hAnsi="Arial" w:cs="Arial"/>
        </w:rPr>
        <w:t xml:space="preserve"> clonar.</w:t>
      </w:r>
    </w:p>
    <w:p w:rsidR="000D7DB3" w:rsidRDefault="000D7DB3" w:rsidP="000072B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 w:rsidRPr="00412CA8">
        <w:rPr>
          <w:rFonts w:ascii="Arial" w:hAnsi="Arial" w:cs="Arial"/>
        </w:rPr>
        <w:t>A implementação d</w:t>
      </w:r>
      <w:r>
        <w:rPr>
          <w:rFonts w:ascii="Arial" w:hAnsi="Arial" w:cs="Arial"/>
        </w:rPr>
        <w:t>esse</w:t>
      </w:r>
      <w:r w:rsidRPr="00412CA8">
        <w:rPr>
          <w:rFonts w:ascii="Arial" w:hAnsi="Arial" w:cs="Arial"/>
        </w:rPr>
        <w:t xml:space="preserve"> método é muito parecida em todas as classes.</w:t>
      </w:r>
      <w:r>
        <w:rPr>
          <w:rFonts w:ascii="Arial" w:hAnsi="Arial" w:cs="Arial"/>
        </w:rPr>
        <w:t xml:space="preserve"> </w:t>
      </w:r>
      <w:r w:rsidRPr="00412CA8">
        <w:rPr>
          <w:rFonts w:ascii="Arial" w:hAnsi="Arial" w:cs="Arial"/>
        </w:rPr>
        <w:t xml:space="preserve">O método cria um objeto da classe atual e carrega todos os valores </w:t>
      </w:r>
      <w:r>
        <w:rPr>
          <w:rFonts w:ascii="Arial" w:hAnsi="Arial" w:cs="Arial"/>
        </w:rPr>
        <w:t xml:space="preserve">de campo </w:t>
      </w:r>
      <w:r w:rsidRPr="00412CA8">
        <w:rPr>
          <w:rFonts w:ascii="Arial" w:hAnsi="Arial" w:cs="Arial"/>
        </w:rPr>
        <w:t>do antigo objeto para o novo</w:t>
      </w:r>
      <w:r>
        <w:rPr>
          <w:rFonts w:ascii="Arial" w:hAnsi="Arial" w:cs="Arial"/>
        </w:rPr>
        <w:t xml:space="preserve"> objeto</w:t>
      </w:r>
      <w:r w:rsidRPr="00412CA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</w:t>
      </w:r>
      <w:r w:rsidRPr="00412CA8">
        <w:rPr>
          <w:rFonts w:ascii="Arial" w:hAnsi="Arial" w:cs="Arial"/>
        </w:rPr>
        <w:t>ode</w:t>
      </w:r>
      <w:r>
        <w:rPr>
          <w:rFonts w:ascii="Arial" w:hAnsi="Arial" w:cs="Arial"/>
        </w:rPr>
        <w:t>-se</w:t>
      </w:r>
      <w:r w:rsidRPr="00412CA8">
        <w:rPr>
          <w:rFonts w:ascii="Arial" w:hAnsi="Arial" w:cs="Arial"/>
        </w:rPr>
        <w:t xml:space="preserve"> até mesmo copiar campos privados porque a maioria das linguagens de programação permite objetos acessar campos privados de outros objetos que pertençam a mesma classe.</w:t>
      </w:r>
    </w:p>
    <w:p w:rsidR="008B1260" w:rsidRDefault="008B1260" w:rsidP="000072BB">
      <w:pPr>
        <w:spacing w:line="360" w:lineRule="auto"/>
        <w:ind w:firstLine="708"/>
        <w:jc w:val="both"/>
        <w:rPr>
          <w:rFonts w:ascii="Arial" w:hAnsi="Arial" w:cs="Arial"/>
        </w:rPr>
      </w:pPr>
      <w:r w:rsidRPr="00412CA8">
        <w:rPr>
          <w:rFonts w:ascii="Arial" w:hAnsi="Arial" w:cs="Arial"/>
        </w:rPr>
        <w:t>Um objeto que suporta clonagem é chamado de um </w:t>
      </w:r>
      <w:r w:rsidRPr="00412CA8">
        <w:rPr>
          <w:rStyle w:val="nfase"/>
          <w:rFonts w:ascii="Arial" w:hAnsi="Arial" w:cs="Arial"/>
        </w:rPr>
        <w:t>protótipo</w:t>
      </w:r>
      <w:r w:rsidRPr="00412CA8">
        <w:rPr>
          <w:rFonts w:ascii="Arial" w:hAnsi="Arial" w:cs="Arial"/>
        </w:rPr>
        <w:t xml:space="preserve">. Quando seus objetos têm dúzias de campos e centenas de possíveis configurações, cloná-los pode servir como uma alternativa </w:t>
      </w:r>
      <w:proofErr w:type="gramStart"/>
      <w:r w:rsidRPr="00412CA8">
        <w:rPr>
          <w:rFonts w:ascii="Arial" w:hAnsi="Arial" w:cs="Arial"/>
        </w:rPr>
        <w:t>à</w:t>
      </w:r>
      <w:proofErr w:type="gramEnd"/>
      <w:r w:rsidRPr="00412CA8">
        <w:rPr>
          <w:rFonts w:ascii="Arial" w:hAnsi="Arial" w:cs="Arial"/>
        </w:rPr>
        <w:t xml:space="preserve"> subclasses.</w:t>
      </w:r>
    </w:p>
    <w:p w:rsidR="000D7DB3" w:rsidRDefault="000D7DB3" w:rsidP="00EF7238">
      <w:pPr>
        <w:rPr>
          <w:rFonts w:ascii="Arial" w:hAnsi="Arial" w:cs="Arial"/>
          <w:b/>
          <w:sz w:val="24"/>
          <w:szCs w:val="24"/>
        </w:rPr>
      </w:pPr>
    </w:p>
    <w:p w:rsidR="008B1260" w:rsidRDefault="000D7DB3" w:rsidP="00EF7238">
      <w:pPr>
        <w:rPr>
          <w:rFonts w:ascii="Arial" w:hAnsi="Arial" w:cs="Arial"/>
          <w:b/>
          <w:sz w:val="28"/>
          <w:szCs w:val="28"/>
        </w:rPr>
      </w:pPr>
      <w:r w:rsidRPr="000072BB">
        <w:rPr>
          <w:rFonts w:ascii="Arial" w:hAnsi="Arial" w:cs="Arial"/>
          <w:b/>
          <w:sz w:val="28"/>
          <w:szCs w:val="28"/>
        </w:rPr>
        <w:t>Funcionamento</w:t>
      </w:r>
    </w:p>
    <w:p w:rsidR="000072BB" w:rsidRPr="000072BB" w:rsidRDefault="000072BB" w:rsidP="00EF7238">
      <w:pPr>
        <w:rPr>
          <w:rFonts w:ascii="Arial" w:hAnsi="Arial" w:cs="Arial"/>
          <w:b/>
          <w:sz w:val="28"/>
          <w:szCs w:val="28"/>
        </w:rPr>
      </w:pPr>
    </w:p>
    <w:p w:rsidR="000D7DB3" w:rsidRDefault="000D7DB3" w:rsidP="000072BB"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 w:rsidR="008B1260">
        <w:rPr>
          <w:rFonts w:ascii="Arial" w:hAnsi="Arial" w:cs="Arial"/>
          <w:sz w:val="24"/>
          <w:szCs w:val="24"/>
        </w:rPr>
        <w:t xml:space="preserve">É </w:t>
      </w:r>
      <w:r w:rsidR="008B1260" w:rsidRPr="00412CA8">
        <w:rPr>
          <w:rFonts w:ascii="Arial" w:hAnsi="Arial" w:cs="Arial"/>
          <w:shd w:val="clear" w:color="auto" w:fill="FFFFFF"/>
        </w:rPr>
        <w:t>cria</w:t>
      </w:r>
      <w:r w:rsidR="008B1260">
        <w:rPr>
          <w:rFonts w:ascii="Arial" w:hAnsi="Arial" w:cs="Arial"/>
          <w:shd w:val="clear" w:color="auto" w:fill="FFFFFF"/>
        </w:rPr>
        <w:t>do</w:t>
      </w:r>
      <w:r w:rsidR="008B1260" w:rsidRPr="00412CA8">
        <w:rPr>
          <w:rFonts w:ascii="Arial" w:hAnsi="Arial" w:cs="Arial"/>
          <w:shd w:val="clear" w:color="auto" w:fill="FFFFFF"/>
        </w:rPr>
        <w:t xml:space="preserve"> um conjunto de objetos, configurados de diversas formas. Quando </w:t>
      </w:r>
      <w:r w:rsidR="008B1260">
        <w:rPr>
          <w:rFonts w:ascii="Arial" w:hAnsi="Arial" w:cs="Arial"/>
          <w:shd w:val="clear" w:color="auto" w:fill="FFFFFF"/>
        </w:rPr>
        <w:t>for</w:t>
      </w:r>
      <w:r w:rsidR="008B1260" w:rsidRPr="00412CA8">
        <w:rPr>
          <w:rFonts w:ascii="Arial" w:hAnsi="Arial" w:cs="Arial"/>
          <w:shd w:val="clear" w:color="auto" w:fill="FFFFFF"/>
        </w:rPr>
        <w:t xml:space="preserve"> </w:t>
      </w:r>
      <w:r w:rsidR="008B1260">
        <w:rPr>
          <w:rFonts w:ascii="Arial" w:hAnsi="Arial" w:cs="Arial"/>
          <w:shd w:val="clear" w:color="auto" w:fill="FFFFFF"/>
        </w:rPr>
        <w:t>necessitar de</w:t>
      </w:r>
      <w:r w:rsidR="008B1260" w:rsidRPr="00412CA8">
        <w:rPr>
          <w:rFonts w:ascii="Arial" w:hAnsi="Arial" w:cs="Arial"/>
          <w:shd w:val="clear" w:color="auto" w:fill="FFFFFF"/>
        </w:rPr>
        <w:t xml:space="preserve"> um objeto parecido com o que </w:t>
      </w:r>
      <w:r w:rsidR="008B1260">
        <w:rPr>
          <w:rFonts w:ascii="Arial" w:hAnsi="Arial" w:cs="Arial"/>
          <w:shd w:val="clear" w:color="auto" w:fill="FFFFFF"/>
        </w:rPr>
        <w:t>foi</w:t>
      </w:r>
      <w:r w:rsidR="008B1260" w:rsidRPr="00412CA8">
        <w:rPr>
          <w:rFonts w:ascii="Arial" w:hAnsi="Arial" w:cs="Arial"/>
          <w:shd w:val="clear" w:color="auto" w:fill="FFFFFF"/>
        </w:rPr>
        <w:t xml:space="preserve"> configu</w:t>
      </w:r>
      <w:r w:rsidR="008B1260">
        <w:rPr>
          <w:rFonts w:ascii="Arial" w:hAnsi="Arial" w:cs="Arial"/>
          <w:shd w:val="clear" w:color="auto" w:fill="FFFFFF"/>
        </w:rPr>
        <w:t>rado</w:t>
      </w:r>
      <w:r w:rsidR="008B1260" w:rsidRPr="00412CA8">
        <w:rPr>
          <w:rFonts w:ascii="Arial" w:hAnsi="Arial" w:cs="Arial"/>
          <w:shd w:val="clear" w:color="auto" w:fill="FFFFFF"/>
        </w:rPr>
        <w:t xml:space="preserve">, </w:t>
      </w:r>
      <w:r w:rsidR="008B1260">
        <w:rPr>
          <w:rFonts w:ascii="Arial" w:hAnsi="Arial" w:cs="Arial"/>
          <w:shd w:val="clear" w:color="auto" w:fill="FFFFFF"/>
        </w:rPr>
        <w:t>precisa-se</w:t>
      </w:r>
      <w:r w:rsidR="008B1260" w:rsidRPr="00412CA8">
        <w:rPr>
          <w:rFonts w:ascii="Arial" w:hAnsi="Arial" w:cs="Arial"/>
          <w:shd w:val="clear" w:color="auto" w:fill="FFFFFF"/>
        </w:rPr>
        <w:t xml:space="preserve"> apenas clona</w:t>
      </w:r>
      <w:r w:rsidR="008B1260">
        <w:rPr>
          <w:rFonts w:ascii="Arial" w:hAnsi="Arial" w:cs="Arial"/>
          <w:shd w:val="clear" w:color="auto" w:fill="FFFFFF"/>
        </w:rPr>
        <w:t>r</w:t>
      </w:r>
      <w:r w:rsidR="008B1260" w:rsidRPr="00412CA8">
        <w:rPr>
          <w:rFonts w:ascii="Arial" w:hAnsi="Arial" w:cs="Arial"/>
          <w:shd w:val="clear" w:color="auto" w:fill="FFFFFF"/>
        </w:rPr>
        <w:t xml:space="preserve"> um protótipo ao invés de construir um novo objeto a partir do nada.</w:t>
      </w:r>
    </w:p>
    <w:p w:rsidR="008B1260" w:rsidRDefault="008B1260" w:rsidP="00EF7238">
      <w:pPr>
        <w:rPr>
          <w:rFonts w:ascii="Arial" w:hAnsi="Arial" w:cs="Arial"/>
          <w:sz w:val="24"/>
          <w:szCs w:val="24"/>
        </w:rPr>
      </w:pPr>
    </w:p>
    <w:p w:rsidR="008B1260" w:rsidRDefault="008B1260" w:rsidP="008B1260">
      <w:pPr>
        <w:rPr>
          <w:rFonts w:ascii="Arial" w:hAnsi="Arial" w:cs="Arial"/>
          <w:b/>
          <w:sz w:val="28"/>
          <w:szCs w:val="28"/>
        </w:rPr>
      </w:pPr>
      <w:r w:rsidRPr="000072BB">
        <w:rPr>
          <w:rFonts w:ascii="Arial" w:hAnsi="Arial" w:cs="Arial"/>
          <w:b/>
          <w:sz w:val="28"/>
          <w:szCs w:val="28"/>
        </w:rPr>
        <w:t>Implementação</w:t>
      </w:r>
    </w:p>
    <w:p w:rsidR="000072BB" w:rsidRPr="000072BB" w:rsidRDefault="000072BB" w:rsidP="008B1260">
      <w:pPr>
        <w:rPr>
          <w:rFonts w:ascii="Arial" w:hAnsi="Arial" w:cs="Arial"/>
          <w:sz w:val="28"/>
          <w:szCs w:val="28"/>
        </w:rPr>
      </w:pPr>
    </w:p>
    <w:p w:rsidR="008B1260" w:rsidRPr="00A65C34" w:rsidRDefault="008B1260" w:rsidP="0000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5C34">
        <w:rPr>
          <w:rFonts w:ascii="Arial" w:eastAsia="Times New Roman" w:hAnsi="Arial" w:cs="Arial"/>
          <w:sz w:val="24"/>
          <w:szCs w:val="24"/>
          <w:lang w:eastAsia="pt-BR"/>
        </w:rPr>
        <w:t>Cri</w:t>
      </w:r>
      <w:r>
        <w:rPr>
          <w:rFonts w:ascii="Arial" w:eastAsia="Times New Roman" w:hAnsi="Arial" w:cs="Arial"/>
          <w:sz w:val="24"/>
          <w:szCs w:val="24"/>
          <w:lang w:eastAsia="pt-BR"/>
        </w:rPr>
        <w:t>a-se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 uma interface protótipo e declare o método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8B126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clonar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> nela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>u apenas adicione o método para todas as classes de uma hierarquia de classes existente, se você tiver uma.</w:t>
      </w:r>
    </w:p>
    <w:p w:rsidR="008B1260" w:rsidRPr="00A65C34" w:rsidRDefault="008B1260" w:rsidP="0000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Uma classe protótipo deve definir o construtor alternativo que aceita um objeto daquela classe como um argumento. O construtor deve copiar os valores de todos os campos definidos na classe do objeto passado para a nova instância </w:t>
      </w:r>
      <w:proofErr w:type="gramStart"/>
      <w:r w:rsidRPr="00A65C34">
        <w:rPr>
          <w:rFonts w:ascii="Arial" w:eastAsia="Times New Roman" w:hAnsi="Arial" w:cs="Arial"/>
          <w:sz w:val="24"/>
          <w:szCs w:val="24"/>
          <w:lang w:eastAsia="pt-BR"/>
        </w:rPr>
        <w:t>recém criada</w:t>
      </w:r>
      <w:proofErr w:type="gramEnd"/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. Se você está mudando uma subclasse, você deve chamar o construtor da classe </w:t>
      </w:r>
      <w:r w:rsidRPr="00A97B68">
        <w:rPr>
          <w:rFonts w:ascii="Arial" w:eastAsia="Times New Roman" w:hAnsi="Arial" w:cs="Arial"/>
          <w:sz w:val="24"/>
          <w:szCs w:val="24"/>
          <w:u w:val="single" w:color="FF0000"/>
          <w:lang w:eastAsia="pt-BR"/>
        </w:rPr>
        <w:t>pai</w:t>
      </w:r>
      <w:r w:rsidR="00A97B68" w:rsidRPr="00A97B6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>para permitir que a superclasse lide com a clonagem de seus campos privados.</w:t>
      </w:r>
    </w:p>
    <w:p w:rsidR="008B1260" w:rsidRPr="00A65C34" w:rsidRDefault="008B1260" w:rsidP="000072BB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5C34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Se a sua linguagem de programação não suporta </w:t>
      </w:r>
      <w:proofErr w:type="spellStart"/>
      <w:r w:rsidRPr="00A65C34">
        <w:rPr>
          <w:rFonts w:ascii="Arial" w:eastAsia="Times New Roman" w:hAnsi="Arial" w:cs="Arial"/>
          <w:sz w:val="24"/>
          <w:szCs w:val="24"/>
          <w:lang w:eastAsia="pt-BR"/>
        </w:rPr>
        <w:t>sobrecarregamento</w:t>
      </w:r>
      <w:proofErr w:type="spellEnd"/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 de métodos, você pode definir um método especial para copiar os dados do objeto. O construtor é um local mais conveniente para se fazer isso porque ele entrega o objeto resultante logo depois que você chamar o operador</w:t>
      </w:r>
      <w:r w:rsidR="00A97B6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7B68" w:rsidRPr="00A97B68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new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1260" w:rsidRPr="00A65C34" w:rsidRDefault="008B1260" w:rsidP="0000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5C34">
        <w:rPr>
          <w:rFonts w:ascii="Arial" w:eastAsia="Times New Roman" w:hAnsi="Arial" w:cs="Arial"/>
          <w:sz w:val="24"/>
          <w:szCs w:val="24"/>
          <w:lang w:eastAsia="pt-BR"/>
        </w:rPr>
        <w:t>O método de clonagem geralmente consiste em apenas uma linha: executando um operador</w:t>
      </w:r>
      <w:r w:rsidR="00A97B6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7B68" w:rsidRPr="00A97B68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new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 com a versão protótipo do construtor. Observe que toda classe deve explicitamente sobrescrever o método de clonagem </w:t>
      </w:r>
      <w:r w:rsidR="00A97B68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 usar sua própria classe junto com o operador</w:t>
      </w:r>
      <w:r w:rsidR="00A97B6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7B68" w:rsidRPr="00A97B68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new</w:t>
      </w:r>
      <w:r w:rsidRPr="00A65C34">
        <w:rPr>
          <w:rFonts w:ascii="Arial" w:eastAsia="Times New Roman" w:hAnsi="Arial" w:cs="Arial"/>
          <w:sz w:val="24"/>
          <w:szCs w:val="24"/>
          <w:lang w:eastAsia="pt-BR"/>
        </w:rPr>
        <w:t>. Do contrário, o método de clonagem pode produzir um objeto da classe superior.</w:t>
      </w:r>
    </w:p>
    <w:p w:rsidR="008B1260" w:rsidRPr="00A65C34" w:rsidRDefault="008B1260" w:rsidP="0000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5C34">
        <w:rPr>
          <w:rFonts w:ascii="Arial" w:eastAsia="Times New Roman" w:hAnsi="Arial" w:cs="Arial"/>
          <w:sz w:val="24"/>
          <w:szCs w:val="24"/>
          <w:lang w:eastAsia="pt-BR"/>
        </w:rPr>
        <w:t>Opcionalmente, crie um registro protótipo centralizado para armazenar um catálogo de protótipos usados com frequência.</w:t>
      </w:r>
    </w:p>
    <w:p w:rsidR="008B1260" w:rsidRPr="00A65C34" w:rsidRDefault="008B1260" w:rsidP="000072BB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Você pode implementar o registro como uma nova classe </w:t>
      </w:r>
      <w:proofErr w:type="spellStart"/>
      <w:r w:rsidRPr="00A65C34">
        <w:rPr>
          <w:rFonts w:ascii="Arial" w:eastAsia="Times New Roman" w:hAnsi="Arial" w:cs="Arial"/>
          <w:sz w:val="24"/>
          <w:szCs w:val="24"/>
          <w:lang w:eastAsia="pt-BR"/>
        </w:rPr>
        <w:t>factory</w:t>
      </w:r>
      <w:proofErr w:type="spellEnd"/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 ou colocá-lo na classe protótipo base com um método estático para recuperar o protótipo. Esse método deve procurar por um protótipo baseado em critérios de busca que o código cliente passou para o método. O critério pode ser tanto uma </w:t>
      </w:r>
      <w:proofErr w:type="spellStart"/>
      <w:r w:rsidRPr="00A65C3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 ou um complexo conjunto de parâmetros de busca. Após o protótipo apropriado ser encontrado, o registro deve cloná-lo e retornar a cópia para o cliente.</w:t>
      </w:r>
    </w:p>
    <w:p w:rsidR="008B1260" w:rsidRPr="00A65C34" w:rsidRDefault="008B1260" w:rsidP="000072BB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Por fim, substitua as chamadas diretas para os construtores das subclasses com chamadas para o método </w:t>
      </w:r>
      <w:proofErr w:type="spellStart"/>
      <w:r w:rsidRPr="00A65C34">
        <w:rPr>
          <w:rFonts w:ascii="Arial" w:eastAsia="Times New Roman" w:hAnsi="Arial" w:cs="Arial"/>
          <w:sz w:val="24"/>
          <w:szCs w:val="24"/>
          <w:lang w:eastAsia="pt-BR"/>
        </w:rPr>
        <w:t>factory</w:t>
      </w:r>
      <w:proofErr w:type="spellEnd"/>
      <w:r w:rsidRPr="00A65C34">
        <w:rPr>
          <w:rFonts w:ascii="Arial" w:eastAsia="Times New Roman" w:hAnsi="Arial" w:cs="Arial"/>
          <w:sz w:val="24"/>
          <w:szCs w:val="24"/>
          <w:lang w:eastAsia="pt-BR"/>
        </w:rPr>
        <w:t xml:space="preserve"> do registro do protótipo.</w:t>
      </w:r>
    </w:p>
    <w:p w:rsidR="008B1260" w:rsidRDefault="008B1260" w:rsidP="00EF7238">
      <w:pPr>
        <w:rPr>
          <w:rFonts w:ascii="Arial" w:hAnsi="Arial" w:cs="Arial"/>
          <w:b/>
          <w:sz w:val="36"/>
          <w:szCs w:val="36"/>
        </w:rPr>
      </w:pPr>
    </w:p>
    <w:p w:rsidR="008B1260" w:rsidRDefault="008B1260" w:rsidP="00EF7238">
      <w:pPr>
        <w:rPr>
          <w:rFonts w:ascii="Arial" w:hAnsi="Arial" w:cs="Arial"/>
          <w:b/>
          <w:sz w:val="28"/>
          <w:szCs w:val="28"/>
        </w:rPr>
      </w:pPr>
      <w:r w:rsidRPr="000072BB">
        <w:rPr>
          <w:rFonts w:ascii="Arial" w:hAnsi="Arial" w:cs="Arial"/>
          <w:b/>
          <w:sz w:val="28"/>
          <w:szCs w:val="28"/>
        </w:rPr>
        <w:t>Vantagem</w:t>
      </w:r>
    </w:p>
    <w:p w:rsidR="000072BB" w:rsidRPr="000072BB" w:rsidRDefault="000072BB" w:rsidP="00EF7238">
      <w:pPr>
        <w:rPr>
          <w:rFonts w:ascii="Arial" w:hAnsi="Arial" w:cs="Arial"/>
          <w:sz w:val="28"/>
          <w:szCs w:val="28"/>
        </w:rPr>
      </w:pPr>
    </w:p>
    <w:p w:rsidR="00AB0FCE" w:rsidRPr="00201191" w:rsidRDefault="00AB0FCE" w:rsidP="0000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01191">
        <w:rPr>
          <w:rFonts w:ascii="Arial" w:eastAsia="Times New Roman" w:hAnsi="Arial" w:cs="Arial"/>
          <w:sz w:val="24"/>
          <w:szCs w:val="24"/>
          <w:lang w:eastAsia="pt-BR"/>
        </w:rPr>
        <w:t> Você pode clonar objetos sem acoplá-los a suas classes concretas.</w:t>
      </w:r>
    </w:p>
    <w:p w:rsidR="00AB0FCE" w:rsidRPr="00201191" w:rsidRDefault="00AB0FCE" w:rsidP="0000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01191">
        <w:rPr>
          <w:rFonts w:ascii="Arial" w:eastAsia="Times New Roman" w:hAnsi="Arial" w:cs="Arial"/>
          <w:sz w:val="24"/>
          <w:szCs w:val="24"/>
          <w:lang w:eastAsia="pt-BR"/>
        </w:rPr>
        <w:t xml:space="preserve"> Você pode se livrar de códigos de inicialização repetidos em troca de clonar </w:t>
      </w:r>
      <w:r w:rsidRPr="00412CA8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Pr="00201191">
        <w:rPr>
          <w:rFonts w:ascii="Arial" w:eastAsia="Times New Roman" w:hAnsi="Arial" w:cs="Arial"/>
          <w:sz w:val="24"/>
          <w:szCs w:val="24"/>
          <w:lang w:eastAsia="pt-BR"/>
        </w:rPr>
        <w:t xml:space="preserve">protótipos </w:t>
      </w:r>
      <w:proofErr w:type="spellStart"/>
      <w:r w:rsidRPr="00201191">
        <w:rPr>
          <w:rFonts w:ascii="Arial" w:eastAsia="Times New Roman" w:hAnsi="Arial" w:cs="Arial"/>
          <w:sz w:val="24"/>
          <w:szCs w:val="24"/>
          <w:lang w:eastAsia="pt-BR"/>
        </w:rPr>
        <w:t>pré</w:t>
      </w:r>
      <w:proofErr w:type="spellEnd"/>
      <w:r w:rsidRPr="00201191">
        <w:rPr>
          <w:rFonts w:ascii="Arial" w:eastAsia="Times New Roman" w:hAnsi="Arial" w:cs="Arial"/>
          <w:sz w:val="24"/>
          <w:szCs w:val="24"/>
          <w:lang w:eastAsia="pt-BR"/>
        </w:rPr>
        <w:t>-construídos.</w:t>
      </w:r>
    </w:p>
    <w:p w:rsidR="00AB0FCE" w:rsidRPr="00201191" w:rsidRDefault="00AB0FCE" w:rsidP="0000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01191">
        <w:rPr>
          <w:rFonts w:ascii="Arial" w:eastAsia="Times New Roman" w:hAnsi="Arial" w:cs="Arial"/>
          <w:sz w:val="24"/>
          <w:szCs w:val="24"/>
          <w:lang w:eastAsia="pt-BR"/>
        </w:rPr>
        <w:t> Você pode produzir objetos complexos mais convenientemente.</w:t>
      </w:r>
    </w:p>
    <w:p w:rsidR="00AB0FCE" w:rsidRDefault="00AB0FCE" w:rsidP="0000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01191">
        <w:rPr>
          <w:rFonts w:ascii="Arial" w:eastAsia="Times New Roman" w:hAnsi="Arial" w:cs="Arial"/>
          <w:sz w:val="24"/>
          <w:szCs w:val="24"/>
          <w:lang w:eastAsia="pt-BR"/>
        </w:rPr>
        <w:t xml:space="preserve"> Você tem uma alternativa para herança quando lidar com configurações </w:t>
      </w:r>
      <w:proofErr w:type="spellStart"/>
      <w:proofErr w:type="gramStart"/>
      <w:r w:rsidRPr="00201191">
        <w:rPr>
          <w:rFonts w:ascii="Arial" w:eastAsia="Times New Roman" w:hAnsi="Arial" w:cs="Arial"/>
          <w:sz w:val="24"/>
          <w:szCs w:val="24"/>
          <w:lang w:eastAsia="pt-BR"/>
        </w:rPr>
        <w:t>pré</w:t>
      </w:r>
      <w:proofErr w:type="spellEnd"/>
      <w:r w:rsidRPr="00201191">
        <w:rPr>
          <w:rFonts w:ascii="Arial" w:eastAsia="Times New Roman" w:hAnsi="Arial" w:cs="Arial"/>
          <w:sz w:val="24"/>
          <w:szCs w:val="24"/>
          <w:lang w:eastAsia="pt-BR"/>
        </w:rPr>
        <w:t xml:space="preserve"> determinadas</w:t>
      </w:r>
      <w:proofErr w:type="gramEnd"/>
      <w:r w:rsidRPr="00201191">
        <w:rPr>
          <w:rFonts w:ascii="Arial" w:eastAsia="Times New Roman" w:hAnsi="Arial" w:cs="Arial"/>
          <w:sz w:val="24"/>
          <w:szCs w:val="24"/>
          <w:lang w:eastAsia="pt-BR"/>
        </w:rPr>
        <w:t xml:space="preserve"> para objetos complexos.</w:t>
      </w:r>
    </w:p>
    <w:p w:rsidR="00AB0FCE" w:rsidRPr="00AB0FCE" w:rsidRDefault="00AB0FCE" w:rsidP="00AB0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260" w:rsidRDefault="008B1260" w:rsidP="00EF7238">
      <w:pPr>
        <w:rPr>
          <w:rFonts w:ascii="Arial" w:hAnsi="Arial" w:cs="Arial"/>
          <w:b/>
          <w:sz w:val="28"/>
          <w:szCs w:val="28"/>
        </w:rPr>
      </w:pPr>
      <w:r w:rsidRPr="000072BB">
        <w:rPr>
          <w:rFonts w:ascii="Arial" w:hAnsi="Arial" w:cs="Arial"/>
          <w:b/>
          <w:sz w:val="28"/>
          <w:szCs w:val="28"/>
        </w:rPr>
        <w:t>Desvantagem</w:t>
      </w:r>
    </w:p>
    <w:p w:rsidR="000072BB" w:rsidRPr="000072BB" w:rsidRDefault="000072BB" w:rsidP="00EF7238">
      <w:pPr>
        <w:rPr>
          <w:rFonts w:ascii="Arial" w:hAnsi="Arial" w:cs="Arial"/>
          <w:b/>
          <w:sz w:val="28"/>
          <w:szCs w:val="28"/>
        </w:rPr>
      </w:pPr>
    </w:p>
    <w:p w:rsidR="00AB0FCE" w:rsidRPr="00412CA8" w:rsidRDefault="00AB0FCE" w:rsidP="000072BB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01191">
        <w:rPr>
          <w:rFonts w:ascii="Arial" w:eastAsia="Times New Roman" w:hAnsi="Arial" w:cs="Arial"/>
          <w:sz w:val="24"/>
          <w:szCs w:val="24"/>
          <w:lang w:eastAsia="pt-BR"/>
        </w:rPr>
        <w:t> Clonar objetos complexos que têm referências circulares pode ser bem complicado.</w:t>
      </w:r>
    </w:p>
    <w:p w:rsidR="008B1260" w:rsidRDefault="008B1260" w:rsidP="00EF7238">
      <w:pPr>
        <w:rPr>
          <w:rFonts w:ascii="Arial" w:hAnsi="Arial" w:cs="Arial"/>
          <w:sz w:val="24"/>
          <w:szCs w:val="24"/>
        </w:rPr>
      </w:pPr>
    </w:p>
    <w:p w:rsidR="00AB0FCE" w:rsidRDefault="008B1260" w:rsidP="00EF7238">
      <w:pPr>
        <w:rPr>
          <w:rFonts w:ascii="Arial" w:hAnsi="Arial" w:cs="Arial"/>
          <w:b/>
          <w:sz w:val="28"/>
          <w:szCs w:val="28"/>
        </w:rPr>
      </w:pPr>
      <w:r w:rsidRPr="000072BB">
        <w:rPr>
          <w:rFonts w:ascii="Arial" w:hAnsi="Arial" w:cs="Arial"/>
          <w:b/>
          <w:sz w:val="28"/>
          <w:szCs w:val="28"/>
        </w:rPr>
        <w:t>Referências</w:t>
      </w:r>
    </w:p>
    <w:p w:rsidR="000072BB" w:rsidRPr="000072BB" w:rsidRDefault="000072BB" w:rsidP="00EF7238">
      <w:pPr>
        <w:rPr>
          <w:rFonts w:ascii="Arial" w:hAnsi="Arial" w:cs="Arial"/>
          <w:b/>
          <w:sz w:val="28"/>
          <w:szCs w:val="28"/>
        </w:rPr>
      </w:pPr>
    </w:p>
    <w:p w:rsidR="00AB0FCE" w:rsidRPr="00CC6C31" w:rsidRDefault="00AB0FCE" w:rsidP="00007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76A6">
        <w:rPr>
          <w:rFonts w:ascii="Arial" w:hAnsi="Arial" w:cs="Arial"/>
          <w:sz w:val="24"/>
          <w:szCs w:val="24"/>
        </w:rPr>
        <w:t xml:space="preserve">PADRÕES de </w:t>
      </w:r>
      <w:proofErr w:type="gramStart"/>
      <w:r w:rsidR="00FE76A6">
        <w:rPr>
          <w:rFonts w:ascii="Arial" w:hAnsi="Arial" w:cs="Arial"/>
          <w:sz w:val="24"/>
          <w:szCs w:val="24"/>
        </w:rPr>
        <w:t>projetos,.</w:t>
      </w:r>
      <w:proofErr w:type="gramEnd"/>
      <w:r w:rsidR="00FE76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6A6" w:rsidRPr="00FE76A6">
        <w:rPr>
          <w:rFonts w:ascii="Arial" w:hAnsi="Arial" w:cs="Arial"/>
          <w:b/>
          <w:sz w:val="24"/>
          <w:szCs w:val="24"/>
        </w:rPr>
        <w:t>Refactoring.guro</w:t>
      </w:r>
      <w:proofErr w:type="spellEnd"/>
      <w:r w:rsidR="00CC6C31">
        <w:rPr>
          <w:rFonts w:ascii="Arial" w:hAnsi="Arial" w:cs="Arial"/>
          <w:sz w:val="24"/>
          <w:szCs w:val="24"/>
        </w:rPr>
        <w:t xml:space="preserve">, 2022. Disponível em: </w:t>
      </w:r>
      <w:proofErr w:type="gramStart"/>
      <w:r w:rsidR="00CC6C31" w:rsidRPr="00CC6C31">
        <w:rPr>
          <w:rFonts w:ascii="Arial" w:hAnsi="Arial" w:cs="Arial"/>
          <w:sz w:val="24"/>
          <w:szCs w:val="24"/>
        </w:rPr>
        <w:t>https://refactoring.guru/pt-br/design-patterns/prototype</w:t>
      </w:r>
      <w:r w:rsidR="00CC6C31">
        <w:rPr>
          <w:rFonts w:ascii="Arial" w:hAnsi="Arial" w:cs="Arial"/>
          <w:sz w:val="24"/>
          <w:szCs w:val="24"/>
        </w:rPr>
        <w:t xml:space="preserve"> .</w:t>
      </w:r>
      <w:proofErr w:type="gramEnd"/>
      <w:r w:rsidR="00CC6C31">
        <w:rPr>
          <w:rFonts w:ascii="Arial" w:hAnsi="Arial" w:cs="Arial"/>
          <w:sz w:val="24"/>
          <w:szCs w:val="24"/>
        </w:rPr>
        <w:t xml:space="preserve"> Acesso em: 03 de nov. de 2022.</w:t>
      </w:r>
    </w:p>
    <w:sectPr w:rsidR="00AB0FCE" w:rsidRPr="00CC6C31" w:rsidSect="000072BB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3311"/>
    <w:multiLevelType w:val="multilevel"/>
    <w:tmpl w:val="B91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17DD6"/>
    <w:multiLevelType w:val="multilevel"/>
    <w:tmpl w:val="94F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A53DC"/>
    <w:multiLevelType w:val="multilevel"/>
    <w:tmpl w:val="D9DC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38"/>
    <w:rsid w:val="000072BB"/>
    <w:rsid w:val="000D7DB3"/>
    <w:rsid w:val="00392D0F"/>
    <w:rsid w:val="008B1260"/>
    <w:rsid w:val="00A97B68"/>
    <w:rsid w:val="00AB0FCE"/>
    <w:rsid w:val="00CC6C31"/>
    <w:rsid w:val="00EF7238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1513"/>
  <w15:chartTrackingRefBased/>
  <w15:docId w15:val="{0D09BC03-DEBD-4530-8F36-3C889829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D7DB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B1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2022-11-03T17:15:00Z</dcterms:created>
  <dcterms:modified xsi:type="dcterms:W3CDTF">2022-11-03T18:56:00Z</dcterms:modified>
</cp:coreProperties>
</file>